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55" w:rsidRPr="00683355" w:rsidRDefault="00683355" w:rsidP="00683355">
      <w:pPr>
        <w:jc w:val="center"/>
        <w:rPr>
          <w:rFonts w:ascii="Times New Roman" w:hAnsi="Times New Roman" w:cs="Times New Roman"/>
          <w:b/>
          <w:color w:val="202124"/>
          <w:sz w:val="24"/>
          <w:shd w:val="clear" w:color="auto" w:fill="FFFFFF"/>
        </w:rPr>
      </w:pPr>
      <w:r w:rsidRPr="00683355">
        <w:rPr>
          <w:rFonts w:ascii="Times New Roman" w:hAnsi="Times New Roman" w:cs="Times New Roman"/>
          <w:b/>
          <w:color w:val="202124"/>
          <w:sz w:val="24"/>
          <w:shd w:val="clear" w:color="auto" w:fill="FFFFFF"/>
        </w:rPr>
        <w:t>АНКЕТА ДЛЯ ПРЕПОДАВАТЕЛЕЙ</w:t>
      </w:r>
    </w:p>
    <w:p w:rsidR="0027027C" w:rsidRDefault="0027027C" w:rsidP="0027027C">
      <w:pPr>
        <w:ind w:firstLine="360"/>
        <w:jc w:val="both"/>
        <w:rPr>
          <w:rFonts w:ascii="Times New Roman" w:hAnsi="Times New Roman" w:cs="Times New Roman"/>
          <w:color w:val="202124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hd w:val="clear" w:color="auto" w:fill="FFFFFF"/>
        </w:rPr>
        <w:t xml:space="preserve">Уважаемые преподаватели </w:t>
      </w:r>
      <w:r w:rsidRPr="008F66A5">
        <w:rPr>
          <w:rFonts w:ascii="Times New Roman" w:hAnsi="Times New Roman" w:cs="Times New Roman"/>
          <w:color w:val="202124"/>
          <w:sz w:val="24"/>
          <w:shd w:val="clear" w:color="auto" w:fill="FFFFFF"/>
        </w:rPr>
        <w:t xml:space="preserve">ГБПОУ Республики Марий Эл «Йошкар-Олинское художественное училище» просит Вас принять участие в  проведении </w:t>
      </w:r>
      <w:r w:rsidR="00F61F6B">
        <w:rPr>
          <w:rFonts w:ascii="Times New Roman" w:hAnsi="Times New Roman" w:cs="Times New Roman"/>
          <w:color w:val="202124"/>
          <w:sz w:val="24"/>
          <w:shd w:val="clear" w:color="auto" w:fill="FFFFFF"/>
        </w:rPr>
        <w:t>внутренней</w:t>
      </w:r>
      <w:r w:rsidRPr="008F66A5">
        <w:rPr>
          <w:rFonts w:ascii="Times New Roman" w:hAnsi="Times New Roman" w:cs="Times New Roman"/>
          <w:color w:val="202124"/>
          <w:sz w:val="24"/>
          <w:shd w:val="clear" w:color="auto" w:fill="FFFFFF"/>
        </w:rPr>
        <w:t xml:space="preserve"> оценки качества образовательной деятельности. Все полученные данные мы будем использовать в обобщенном виде исключительно для целей исследования.</w:t>
      </w:r>
    </w:p>
    <w:p w:rsidR="0027027C" w:rsidRPr="008F66A5" w:rsidRDefault="0027027C" w:rsidP="0027027C">
      <w:pPr>
        <w:ind w:firstLine="360"/>
        <w:jc w:val="both"/>
        <w:rPr>
          <w:rFonts w:ascii="Times New Roman" w:hAnsi="Times New Roman" w:cs="Times New Roman"/>
          <w:sz w:val="24"/>
        </w:rPr>
      </w:pPr>
      <w:r w:rsidRPr="0027027C">
        <w:rPr>
          <w:rFonts w:ascii="Times New Roman" w:hAnsi="Times New Roman" w:cs="Times New Roman"/>
          <w:b/>
          <w:color w:val="202124"/>
          <w:sz w:val="24"/>
          <w:shd w:val="clear" w:color="auto" w:fill="FFFFFF"/>
        </w:rPr>
        <w:t>Каждый пункт вопроса оцените по пятибалльной системе</w:t>
      </w:r>
    </w:p>
    <w:tbl>
      <w:tblPr>
        <w:tblStyle w:val="a4"/>
        <w:tblW w:w="10316" w:type="dxa"/>
        <w:tblLook w:val="04A0" w:firstRow="1" w:lastRow="0" w:firstColumn="1" w:lastColumn="0" w:noHBand="0" w:noVBand="1"/>
      </w:tblPr>
      <w:tblGrid>
        <w:gridCol w:w="7479"/>
        <w:gridCol w:w="2837"/>
      </w:tblGrid>
      <w:tr w:rsidR="0027027C" w:rsidTr="0027027C">
        <w:tc>
          <w:tcPr>
            <w:tcW w:w="7479" w:type="dxa"/>
          </w:tcPr>
          <w:p w:rsidR="0027027C" w:rsidRDefault="0027027C"/>
        </w:tc>
        <w:tc>
          <w:tcPr>
            <w:tcW w:w="2837" w:type="dxa"/>
          </w:tcPr>
          <w:p w:rsidR="0027027C" w:rsidRPr="0027027C" w:rsidRDefault="0027027C" w:rsidP="002702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Баллы</w:t>
            </w:r>
            <w:r w:rsidRPr="0027027C">
              <w:rPr>
                <w:rFonts w:ascii="Times New Roman" w:hAnsi="Times New Roman" w:cs="Times New Roman"/>
                <w:sz w:val="24"/>
              </w:rPr>
              <w:t xml:space="preserve"> от 1-го до 5-ти</w:t>
            </w:r>
          </w:p>
        </w:tc>
      </w:tr>
      <w:tr w:rsidR="0027027C" w:rsidTr="0027027C">
        <w:tc>
          <w:tcPr>
            <w:tcW w:w="10316" w:type="dxa"/>
            <w:gridSpan w:val="2"/>
          </w:tcPr>
          <w:p w:rsidR="0027027C" w:rsidRPr="00267F8A" w:rsidRDefault="0027027C">
            <w:pPr>
              <w:rPr>
                <w:b/>
              </w:rPr>
            </w:pPr>
            <w:r w:rsidRPr="00267F8A">
              <w:rPr>
                <w:rFonts w:ascii="Times New Roman" w:hAnsi="Times New Roman" w:cs="Times New Roman"/>
                <w:b/>
                <w:sz w:val="24"/>
              </w:rPr>
              <w:t>1. Удовлетворенность условиями организации образовательного процесса</w:t>
            </w:r>
          </w:p>
        </w:tc>
      </w:tr>
      <w:tr w:rsidR="0027027C" w:rsidTr="0027027C">
        <w:tc>
          <w:tcPr>
            <w:tcW w:w="7479" w:type="dxa"/>
          </w:tcPr>
          <w:p w:rsidR="0027027C" w:rsidRDefault="0027027C" w:rsidP="00267F8A">
            <w:pPr>
              <w:ind w:left="426"/>
            </w:pPr>
            <w:r w:rsidRPr="0027027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7027C">
              <w:rPr>
                <w:rFonts w:ascii="Times New Roman" w:hAnsi="Times New Roman" w:cs="Times New Roman"/>
                <w:sz w:val="24"/>
              </w:rPr>
              <w:t>Санитарно-гигиеническое состояние помещений</w:t>
            </w:r>
          </w:p>
        </w:tc>
        <w:tc>
          <w:tcPr>
            <w:tcW w:w="2837" w:type="dxa"/>
          </w:tcPr>
          <w:p w:rsidR="0027027C" w:rsidRDefault="0027027C"/>
        </w:tc>
      </w:tr>
      <w:tr w:rsidR="0027027C" w:rsidTr="0027027C">
        <w:tc>
          <w:tcPr>
            <w:tcW w:w="7479" w:type="dxa"/>
          </w:tcPr>
          <w:p w:rsidR="0027027C" w:rsidRPr="0027027C" w:rsidRDefault="0027027C" w:rsidP="00267F8A">
            <w:pPr>
              <w:ind w:left="426"/>
              <w:jc w:val="both"/>
              <w:rPr>
                <w:rFonts w:ascii="Times New Roman" w:hAnsi="Times New Roman" w:cs="Times New Roman"/>
                <w:sz w:val="24"/>
              </w:rPr>
            </w:pPr>
            <w:r w:rsidRPr="0027027C">
              <w:rPr>
                <w:rFonts w:ascii="Times New Roman" w:hAnsi="Times New Roman" w:cs="Times New Roman"/>
                <w:sz w:val="24"/>
              </w:rPr>
              <w:t>- Материально-техническое оснащение</w:t>
            </w:r>
          </w:p>
        </w:tc>
        <w:tc>
          <w:tcPr>
            <w:tcW w:w="2837" w:type="dxa"/>
          </w:tcPr>
          <w:p w:rsidR="0027027C" w:rsidRDefault="0027027C"/>
        </w:tc>
      </w:tr>
      <w:tr w:rsidR="0027027C" w:rsidTr="0027027C">
        <w:tc>
          <w:tcPr>
            <w:tcW w:w="7479" w:type="dxa"/>
          </w:tcPr>
          <w:p w:rsidR="0027027C" w:rsidRDefault="0027027C" w:rsidP="00267F8A">
            <w:pPr>
              <w:ind w:left="426"/>
            </w:pPr>
            <w:r w:rsidRPr="0027027C">
              <w:rPr>
                <w:rFonts w:ascii="Times New Roman" w:hAnsi="Times New Roman" w:cs="Times New Roman"/>
                <w:sz w:val="24"/>
              </w:rPr>
              <w:t>- Обеспеченность безопасности нахождения в Училище</w:t>
            </w:r>
          </w:p>
        </w:tc>
        <w:tc>
          <w:tcPr>
            <w:tcW w:w="2837" w:type="dxa"/>
          </w:tcPr>
          <w:p w:rsidR="0027027C" w:rsidRDefault="0027027C"/>
        </w:tc>
      </w:tr>
      <w:tr w:rsidR="0027027C" w:rsidTr="00D90D1A">
        <w:tc>
          <w:tcPr>
            <w:tcW w:w="10316" w:type="dxa"/>
            <w:gridSpan w:val="2"/>
          </w:tcPr>
          <w:p w:rsidR="0027027C" w:rsidRPr="00267F8A" w:rsidRDefault="0027027C" w:rsidP="0027027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67F8A">
              <w:rPr>
                <w:rFonts w:ascii="Times New Roman" w:hAnsi="Times New Roman" w:cs="Times New Roman"/>
                <w:b/>
                <w:sz w:val="24"/>
              </w:rPr>
              <w:t>2. Удовлетворенность психологическим климатом в Училище</w:t>
            </w:r>
          </w:p>
        </w:tc>
      </w:tr>
      <w:tr w:rsidR="0027027C" w:rsidTr="0027027C">
        <w:tc>
          <w:tcPr>
            <w:tcW w:w="7479" w:type="dxa"/>
          </w:tcPr>
          <w:p w:rsidR="0027027C" w:rsidRDefault="0027027C" w:rsidP="00267F8A">
            <w:pPr>
              <w:ind w:left="426"/>
            </w:pPr>
            <w:r w:rsidRPr="0027027C">
              <w:rPr>
                <w:rFonts w:ascii="Times New Roman" w:hAnsi="Times New Roman" w:cs="Times New Roman"/>
                <w:sz w:val="24"/>
              </w:rPr>
              <w:t>- Система обмена информацией внутри Училища, возможность профессионального и неформального общения с коллегами</w:t>
            </w:r>
          </w:p>
        </w:tc>
        <w:tc>
          <w:tcPr>
            <w:tcW w:w="2837" w:type="dxa"/>
          </w:tcPr>
          <w:p w:rsidR="0027027C" w:rsidRDefault="0027027C"/>
        </w:tc>
      </w:tr>
      <w:tr w:rsidR="0027027C" w:rsidTr="0027027C">
        <w:tc>
          <w:tcPr>
            <w:tcW w:w="7479" w:type="dxa"/>
          </w:tcPr>
          <w:p w:rsidR="0027027C" w:rsidRDefault="0027027C" w:rsidP="00267F8A">
            <w:pPr>
              <w:ind w:left="426"/>
            </w:pPr>
            <w:r w:rsidRPr="0027027C">
              <w:rPr>
                <w:rFonts w:ascii="Times New Roman" w:hAnsi="Times New Roman" w:cs="Times New Roman"/>
                <w:sz w:val="24"/>
              </w:rPr>
              <w:t>- Степень комфорта пребывания в среде коллег</w:t>
            </w:r>
          </w:p>
        </w:tc>
        <w:tc>
          <w:tcPr>
            <w:tcW w:w="2837" w:type="dxa"/>
          </w:tcPr>
          <w:p w:rsidR="0027027C" w:rsidRDefault="0027027C"/>
        </w:tc>
      </w:tr>
      <w:tr w:rsidR="0027027C" w:rsidTr="0027027C">
        <w:tc>
          <w:tcPr>
            <w:tcW w:w="7479" w:type="dxa"/>
          </w:tcPr>
          <w:p w:rsidR="0027027C" w:rsidRPr="0027027C" w:rsidRDefault="0027027C" w:rsidP="00267F8A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27027C">
              <w:rPr>
                <w:rFonts w:ascii="Times New Roman" w:hAnsi="Times New Roman" w:cs="Times New Roman"/>
                <w:sz w:val="24"/>
              </w:rPr>
              <w:t>- Сложившиеся отношения с представителями администрации</w:t>
            </w:r>
          </w:p>
        </w:tc>
        <w:tc>
          <w:tcPr>
            <w:tcW w:w="2837" w:type="dxa"/>
          </w:tcPr>
          <w:p w:rsidR="0027027C" w:rsidRDefault="0027027C"/>
        </w:tc>
      </w:tr>
      <w:tr w:rsidR="0027027C" w:rsidTr="0027027C">
        <w:tc>
          <w:tcPr>
            <w:tcW w:w="7479" w:type="dxa"/>
          </w:tcPr>
          <w:p w:rsidR="0027027C" w:rsidRPr="0027027C" w:rsidRDefault="0027027C" w:rsidP="00267F8A">
            <w:pPr>
              <w:ind w:left="426"/>
              <w:jc w:val="both"/>
              <w:rPr>
                <w:rFonts w:ascii="Times New Roman" w:hAnsi="Times New Roman" w:cs="Times New Roman"/>
                <w:sz w:val="24"/>
              </w:rPr>
            </w:pPr>
            <w:r w:rsidRPr="0027027C">
              <w:rPr>
                <w:rFonts w:ascii="Times New Roman" w:hAnsi="Times New Roman" w:cs="Times New Roman"/>
                <w:sz w:val="24"/>
              </w:rPr>
              <w:t>- Сложившиеся отношения с большинством родителей обучающихся</w:t>
            </w:r>
          </w:p>
        </w:tc>
        <w:tc>
          <w:tcPr>
            <w:tcW w:w="2837" w:type="dxa"/>
          </w:tcPr>
          <w:p w:rsidR="0027027C" w:rsidRDefault="0027027C"/>
        </w:tc>
      </w:tr>
      <w:tr w:rsidR="0027027C" w:rsidTr="0027027C">
        <w:tc>
          <w:tcPr>
            <w:tcW w:w="7479" w:type="dxa"/>
          </w:tcPr>
          <w:p w:rsidR="0027027C" w:rsidRPr="0027027C" w:rsidRDefault="0027027C" w:rsidP="00267F8A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27027C">
              <w:rPr>
                <w:rFonts w:ascii="Times New Roman" w:hAnsi="Times New Roman" w:cs="Times New Roman"/>
                <w:sz w:val="24"/>
              </w:rPr>
              <w:t xml:space="preserve">- Сложившиеся отношения с </w:t>
            </w:r>
            <w:proofErr w:type="gramStart"/>
            <w:r w:rsidRPr="0027027C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837" w:type="dxa"/>
          </w:tcPr>
          <w:p w:rsidR="0027027C" w:rsidRDefault="0027027C"/>
        </w:tc>
      </w:tr>
      <w:tr w:rsidR="0027027C" w:rsidTr="008E587D">
        <w:tc>
          <w:tcPr>
            <w:tcW w:w="10316" w:type="dxa"/>
            <w:gridSpan w:val="2"/>
          </w:tcPr>
          <w:p w:rsidR="0027027C" w:rsidRPr="00267F8A" w:rsidRDefault="0027027C" w:rsidP="0027027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67F8A">
              <w:rPr>
                <w:rFonts w:ascii="Times New Roman" w:hAnsi="Times New Roman" w:cs="Times New Roman"/>
                <w:b/>
                <w:sz w:val="24"/>
              </w:rPr>
              <w:t>3. Удовлетворенность содержанием и результатами своей профессиональной деятельности</w:t>
            </w:r>
          </w:p>
        </w:tc>
      </w:tr>
      <w:tr w:rsidR="0027027C" w:rsidTr="0027027C">
        <w:tc>
          <w:tcPr>
            <w:tcW w:w="7479" w:type="dxa"/>
          </w:tcPr>
          <w:p w:rsidR="0027027C" w:rsidRPr="0027027C" w:rsidRDefault="00267F8A" w:rsidP="00267F8A">
            <w:pPr>
              <w:ind w:left="426"/>
              <w:jc w:val="both"/>
              <w:rPr>
                <w:rFonts w:ascii="Times New Roman" w:hAnsi="Times New Roman" w:cs="Times New Roman"/>
                <w:sz w:val="24"/>
              </w:rPr>
            </w:pPr>
            <w:r w:rsidRPr="00267F8A">
              <w:rPr>
                <w:rFonts w:ascii="Times New Roman" w:hAnsi="Times New Roman" w:cs="Times New Roman"/>
                <w:sz w:val="24"/>
              </w:rPr>
              <w:t xml:space="preserve">- Соответствие цели образовательного процесса потребностям </w:t>
            </w:r>
            <w:proofErr w:type="gramStart"/>
            <w:r w:rsidRPr="00267F8A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837" w:type="dxa"/>
          </w:tcPr>
          <w:p w:rsidR="0027027C" w:rsidRDefault="0027027C"/>
        </w:tc>
      </w:tr>
      <w:tr w:rsidR="0027027C" w:rsidTr="0027027C">
        <w:tc>
          <w:tcPr>
            <w:tcW w:w="7479" w:type="dxa"/>
          </w:tcPr>
          <w:p w:rsidR="0027027C" w:rsidRPr="0027027C" w:rsidRDefault="00267F8A" w:rsidP="00267F8A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27027C">
              <w:rPr>
                <w:rFonts w:ascii="Times New Roman" w:hAnsi="Times New Roman" w:cs="Times New Roman"/>
                <w:sz w:val="24"/>
              </w:rPr>
              <w:t>- Содержание стратегического планирования деятельности Училища</w:t>
            </w:r>
          </w:p>
        </w:tc>
        <w:tc>
          <w:tcPr>
            <w:tcW w:w="2837" w:type="dxa"/>
          </w:tcPr>
          <w:p w:rsidR="0027027C" w:rsidRDefault="0027027C"/>
        </w:tc>
      </w:tr>
      <w:tr w:rsidR="0027027C" w:rsidTr="0027027C">
        <w:tc>
          <w:tcPr>
            <w:tcW w:w="7479" w:type="dxa"/>
          </w:tcPr>
          <w:p w:rsidR="0027027C" w:rsidRPr="00267F8A" w:rsidRDefault="00267F8A" w:rsidP="00267F8A">
            <w:pPr>
              <w:ind w:left="426"/>
              <w:jc w:val="both"/>
              <w:rPr>
                <w:rFonts w:ascii="Times New Roman" w:hAnsi="Times New Roman" w:cs="Times New Roman"/>
                <w:sz w:val="24"/>
              </w:rPr>
            </w:pPr>
            <w:r w:rsidRPr="00267F8A">
              <w:rPr>
                <w:rFonts w:ascii="Times New Roman" w:hAnsi="Times New Roman" w:cs="Times New Roman"/>
                <w:sz w:val="24"/>
              </w:rPr>
              <w:t>- Система внутреннего контрол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</w:p>
        </w:tc>
        <w:tc>
          <w:tcPr>
            <w:tcW w:w="2837" w:type="dxa"/>
          </w:tcPr>
          <w:p w:rsidR="0027027C" w:rsidRDefault="0027027C"/>
        </w:tc>
      </w:tr>
      <w:tr w:rsidR="0027027C" w:rsidTr="0027027C">
        <w:tc>
          <w:tcPr>
            <w:tcW w:w="7479" w:type="dxa"/>
          </w:tcPr>
          <w:p w:rsidR="0027027C" w:rsidRPr="0027027C" w:rsidRDefault="00267F8A" w:rsidP="00267F8A">
            <w:pPr>
              <w:ind w:left="426"/>
              <w:jc w:val="both"/>
              <w:rPr>
                <w:rFonts w:ascii="Times New Roman" w:hAnsi="Times New Roman" w:cs="Times New Roman"/>
                <w:sz w:val="24"/>
              </w:rPr>
            </w:pPr>
            <w:r w:rsidRPr="00267F8A">
              <w:rPr>
                <w:rFonts w:ascii="Times New Roman" w:hAnsi="Times New Roman" w:cs="Times New Roman"/>
                <w:sz w:val="24"/>
              </w:rPr>
              <w:t>- Система отчетности по результатам деятельности</w:t>
            </w:r>
          </w:p>
        </w:tc>
        <w:tc>
          <w:tcPr>
            <w:tcW w:w="2837" w:type="dxa"/>
          </w:tcPr>
          <w:p w:rsidR="0027027C" w:rsidRDefault="0027027C"/>
        </w:tc>
      </w:tr>
      <w:tr w:rsidR="0027027C" w:rsidTr="0027027C">
        <w:tc>
          <w:tcPr>
            <w:tcW w:w="7479" w:type="dxa"/>
          </w:tcPr>
          <w:p w:rsidR="0027027C" w:rsidRPr="0027027C" w:rsidRDefault="00267F8A" w:rsidP="00267F8A">
            <w:pPr>
              <w:ind w:left="426"/>
              <w:jc w:val="both"/>
              <w:rPr>
                <w:rFonts w:ascii="Times New Roman" w:hAnsi="Times New Roman" w:cs="Times New Roman"/>
                <w:sz w:val="24"/>
              </w:rPr>
            </w:pPr>
            <w:r w:rsidRPr="00267F8A">
              <w:rPr>
                <w:rFonts w:ascii="Times New Roman" w:hAnsi="Times New Roman" w:cs="Times New Roman"/>
                <w:sz w:val="24"/>
              </w:rPr>
              <w:t xml:space="preserve">- Обеспечение условий для формирования у обучающихся знаний, умений, ПК, </w:t>
            </w:r>
            <w:proofErr w:type="gramStart"/>
            <w:r w:rsidRPr="00267F8A">
              <w:rPr>
                <w:rFonts w:ascii="Times New Roman" w:hAnsi="Times New Roman" w:cs="Times New Roman"/>
                <w:sz w:val="24"/>
              </w:rPr>
              <w:t>ОК</w:t>
            </w:r>
            <w:proofErr w:type="gramEnd"/>
            <w:r w:rsidRPr="00267F8A">
              <w:rPr>
                <w:rFonts w:ascii="Times New Roman" w:hAnsi="Times New Roman" w:cs="Times New Roman"/>
                <w:sz w:val="24"/>
              </w:rPr>
              <w:t xml:space="preserve"> и ключевых компетенций, имеющих универсальное значение для различных видов деятельности</w:t>
            </w:r>
          </w:p>
        </w:tc>
        <w:tc>
          <w:tcPr>
            <w:tcW w:w="2837" w:type="dxa"/>
          </w:tcPr>
          <w:p w:rsidR="0027027C" w:rsidRDefault="0027027C"/>
        </w:tc>
      </w:tr>
      <w:tr w:rsidR="00267F8A" w:rsidTr="000027FF">
        <w:tc>
          <w:tcPr>
            <w:tcW w:w="10316" w:type="dxa"/>
            <w:gridSpan w:val="2"/>
          </w:tcPr>
          <w:p w:rsidR="00267F8A" w:rsidRPr="00267F8A" w:rsidRDefault="00267F8A" w:rsidP="00267F8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67F8A">
              <w:rPr>
                <w:rFonts w:ascii="Times New Roman" w:hAnsi="Times New Roman" w:cs="Times New Roman"/>
                <w:b/>
                <w:sz w:val="24"/>
              </w:rPr>
              <w:t>4. Удовлетворенность системой требований, санкций и поощрений к участникам образовательного процесса</w:t>
            </w:r>
          </w:p>
        </w:tc>
      </w:tr>
      <w:tr w:rsidR="00267F8A" w:rsidTr="0027027C">
        <w:tc>
          <w:tcPr>
            <w:tcW w:w="7479" w:type="dxa"/>
          </w:tcPr>
          <w:p w:rsidR="00267F8A" w:rsidRPr="0027027C" w:rsidRDefault="00267F8A" w:rsidP="00267F8A">
            <w:pPr>
              <w:ind w:left="426"/>
              <w:rPr>
                <w:rFonts w:ascii="Times New Roman" w:hAnsi="Times New Roman" w:cs="Times New Roman"/>
                <w:sz w:val="24"/>
              </w:rPr>
            </w:pPr>
            <w:r w:rsidRPr="0027027C">
              <w:rPr>
                <w:rFonts w:ascii="Times New Roman" w:hAnsi="Times New Roman" w:cs="Times New Roman"/>
                <w:sz w:val="24"/>
              </w:rPr>
              <w:t xml:space="preserve">- Справедливость и обоснованность </w:t>
            </w:r>
            <w:r w:rsidR="00724552">
              <w:rPr>
                <w:rFonts w:ascii="Times New Roman" w:hAnsi="Times New Roman" w:cs="Times New Roman"/>
                <w:sz w:val="24"/>
              </w:rPr>
              <w:t>требованиями к В</w:t>
            </w:r>
            <w:r w:rsidRPr="0027027C">
              <w:rPr>
                <w:rFonts w:ascii="Times New Roman" w:hAnsi="Times New Roman" w:cs="Times New Roman"/>
                <w:sz w:val="24"/>
              </w:rPr>
              <w:t>ашей работе</w:t>
            </w:r>
          </w:p>
        </w:tc>
        <w:tc>
          <w:tcPr>
            <w:tcW w:w="2837" w:type="dxa"/>
          </w:tcPr>
          <w:p w:rsidR="00267F8A" w:rsidRDefault="00267F8A"/>
        </w:tc>
      </w:tr>
      <w:tr w:rsidR="00267F8A" w:rsidTr="0027027C">
        <w:tc>
          <w:tcPr>
            <w:tcW w:w="7479" w:type="dxa"/>
          </w:tcPr>
          <w:p w:rsidR="00267F8A" w:rsidRPr="00267F8A" w:rsidRDefault="00267F8A" w:rsidP="00724552">
            <w:pPr>
              <w:ind w:left="426"/>
              <w:jc w:val="both"/>
              <w:rPr>
                <w:rFonts w:ascii="Times New Roman" w:hAnsi="Times New Roman" w:cs="Times New Roman"/>
                <w:sz w:val="24"/>
              </w:rPr>
            </w:pPr>
            <w:r w:rsidRPr="00267F8A">
              <w:rPr>
                <w:rFonts w:ascii="Times New Roman" w:hAnsi="Times New Roman" w:cs="Times New Roman"/>
                <w:sz w:val="24"/>
              </w:rPr>
              <w:t xml:space="preserve">- Справедливость и обоснованность системы санкций и поощрений </w:t>
            </w:r>
            <w:r w:rsidR="00724552">
              <w:rPr>
                <w:rFonts w:ascii="Times New Roman" w:hAnsi="Times New Roman" w:cs="Times New Roman"/>
                <w:sz w:val="24"/>
              </w:rPr>
              <w:t>преподавателей</w:t>
            </w:r>
          </w:p>
        </w:tc>
        <w:tc>
          <w:tcPr>
            <w:tcW w:w="2837" w:type="dxa"/>
          </w:tcPr>
          <w:p w:rsidR="00267F8A" w:rsidRDefault="00267F8A"/>
        </w:tc>
      </w:tr>
      <w:tr w:rsidR="00267F8A" w:rsidTr="0027027C">
        <w:tc>
          <w:tcPr>
            <w:tcW w:w="7479" w:type="dxa"/>
          </w:tcPr>
          <w:p w:rsidR="00267F8A" w:rsidRPr="0027027C" w:rsidRDefault="00267F8A" w:rsidP="00724552">
            <w:pPr>
              <w:ind w:left="426"/>
              <w:jc w:val="both"/>
              <w:rPr>
                <w:rFonts w:ascii="Times New Roman" w:hAnsi="Times New Roman" w:cs="Times New Roman"/>
                <w:sz w:val="24"/>
              </w:rPr>
            </w:pPr>
            <w:r w:rsidRPr="00267F8A">
              <w:rPr>
                <w:rFonts w:ascii="Times New Roman" w:hAnsi="Times New Roman" w:cs="Times New Roman"/>
                <w:sz w:val="24"/>
              </w:rPr>
              <w:t xml:space="preserve">- Система поощрений </w:t>
            </w:r>
            <w:r w:rsidR="00724552">
              <w:rPr>
                <w:rFonts w:ascii="Times New Roman" w:hAnsi="Times New Roman" w:cs="Times New Roman"/>
                <w:sz w:val="24"/>
              </w:rPr>
              <w:t>преподавателей</w:t>
            </w:r>
            <w:r w:rsidRPr="00267F8A">
              <w:rPr>
                <w:rFonts w:ascii="Times New Roman" w:hAnsi="Times New Roman" w:cs="Times New Roman"/>
                <w:sz w:val="24"/>
              </w:rPr>
              <w:t>, проявляющих инициативу в педагогической деятельности</w:t>
            </w:r>
          </w:p>
        </w:tc>
        <w:tc>
          <w:tcPr>
            <w:tcW w:w="2837" w:type="dxa"/>
          </w:tcPr>
          <w:p w:rsidR="00267F8A" w:rsidRDefault="00267F8A"/>
        </w:tc>
      </w:tr>
      <w:tr w:rsidR="00267F8A" w:rsidTr="0027027C">
        <w:tc>
          <w:tcPr>
            <w:tcW w:w="7479" w:type="dxa"/>
          </w:tcPr>
          <w:p w:rsidR="00267F8A" w:rsidRPr="0027027C" w:rsidRDefault="00267F8A" w:rsidP="00267F8A">
            <w:pPr>
              <w:ind w:left="426"/>
              <w:jc w:val="both"/>
              <w:rPr>
                <w:rFonts w:ascii="Times New Roman" w:hAnsi="Times New Roman" w:cs="Times New Roman"/>
                <w:sz w:val="24"/>
              </w:rPr>
            </w:pPr>
            <w:r w:rsidRPr="00267F8A">
              <w:rPr>
                <w:rFonts w:ascii="Times New Roman" w:hAnsi="Times New Roman" w:cs="Times New Roman"/>
                <w:sz w:val="24"/>
              </w:rPr>
              <w:t>- Справедливость и обоснованность системы требований, предъявляемых к родителям обучающихся в рамках выполнения ими обязанностей по воспитанию и обучению своих детей</w:t>
            </w:r>
          </w:p>
        </w:tc>
        <w:tc>
          <w:tcPr>
            <w:tcW w:w="2837" w:type="dxa"/>
          </w:tcPr>
          <w:p w:rsidR="00267F8A" w:rsidRDefault="00267F8A"/>
        </w:tc>
      </w:tr>
      <w:tr w:rsidR="00267F8A" w:rsidTr="0027027C">
        <w:tc>
          <w:tcPr>
            <w:tcW w:w="7479" w:type="dxa"/>
          </w:tcPr>
          <w:p w:rsidR="00267F8A" w:rsidRPr="0027027C" w:rsidRDefault="00267F8A" w:rsidP="00267F8A">
            <w:pPr>
              <w:ind w:left="426"/>
              <w:jc w:val="both"/>
              <w:rPr>
                <w:rFonts w:ascii="Times New Roman" w:hAnsi="Times New Roman" w:cs="Times New Roman"/>
                <w:sz w:val="24"/>
              </w:rPr>
            </w:pPr>
            <w:r w:rsidRPr="00267F8A">
              <w:rPr>
                <w:rFonts w:ascii="Times New Roman" w:hAnsi="Times New Roman" w:cs="Times New Roman"/>
                <w:sz w:val="24"/>
              </w:rPr>
              <w:t>- Справедливость и обоснованность системы требований, предъявляемых к культуре поведения обучающихся</w:t>
            </w:r>
          </w:p>
        </w:tc>
        <w:tc>
          <w:tcPr>
            <w:tcW w:w="2837" w:type="dxa"/>
          </w:tcPr>
          <w:p w:rsidR="00267F8A" w:rsidRDefault="00267F8A"/>
        </w:tc>
      </w:tr>
      <w:tr w:rsidR="00267F8A" w:rsidTr="0027027C">
        <w:tc>
          <w:tcPr>
            <w:tcW w:w="7479" w:type="dxa"/>
          </w:tcPr>
          <w:p w:rsidR="00267F8A" w:rsidRPr="0027027C" w:rsidRDefault="00267F8A" w:rsidP="00267F8A">
            <w:pPr>
              <w:ind w:left="426"/>
              <w:jc w:val="both"/>
              <w:rPr>
                <w:rFonts w:ascii="Times New Roman" w:hAnsi="Times New Roman" w:cs="Times New Roman"/>
                <w:sz w:val="24"/>
              </w:rPr>
            </w:pPr>
            <w:r w:rsidRPr="00267F8A">
              <w:rPr>
                <w:rFonts w:ascii="Times New Roman" w:hAnsi="Times New Roman" w:cs="Times New Roman"/>
                <w:sz w:val="24"/>
              </w:rPr>
              <w:t>- Справедливость и обоснованность системы санкций и поощрений обучающихся</w:t>
            </w:r>
          </w:p>
        </w:tc>
        <w:tc>
          <w:tcPr>
            <w:tcW w:w="2837" w:type="dxa"/>
          </w:tcPr>
          <w:p w:rsidR="00267F8A" w:rsidRDefault="00267F8A"/>
        </w:tc>
      </w:tr>
      <w:tr w:rsidR="00267F8A" w:rsidTr="00227180">
        <w:tc>
          <w:tcPr>
            <w:tcW w:w="10316" w:type="dxa"/>
            <w:gridSpan w:val="2"/>
          </w:tcPr>
          <w:p w:rsidR="00267F8A" w:rsidRPr="00267F8A" w:rsidRDefault="00267F8A" w:rsidP="00267F8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67F8A">
              <w:rPr>
                <w:rFonts w:ascii="Times New Roman" w:hAnsi="Times New Roman" w:cs="Times New Roman"/>
                <w:b/>
                <w:sz w:val="24"/>
              </w:rPr>
              <w:t>5. Удовлетворенность помощью, оказываемой администрацией Училища, оценкой вашего труда</w:t>
            </w:r>
          </w:p>
        </w:tc>
      </w:tr>
      <w:tr w:rsidR="00267F8A" w:rsidTr="0027027C">
        <w:tc>
          <w:tcPr>
            <w:tcW w:w="7479" w:type="dxa"/>
          </w:tcPr>
          <w:p w:rsidR="00267F8A" w:rsidRPr="0027027C" w:rsidRDefault="00267F8A" w:rsidP="00267F8A">
            <w:pPr>
              <w:ind w:left="426"/>
              <w:jc w:val="both"/>
              <w:rPr>
                <w:rFonts w:ascii="Times New Roman" w:hAnsi="Times New Roman" w:cs="Times New Roman"/>
                <w:sz w:val="24"/>
              </w:rPr>
            </w:pPr>
            <w:r w:rsidRPr="00267F8A">
              <w:rPr>
                <w:rFonts w:ascii="Times New Roman" w:hAnsi="Times New Roman" w:cs="Times New Roman"/>
                <w:sz w:val="24"/>
              </w:rPr>
              <w:t>- Качество помощи, оказываемой директором Училища, его заместителями</w:t>
            </w:r>
          </w:p>
        </w:tc>
        <w:tc>
          <w:tcPr>
            <w:tcW w:w="2837" w:type="dxa"/>
          </w:tcPr>
          <w:p w:rsidR="00267F8A" w:rsidRDefault="00267F8A"/>
        </w:tc>
      </w:tr>
      <w:tr w:rsidR="00267F8A" w:rsidTr="0027027C">
        <w:tc>
          <w:tcPr>
            <w:tcW w:w="7479" w:type="dxa"/>
          </w:tcPr>
          <w:p w:rsidR="00267F8A" w:rsidRPr="0027027C" w:rsidRDefault="00267F8A" w:rsidP="00267F8A">
            <w:pPr>
              <w:ind w:left="426"/>
              <w:jc w:val="both"/>
              <w:rPr>
                <w:rFonts w:ascii="Times New Roman" w:hAnsi="Times New Roman" w:cs="Times New Roman"/>
                <w:sz w:val="24"/>
              </w:rPr>
            </w:pPr>
            <w:r w:rsidRPr="00267F8A">
              <w:rPr>
                <w:rFonts w:ascii="Times New Roman" w:hAnsi="Times New Roman" w:cs="Times New Roman"/>
                <w:sz w:val="24"/>
              </w:rPr>
              <w:t>- Качество методической помощи</w:t>
            </w:r>
          </w:p>
        </w:tc>
        <w:tc>
          <w:tcPr>
            <w:tcW w:w="2837" w:type="dxa"/>
          </w:tcPr>
          <w:p w:rsidR="00267F8A" w:rsidRDefault="00267F8A"/>
        </w:tc>
      </w:tr>
      <w:tr w:rsidR="00267F8A" w:rsidTr="0027027C">
        <w:tc>
          <w:tcPr>
            <w:tcW w:w="7479" w:type="dxa"/>
          </w:tcPr>
          <w:p w:rsidR="00267F8A" w:rsidRPr="00267F8A" w:rsidRDefault="00267F8A" w:rsidP="00267F8A">
            <w:pPr>
              <w:ind w:left="426"/>
              <w:jc w:val="both"/>
              <w:rPr>
                <w:rFonts w:ascii="Times New Roman" w:hAnsi="Times New Roman" w:cs="Times New Roman"/>
                <w:sz w:val="24"/>
              </w:rPr>
            </w:pPr>
            <w:r w:rsidRPr="00267F8A">
              <w:rPr>
                <w:rFonts w:ascii="Times New Roman" w:hAnsi="Times New Roman" w:cs="Times New Roman"/>
                <w:sz w:val="24"/>
              </w:rPr>
              <w:t>- Система и качество оценки Вашего труда</w:t>
            </w:r>
          </w:p>
        </w:tc>
        <w:tc>
          <w:tcPr>
            <w:tcW w:w="2837" w:type="dxa"/>
          </w:tcPr>
          <w:p w:rsidR="00267F8A" w:rsidRDefault="00267F8A"/>
        </w:tc>
      </w:tr>
    </w:tbl>
    <w:p w:rsidR="0027027C" w:rsidRDefault="0027027C" w:rsidP="002702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7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опросов </w:t>
      </w:r>
    </w:p>
    <w:p w:rsidR="0027027C" w:rsidRDefault="0027027C" w:rsidP="002702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педагогических работников</w:t>
      </w:r>
      <w:r w:rsidRPr="007105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ГБПОУ Республики Марий Эл «Йошкар-Олинское художественное училище» </w:t>
      </w:r>
      <w:r w:rsidRPr="0001076C">
        <w:rPr>
          <w:rFonts w:ascii="Times New Roman" w:hAnsi="Times New Roman" w:cs="Times New Roman"/>
          <w:b/>
          <w:sz w:val="24"/>
          <w:szCs w:val="24"/>
        </w:rPr>
        <w:t xml:space="preserve">об удовлетворенности </w:t>
      </w:r>
      <w:r>
        <w:rPr>
          <w:rFonts w:ascii="Times New Roman" w:hAnsi="Times New Roman" w:cs="Times New Roman"/>
          <w:b/>
          <w:sz w:val="24"/>
          <w:szCs w:val="24"/>
        </w:rPr>
        <w:t>условиями и организацией</w:t>
      </w:r>
      <w:r w:rsidRPr="0001076C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в рамках реализации образовательных программ среднего профессионального образования специальности 54.02.01 Дизайн (по отраслям), специальности 54.02.05 Живопись (по видам)</w:t>
      </w:r>
    </w:p>
    <w:p w:rsidR="00A77718" w:rsidRDefault="00A77718"/>
    <w:p w:rsidR="00267F8A" w:rsidRPr="006C3123" w:rsidRDefault="006C49F4" w:rsidP="00267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Июль</w:t>
      </w:r>
      <w:r w:rsidR="00267F8A" w:rsidRPr="00CA39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202</w:t>
      </w:r>
      <w:r w:rsidR="000C5E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="00267F8A" w:rsidRPr="00CA39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</w:t>
      </w:r>
    </w:p>
    <w:p w:rsidR="00267F8A" w:rsidRDefault="00267F8A" w:rsidP="00267F8A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C31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опросе принимали участие </w:t>
      </w:r>
      <w:r w:rsidR="005F14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0C5E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педагогических сотрудников Училища</w:t>
      </w:r>
    </w:p>
    <w:p w:rsidR="008539FD" w:rsidRPr="008539FD" w:rsidRDefault="008539FD" w:rsidP="008539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539FD">
        <w:rPr>
          <w:rFonts w:ascii="Times New Roman" w:hAnsi="Times New Roman" w:cs="Times New Roman"/>
          <w:sz w:val="24"/>
        </w:rPr>
        <w:t>Удовлетворенность условиями организации образовательного процесса</w:t>
      </w:r>
    </w:p>
    <w:p w:rsidR="008539FD" w:rsidRDefault="008539FD" w:rsidP="001B299E">
      <w:pPr>
        <w:pStyle w:val="a3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6026727" cy="3200400"/>
            <wp:effectExtent l="0" t="0" r="1270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539FD" w:rsidRDefault="008539FD" w:rsidP="008539FD">
      <w:pPr>
        <w:pStyle w:val="a3"/>
        <w:rPr>
          <w:rFonts w:ascii="Times New Roman" w:hAnsi="Times New Roman" w:cs="Times New Roman"/>
          <w:b/>
          <w:sz w:val="24"/>
        </w:rPr>
      </w:pPr>
    </w:p>
    <w:p w:rsidR="008539FD" w:rsidRPr="008539FD" w:rsidRDefault="008539FD" w:rsidP="008539FD">
      <w:pPr>
        <w:pStyle w:val="a3"/>
        <w:numPr>
          <w:ilvl w:val="0"/>
          <w:numId w:val="2"/>
        </w:numPr>
      </w:pPr>
      <w:r w:rsidRPr="008539FD">
        <w:rPr>
          <w:rFonts w:ascii="Times New Roman" w:hAnsi="Times New Roman" w:cs="Times New Roman"/>
          <w:sz w:val="24"/>
        </w:rPr>
        <w:t>Удовлетворенность психологическим климатом в Училище</w:t>
      </w:r>
    </w:p>
    <w:p w:rsidR="008539FD" w:rsidRDefault="001B299E" w:rsidP="001B299E">
      <w:pPr>
        <w:pStyle w:val="a3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6040582" cy="3519055"/>
            <wp:effectExtent l="0" t="0" r="17780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539FD" w:rsidRPr="001B299E" w:rsidRDefault="001B299E" w:rsidP="008539FD">
      <w:pPr>
        <w:pStyle w:val="a3"/>
        <w:numPr>
          <w:ilvl w:val="0"/>
          <w:numId w:val="2"/>
        </w:numPr>
      </w:pPr>
      <w:r w:rsidRPr="001B299E">
        <w:rPr>
          <w:rFonts w:ascii="Times New Roman" w:hAnsi="Times New Roman" w:cs="Times New Roman"/>
          <w:sz w:val="24"/>
        </w:rPr>
        <w:lastRenderedPageBreak/>
        <w:t>Удовлетворенность содержанием и результатами своей профессиональной деятельности</w:t>
      </w:r>
    </w:p>
    <w:p w:rsidR="001B299E" w:rsidRDefault="001B299E" w:rsidP="001B299E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6477000" cy="3124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299E" w:rsidRPr="001B299E" w:rsidRDefault="001B299E" w:rsidP="001B299E">
      <w:pPr>
        <w:pStyle w:val="a3"/>
      </w:pPr>
    </w:p>
    <w:p w:rsidR="001B299E" w:rsidRPr="001B299E" w:rsidRDefault="001B299E" w:rsidP="001B299E">
      <w:pPr>
        <w:pStyle w:val="a3"/>
        <w:numPr>
          <w:ilvl w:val="0"/>
          <w:numId w:val="2"/>
        </w:numPr>
      </w:pPr>
      <w:r w:rsidRPr="001B299E">
        <w:rPr>
          <w:rFonts w:ascii="Times New Roman" w:hAnsi="Times New Roman" w:cs="Times New Roman"/>
          <w:sz w:val="24"/>
        </w:rPr>
        <w:t>Удовлетворенность системой требований, санкций и поощрений к участникам образовательного процесса</w:t>
      </w:r>
    </w:p>
    <w:p w:rsidR="001B299E" w:rsidRDefault="001B299E" w:rsidP="001B299E">
      <w:r>
        <w:rPr>
          <w:noProof/>
          <w:lang w:eastAsia="ru-RU"/>
        </w:rPr>
        <w:drawing>
          <wp:inline distT="0" distB="0" distL="0" distR="0">
            <wp:extent cx="6477000" cy="5126182"/>
            <wp:effectExtent l="0" t="0" r="19050" b="177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C0D38" w:rsidRDefault="002C0D38" w:rsidP="001B299E"/>
    <w:p w:rsidR="001B299E" w:rsidRPr="001B299E" w:rsidRDefault="001B299E" w:rsidP="001B299E">
      <w:pPr>
        <w:pStyle w:val="a3"/>
        <w:numPr>
          <w:ilvl w:val="0"/>
          <w:numId w:val="2"/>
        </w:numPr>
      </w:pPr>
      <w:r w:rsidRPr="001B299E">
        <w:rPr>
          <w:rFonts w:ascii="Times New Roman" w:hAnsi="Times New Roman" w:cs="Times New Roman"/>
          <w:sz w:val="24"/>
        </w:rPr>
        <w:lastRenderedPageBreak/>
        <w:t>Удовлетворенность помощью, оказываемой администрацией Училища, оценкой вашего труда</w:t>
      </w:r>
      <w:bookmarkStart w:id="0" w:name="_GoBack"/>
      <w:bookmarkEnd w:id="0"/>
    </w:p>
    <w:p w:rsidR="001B299E" w:rsidRPr="001B299E" w:rsidRDefault="00AA693B" w:rsidP="00AA693B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6345382" cy="2867891"/>
            <wp:effectExtent l="0" t="0" r="17780" b="279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1B299E" w:rsidRPr="001B299E" w:rsidSect="007105F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46D65"/>
    <w:multiLevelType w:val="hybridMultilevel"/>
    <w:tmpl w:val="E68A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23A9E"/>
    <w:multiLevelType w:val="hybridMultilevel"/>
    <w:tmpl w:val="F9A84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7D"/>
    <w:rsid w:val="00021136"/>
    <w:rsid w:val="0002206F"/>
    <w:rsid w:val="00030AD1"/>
    <w:rsid w:val="000428DB"/>
    <w:rsid w:val="00057198"/>
    <w:rsid w:val="00063F85"/>
    <w:rsid w:val="000673D5"/>
    <w:rsid w:val="000762F3"/>
    <w:rsid w:val="000775DC"/>
    <w:rsid w:val="00081DC9"/>
    <w:rsid w:val="00086EE9"/>
    <w:rsid w:val="00093C66"/>
    <w:rsid w:val="000A6C9B"/>
    <w:rsid w:val="000B20D3"/>
    <w:rsid w:val="000C5E15"/>
    <w:rsid w:val="000D09CA"/>
    <w:rsid w:val="000D1085"/>
    <w:rsid w:val="000D1197"/>
    <w:rsid w:val="000D484D"/>
    <w:rsid w:val="000E3090"/>
    <w:rsid w:val="000E6777"/>
    <w:rsid w:val="000F0A06"/>
    <w:rsid w:val="000F0B39"/>
    <w:rsid w:val="000F1CE7"/>
    <w:rsid w:val="000F3BE8"/>
    <w:rsid w:val="000F6441"/>
    <w:rsid w:val="00147111"/>
    <w:rsid w:val="0014799C"/>
    <w:rsid w:val="0015015B"/>
    <w:rsid w:val="0015610C"/>
    <w:rsid w:val="00157B6D"/>
    <w:rsid w:val="00161885"/>
    <w:rsid w:val="00164F34"/>
    <w:rsid w:val="00170D47"/>
    <w:rsid w:val="001809E8"/>
    <w:rsid w:val="0019056A"/>
    <w:rsid w:val="001A46A6"/>
    <w:rsid w:val="001A59CA"/>
    <w:rsid w:val="001B0594"/>
    <w:rsid w:val="001B299E"/>
    <w:rsid w:val="001C6AF6"/>
    <w:rsid w:val="001E2461"/>
    <w:rsid w:val="001E2743"/>
    <w:rsid w:val="001F6A79"/>
    <w:rsid w:val="00202A3A"/>
    <w:rsid w:val="002145EE"/>
    <w:rsid w:val="002340AC"/>
    <w:rsid w:val="00242032"/>
    <w:rsid w:val="00245864"/>
    <w:rsid w:val="002574A9"/>
    <w:rsid w:val="00257C7D"/>
    <w:rsid w:val="00262ECF"/>
    <w:rsid w:val="00264D48"/>
    <w:rsid w:val="0026644A"/>
    <w:rsid w:val="00267F8A"/>
    <w:rsid w:val="0027027C"/>
    <w:rsid w:val="0027048F"/>
    <w:rsid w:val="00286BFF"/>
    <w:rsid w:val="002B3D5D"/>
    <w:rsid w:val="002B4B5D"/>
    <w:rsid w:val="002C0D38"/>
    <w:rsid w:val="002C68A5"/>
    <w:rsid w:val="002E483E"/>
    <w:rsid w:val="00303138"/>
    <w:rsid w:val="00313F41"/>
    <w:rsid w:val="00314233"/>
    <w:rsid w:val="00325732"/>
    <w:rsid w:val="00325CC7"/>
    <w:rsid w:val="00341F9F"/>
    <w:rsid w:val="003511E1"/>
    <w:rsid w:val="003546B6"/>
    <w:rsid w:val="00357598"/>
    <w:rsid w:val="00362061"/>
    <w:rsid w:val="003672F9"/>
    <w:rsid w:val="00372DD0"/>
    <w:rsid w:val="0037492A"/>
    <w:rsid w:val="003805A0"/>
    <w:rsid w:val="003938D4"/>
    <w:rsid w:val="003A42AC"/>
    <w:rsid w:val="003A54EE"/>
    <w:rsid w:val="003C0745"/>
    <w:rsid w:val="003C342F"/>
    <w:rsid w:val="003C6B0A"/>
    <w:rsid w:val="003D68C3"/>
    <w:rsid w:val="003D7554"/>
    <w:rsid w:val="003E19B0"/>
    <w:rsid w:val="003F46B6"/>
    <w:rsid w:val="00403E65"/>
    <w:rsid w:val="00407D46"/>
    <w:rsid w:val="00412822"/>
    <w:rsid w:val="0041606D"/>
    <w:rsid w:val="0042189C"/>
    <w:rsid w:val="00451DB2"/>
    <w:rsid w:val="004600B5"/>
    <w:rsid w:val="00471174"/>
    <w:rsid w:val="00480B29"/>
    <w:rsid w:val="0048333E"/>
    <w:rsid w:val="00487DE8"/>
    <w:rsid w:val="004A2D76"/>
    <w:rsid w:val="004B44A3"/>
    <w:rsid w:val="004C0581"/>
    <w:rsid w:val="004D3C05"/>
    <w:rsid w:val="004F2ECC"/>
    <w:rsid w:val="0050319D"/>
    <w:rsid w:val="0051045C"/>
    <w:rsid w:val="005105E7"/>
    <w:rsid w:val="005109E6"/>
    <w:rsid w:val="00510DDF"/>
    <w:rsid w:val="00520485"/>
    <w:rsid w:val="00520A95"/>
    <w:rsid w:val="00520E22"/>
    <w:rsid w:val="00533B60"/>
    <w:rsid w:val="00540711"/>
    <w:rsid w:val="00541000"/>
    <w:rsid w:val="005474E1"/>
    <w:rsid w:val="005825EA"/>
    <w:rsid w:val="00587A25"/>
    <w:rsid w:val="00595E22"/>
    <w:rsid w:val="005A0B4D"/>
    <w:rsid w:val="005A4D28"/>
    <w:rsid w:val="005B3ED9"/>
    <w:rsid w:val="005D4B97"/>
    <w:rsid w:val="005D7F15"/>
    <w:rsid w:val="005E46AD"/>
    <w:rsid w:val="005E635F"/>
    <w:rsid w:val="005E70EF"/>
    <w:rsid w:val="005F1425"/>
    <w:rsid w:val="00611380"/>
    <w:rsid w:val="006136EC"/>
    <w:rsid w:val="00625E1A"/>
    <w:rsid w:val="00641ECC"/>
    <w:rsid w:val="00647917"/>
    <w:rsid w:val="00653B4F"/>
    <w:rsid w:val="00660A27"/>
    <w:rsid w:val="00661A92"/>
    <w:rsid w:val="00683355"/>
    <w:rsid w:val="00686124"/>
    <w:rsid w:val="0069082F"/>
    <w:rsid w:val="006A65C1"/>
    <w:rsid w:val="006B2CDB"/>
    <w:rsid w:val="006B3BCD"/>
    <w:rsid w:val="006B3D63"/>
    <w:rsid w:val="006B6FC5"/>
    <w:rsid w:val="006C1A46"/>
    <w:rsid w:val="006C3921"/>
    <w:rsid w:val="006C49F4"/>
    <w:rsid w:val="006C5474"/>
    <w:rsid w:val="006D36CB"/>
    <w:rsid w:val="006D7E02"/>
    <w:rsid w:val="007105F8"/>
    <w:rsid w:val="00713833"/>
    <w:rsid w:val="00714477"/>
    <w:rsid w:val="007176B1"/>
    <w:rsid w:val="00720911"/>
    <w:rsid w:val="00724552"/>
    <w:rsid w:val="0072513E"/>
    <w:rsid w:val="00726E51"/>
    <w:rsid w:val="00732654"/>
    <w:rsid w:val="00751725"/>
    <w:rsid w:val="00753F73"/>
    <w:rsid w:val="00754731"/>
    <w:rsid w:val="00761E20"/>
    <w:rsid w:val="00763A54"/>
    <w:rsid w:val="00774835"/>
    <w:rsid w:val="00775A3A"/>
    <w:rsid w:val="00780826"/>
    <w:rsid w:val="0079724A"/>
    <w:rsid w:val="00797479"/>
    <w:rsid w:val="007A0A00"/>
    <w:rsid w:val="007A59A4"/>
    <w:rsid w:val="007B04E5"/>
    <w:rsid w:val="007B4DB4"/>
    <w:rsid w:val="007B5312"/>
    <w:rsid w:val="007B5A38"/>
    <w:rsid w:val="007B5D1F"/>
    <w:rsid w:val="007C21AB"/>
    <w:rsid w:val="007D3292"/>
    <w:rsid w:val="007D3B03"/>
    <w:rsid w:val="007D65FB"/>
    <w:rsid w:val="007E62C5"/>
    <w:rsid w:val="007F22B6"/>
    <w:rsid w:val="007F2D5E"/>
    <w:rsid w:val="007F614A"/>
    <w:rsid w:val="00802805"/>
    <w:rsid w:val="00810CF5"/>
    <w:rsid w:val="00837E99"/>
    <w:rsid w:val="00850BC2"/>
    <w:rsid w:val="008539FD"/>
    <w:rsid w:val="00872C3F"/>
    <w:rsid w:val="00872E59"/>
    <w:rsid w:val="00875B5A"/>
    <w:rsid w:val="00885A47"/>
    <w:rsid w:val="008A0BF0"/>
    <w:rsid w:val="008B18D0"/>
    <w:rsid w:val="008B3C69"/>
    <w:rsid w:val="008D0CFA"/>
    <w:rsid w:val="008D1A5B"/>
    <w:rsid w:val="008E42B6"/>
    <w:rsid w:val="008F1EA9"/>
    <w:rsid w:val="008F27CC"/>
    <w:rsid w:val="00902CA3"/>
    <w:rsid w:val="00902E6C"/>
    <w:rsid w:val="009042DB"/>
    <w:rsid w:val="00911E60"/>
    <w:rsid w:val="00915D5E"/>
    <w:rsid w:val="009169A4"/>
    <w:rsid w:val="00930359"/>
    <w:rsid w:val="00936D05"/>
    <w:rsid w:val="00951844"/>
    <w:rsid w:val="009533D7"/>
    <w:rsid w:val="009537DB"/>
    <w:rsid w:val="009567A7"/>
    <w:rsid w:val="00957CD9"/>
    <w:rsid w:val="009614C1"/>
    <w:rsid w:val="00963DEF"/>
    <w:rsid w:val="00990E2E"/>
    <w:rsid w:val="009A6A1F"/>
    <w:rsid w:val="009A7858"/>
    <w:rsid w:val="009E11AD"/>
    <w:rsid w:val="009F06DD"/>
    <w:rsid w:val="00A13475"/>
    <w:rsid w:val="00A167EF"/>
    <w:rsid w:val="00A306E9"/>
    <w:rsid w:val="00A47375"/>
    <w:rsid w:val="00A501B0"/>
    <w:rsid w:val="00A53CE5"/>
    <w:rsid w:val="00A64A03"/>
    <w:rsid w:val="00A7048A"/>
    <w:rsid w:val="00A77082"/>
    <w:rsid w:val="00A77718"/>
    <w:rsid w:val="00A82EB3"/>
    <w:rsid w:val="00A8458C"/>
    <w:rsid w:val="00AA0589"/>
    <w:rsid w:val="00AA693B"/>
    <w:rsid w:val="00AB0AF7"/>
    <w:rsid w:val="00AC2AF8"/>
    <w:rsid w:val="00AE1B47"/>
    <w:rsid w:val="00AE516F"/>
    <w:rsid w:val="00AF0DFB"/>
    <w:rsid w:val="00B0119A"/>
    <w:rsid w:val="00B174F5"/>
    <w:rsid w:val="00B229A0"/>
    <w:rsid w:val="00B229CB"/>
    <w:rsid w:val="00B27A90"/>
    <w:rsid w:val="00B33DD2"/>
    <w:rsid w:val="00B410DA"/>
    <w:rsid w:val="00B4291C"/>
    <w:rsid w:val="00B42AE7"/>
    <w:rsid w:val="00B443CE"/>
    <w:rsid w:val="00B62214"/>
    <w:rsid w:val="00B64672"/>
    <w:rsid w:val="00B6616D"/>
    <w:rsid w:val="00B66535"/>
    <w:rsid w:val="00B76AAD"/>
    <w:rsid w:val="00B8206A"/>
    <w:rsid w:val="00B9058A"/>
    <w:rsid w:val="00BB44D6"/>
    <w:rsid w:val="00BB71A8"/>
    <w:rsid w:val="00BC0813"/>
    <w:rsid w:val="00BD27C2"/>
    <w:rsid w:val="00BD34D8"/>
    <w:rsid w:val="00BD4957"/>
    <w:rsid w:val="00BE3038"/>
    <w:rsid w:val="00BE4D4E"/>
    <w:rsid w:val="00BE7789"/>
    <w:rsid w:val="00C0471E"/>
    <w:rsid w:val="00C23323"/>
    <w:rsid w:val="00C23C53"/>
    <w:rsid w:val="00C30A74"/>
    <w:rsid w:val="00C31666"/>
    <w:rsid w:val="00C37653"/>
    <w:rsid w:val="00C43309"/>
    <w:rsid w:val="00C52E43"/>
    <w:rsid w:val="00C532D5"/>
    <w:rsid w:val="00C569DD"/>
    <w:rsid w:val="00C60CDA"/>
    <w:rsid w:val="00C63ACD"/>
    <w:rsid w:val="00C65C98"/>
    <w:rsid w:val="00C67FA0"/>
    <w:rsid w:val="00C94C20"/>
    <w:rsid w:val="00C97DD1"/>
    <w:rsid w:val="00CA14CE"/>
    <w:rsid w:val="00CA39AD"/>
    <w:rsid w:val="00CB0063"/>
    <w:rsid w:val="00CB135E"/>
    <w:rsid w:val="00CB77C0"/>
    <w:rsid w:val="00CF237C"/>
    <w:rsid w:val="00CF36AB"/>
    <w:rsid w:val="00CF3DE6"/>
    <w:rsid w:val="00CF6F82"/>
    <w:rsid w:val="00D05101"/>
    <w:rsid w:val="00D10AB3"/>
    <w:rsid w:val="00D15D6F"/>
    <w:rsid w:val="00D260B4"/>
    <w:rsid w:val="00D30139"/>
    <w:rsid w:val="00D3185E"/>
    <w:rsid w:val="00D44D51"/>
    <w:rsid w:val="00D47C35"/>
    <w:rsid w:val="00D53C91"/>
    <w:rsid w:val="00D55C27"/>
    <w:rsid w:val="00D563A8"/>
    <w:rsid w:val="00D62697"/>
    <w:rsid w:val="00D63F6D"/>
    <w:rsid w:val="00D76A86"/>
    <w:rsid w:val="00D77D28"/>
    <w:rsid w:val="00DA2326"/>
    <w:rsid w:val="00DA356A"/>
    <w:rsid w:val="00DA7173"/>
    <w:rsid w:val="00DB24DF"/>
    <w:rsid w:val="00DB79F5"/>
    <w:rsid w:val="00DC7A0D"/>
    <w:rsid w:val="00DD7E76"/>
    <w:rsid w:val="00DF647E"/>
    <w:rsid w:val="00DF66C8"/>
    <w:rsid w:val="00E001D2"/>
    <w:rsid w:val="00E066F7"/>
    <w:rsid w:val="00E0707A"/>
    <w:rsid w:val="00E13183"/>
    <w:rsid w:val="00E236D7"/>
    <w:rsid w:val="00E247B1"/>
    <w:rsid w:val="00E46D47"/>
    <w:rsid w:val="00E471F0"/>
    <w:rsid w:val="00E6137D"/>
    <w:rsid w:val="00E639AB"/>
    <w:rsid w:val="00E66FD5"/>
    <w:rsid w:val="00E829D0"/>
    <w:rsid w:val="00EA25D2"/>
    <w:rsid w:val="00EA46B8"/>
    <w:rsid w:val="00EA6EFF"/>
    <w:rsid w:val="00EB673C"/>
    <w:rsid w:val="00EB78B4"/>
    <w:rsid w:val="00EC1EB6"/>
    <w:rsid w:val="00ED2B0B"/>
    <w:rsid w:val="00ED401E"/>
    <w:rsid w:val="00EE1FD1"/>
    <w:rsid w:val="00EF1C3D"/>
    <w:rsid w:val="00EF69C1"/>
    <w:rsid w:val="00EF76D2"/>
    <w:rsid w:val="00F16A26"/>
    <w:rsid w:val="00F21C04"/>
    <w:rsid w:val="00F23B77"/>
    <w:rsid w:val="00F424C9"/>
    <w:rsid w:val="00F47D91"/>
    <w:rsid w:val="00F61F6B"/>
    <w:rsid w:val="00F72C02"/>
    <w:rsid w:val="00F9434F"/>
    <w:rsid w:val="00F9541D"/>
    <w:rsid w:val="00FB363B"/>
    <w:rsid w:val="00FB5C91"/>
    <w:rsid w:val="00FB695B"/>
    <w:rsid w:val="00FC20A1"/>
    <w:rsid w:val="00FD0944"/>
    <w:rsid w:val="00FD1FFC"/>
    <w:rsid w:val="00FD2BB5"/>
    <w:rsid w:val="00FE377A"/>
    <w:rsid w:val="00FE626F"/>
    <w:rsid w:val="00FF2255"/>
    <w:rsid w:val="00FF56D8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18"/>
    <w:pPr>
      <w:ind w:left="720"/>
      <w:contextualSpacing/>
    </w:pPr>
  </w:style>
  <w:style w:type="table" w:styleId="a4">
    <w:name w:val="Table Grid"/>
    <w:basedOn w:val="a1"/>
    <w:uiPriority w:val="59"/>
    <w:rsid w:val="00270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18"/>
    <w:pPr>
      <w:ind w:left="720"/>
      <w:contextualSpacing/>
    </w:pPr>
  </w:style>
  <w:style w:type="table" w:styleId="a4">
    <w:name w:val="Table Grid"/>
    <w:basedOn w:val="a1"/>
    <w:uiPriority w:val="59"/>
    <w:rsid w:val="00270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Санитарно-гигиеническое состояние помещений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Материально-техническое оснащение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Обеспеченность безопасности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4.9000000000000004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478656"/>
        <c:axId val="261484544"/>
      </c:barChart>
      <c:catAx>
        <c:axId val="261478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1484544"/>
        <c:crosses val="autoZero"/>
        <c:auto val="1"/>
        <c:lblAlgn val="ctr"/>
        <c:lblOffset val="100"/>
        <c:noMultiLvlLbl val="0"/>
      </c:catAx>
      <c:valAx>
        <c:axId val="261484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1478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732323805884932E-2"/>
          <c:y val="4.0068143294151412E-2"/>
          <c:w val="0.54029853711515663"/>
          <c:h val="0.913569409969437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Система обмена информацией, возможность профессионального и неформального общения с коллегами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Комфорт пребывание в среде коллег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4.9000000000000004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Отношения с представителями администрации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4.7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Отношения с родителями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4.5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Отношения с обучающимися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708416"/>
        <c:axId val="261710208"/>
      </c:barChart>
      <c:catAx>
        <c:axId val="261708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1710208"/>
        <c:crosses val="autoZero"/>
        <c:auto val="1"/>
        <c:lblAlgn val="ctr"/>
        <c:lblOffset val="100"/>
        <c:noMultiLvlLbl val="0"/>
      </c:catAx>
      <c:valAx>
        <c:axId val="261710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1708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470666237127491"/>
          <c:y val="1.5229372658284683E-2"/>
          <c:w val="0.37270716475831606"/>
          <c:h val="0.984150505821314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707580670063303E-2"/>
          <c:y val="3.3756520781512221E-2"/>
          <c:w val="0.5751071483711595"/>
          <c:h val="0.927184147588118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Соответствие цели образовательного процесса потребностям обучающихся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Содержание стратегического планирования деятельности Училища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Система внутреннего контроля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4.9000000000000004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Система отчетности по результатам деятельности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4.5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Условия для формирования у обучающихся знаний, умений, ПК, ОК, ключевых компетенций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4.0999999999999996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774336"/>
        <c:axId val="261776128"/>
      </c:barChart>
      <c:catAx>
        <c:axId val="261774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1776128"/>
        <c:crosses val="autoZero"/>
        <c:auto val="1"/>
        <c:lblAlgn val="ctr"/>
        <c:lblOffset val="100"/>
        <c:noMultiLvlLbl val="0"/>
      </c:catAx>
      <c:valAx>
        <c:axId val="261776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1774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853435232360657"/>
          <c:y val="2.3971465592117443E-2"/>
          <c:w val="0.33937748957850855"/>
          <c:h val="0.9210545949863001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Справедливость и обоснованность требований к работе преподавателей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Справедливость и обоснованность системы санкций для преподавателей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Система поощрений преподавателей, проявляющих инициативу в  педагогической деятельности 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Справедливость и обоснованность требований, предъявляемых к родителям обучающихся в рамках выполнения ими обязанностей по воспитанию и обучению своих детей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4.8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Справедливость и обоснованность требований, предъявляемых к культуре поведения обучающихся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4.7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Справедливость и обоснованность системы санкций и поощрений обучающихся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886336"/>
        <c:axId val="261887872"/>
      </c:barChart>
      <c:catAx>
        <c:axId val="261886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1887872"/>
        <c:crosses val="autoZero"/>
        <c:auto val="1"/>
        <c:lblAlgn val="ctr"/>
        <c:lblOffset val="100"/>
        <c:noMultiLvlLbl val="0"/>
      </c:catAx>
      <c:valAx>
        <c:axId val="261887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1886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99646398366872"/>
          <c:y val="2.4101979819420482E-2"/>
          <c:w val="0.34011464712744238"/>
          <c:h val="0.9758980465383398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помощи, оказываемой директором, его заместителями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методической помощи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Система и качество оценки труда преподавателей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4.7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999616"/>
        <c:axId val="262013696"/>
      </c:barChart>
      <c:catAx>
        <c:axId val="261999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2013696"/>
        <c:crosses val="autoZero"/>
        <c:auto val="1"/>
        <c:lblAlgn val="ctr"/>
        <c:lblOffset val="100"/>
        <c:noMultiLvlLbl val="0"/>
      </c:catAx>
      <c:valAx>
        <c:axId val="262013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1999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ЙОХУ</dc:creator>
  <cp:keywords/>
  <dc:description/>
  <cp:lastModifiedBy>ЙОХУ</cp:lastModifiedBy>
  <cp:revision>11</cp:revision>
  <cp:lastPrinted>2023-11-15T10:52:00Z</cp:lastPrinted>
  <dcterms:created xsi:type="dcterms:W3CDTF">2023-11-15T08:44:00Z</dcterms:created>
  <dcterms:modified xsi:type="dcterms:W3CDTF">2024-10-17T07:12:00Z</dcterms:modified>
</cp:coreProperties>
</file>