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67" w:rsidRPr="00710160" w:rsidRDefault="00441167" w:rsidP="00441167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1"/>
      </w:tblGrid>
      <w:tr w:rsidR="00441167" w:rsidRPr="007101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167" w:rsidRPr="00710160" w:rsidRDefault="00441167" w:rsidP="00441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10160" w:rsidRPr="00710160" w:rsidRDefault="00710160" w:rsidP="00710160">
      <w:pPr>
        <w:pStyle w:val="a4"/>
        <w:widowControl w:val="0"/>
        <w:spacing w:after="0"/>
        <w:jc w:val="center"/>
        <w:rPr>
          <w:caps/>
          <w:sz w:val="28"/>
          <w:szCs w:val="28"/>
        </w:rPr>
      </w:pPr>
      <w:r w:rsidRPr="00710160">
        <w:rPr>
          <w:caps/>
          <w:sz w:val="28"/>
          <w:szCs w:val="28"/>
        </w:rPr>
        <w:t>МИНИСТЕРСТВО КУЛЬТУРЫ, ПЕЧАТИ И ПО ДЕЛАМ НАЦИОНАЛЬНОСТЕЙ РЕСПУБЛИКИ МАРИЙ ЭЛ</w:t>
      </w:r>
    </w:p>
    <w:p w:rsidR="00710160" w:rsidRPr="00710160" w:rsidRDefault="00710160" w:rsidP="00710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160" w:rsidRPr="00710160" w:rsidRDefault="00B34B04" w:rsidP="0071016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ГОСУДАРСТВЕННОЕ БЮДЖЕТНОЕ ПРОФЕССИОНАЛЬНОЕ </w:t>
      </w:r>
      <w:r w:rsidR="00710160" w:rsidRPr="0071016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ОБРАЗОВАТЕЛЬНОЕ УЧРЕЖДЕНИЕ РЕСПУБЛИКИ МАРИЙ ЭЛ </w:t>
      </w:r>
    </w:p>
    <w:p w:rsidR="00710160" w:rsidRPr="00710160" w:rsidRDefault="00710160" w:rsidP="00710160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10160">
        <w:rPr>
          <w:rFonts w:ascii="Times New Roman" w:hAnsi="Times New Roman" w:cs="Times New Roman"/>
          <w:color w:val="000000"/>
          <w:sz w:val="28"/>
          <w:shd w:val="clear" w:color="auto" w:fill="FFFFFF"/>
        </w:rPr>
        <w:t>«ЙОШКАР-ОЛИНСКОЕ ХУДОЖЕСТВЕННОЕ УЧИЛИЩЕ»</w:t>
      </w:r>
    </w:p>
    <w:p w:rsidR="00710160" w:rsidRPr="00710160" w:rsidRDefault="00710160" w:rsidP="00710160">
      <w:pPr>
        <w:spacing w:line="240" w:lineRule="auto"/>
        <w:ind w:left="6237"/>
        <w:rPr>
          <w:rFonts w:ascii="Times New Roman" w:hAnsi="Times New Roman" w:cs="Times New Roman"/>
          <w:b/>
          <w:sz w:val="28"/>
        </w:rPr>
      </w:pPr>
    </w:p>
    <w:p w:rsidR="00710160" w:rsidRPr="00710160" w:rsidRDefault="00710160" w:rsidP="00710160">
      <w:pPr>
        <w:spacing w:line="240" w:lineRule="auto"/>
        <w:ind w:left="6237"/>
        <w:rPr>
          <w:rFonts w:ascii="Times New Roman" w:hAnsi="Times New Roman" w:cs="Times New Roman"/>
          <w:b/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284"/>
        <w:gridCol w:w="4961"/>
      </w:tblGrid>
      <w:tr w:rsidR="00710160" w:rsidRPr="00710160" w:rsidTr="00E44717">
        <w:tc>
          <w:tcPr>
            <w:tcW w:w="4644" w:type="dxa"/>
            <w:vAlign w:val="center"/>
            <w:hideMark/>
          </w:tcPr>
          <w:p w:rsidR="002D392C" w:rsidRPr="002D392C" w:rsidRDefault="002D392C" w:rsidP="002D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92C">
              <w:rPr>
                <w:rFonts w:ascii="Times New Roman" w:hAnsi="Times New Roman" w:cs="Times New Roman"/>
              </w:rPr>
              <w:t>СОГЛАСОВАНО</w:t>
            </w:r>
          </w:p>
          <w:p w:rsidR="002D392C" w:rsidRPr="002D392C" w:rsidRDefault="002D392C" w:rsidP="002D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92C">
              <w:rPr>
                <w:rFonts w:ascii="Times New Roman" w:hAnsi="Times New Roman" w:cs="Times New Roman"/>
              </w:rPr>
              <w:t>Директор МБУДО «Детская художественная школа №1 г. Йошкар-Олы»</w:t>
            </w:r>
          </w:p>
          <w:p w:rsidR="002D392C" w:rsidRPr="002D392C" w:rsidRDefault="002D392C" w:rsidP="002D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92C" w:rsidRPr="002D392C" w:rsidRDefault="002D392C" w:rsidP="002D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92C">
              <w:rPr>
                <w:rFonts w:ascii="Times New Roman" w:hAnsi="Times New Roman" w:cs="Times New Roman"/>
              </w:rPr>
              <w:t>______________ / Орлова А.А.</w:t>
            </w:r>
          </w:p>
          <w:p w:rsidR="002D392C" w:rsidRPr="002D392C" w:rsidRDefault="002D392C" w:rsidP="002D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92C">
              <w:rPr>
                <w:rFonts w:ascii="Times New Roman" w:hAnsi="Times New Roman" w:cs="Times New Roman"/>
              </w:rPr>
              <w:t>"____" __________ 20</w:t>
            </w:r>
            <w:r w:rsidR="00390577">
              <w:rPr>
                <w:rFonts w:ascii="Times New Roman" w:hAnsi="Times New Roman" w:cs="Times New Roman"/>
              </w:rPr>
              <w:t>22</w:t>
            </w:r>
            <w:r w:rsidRPr="002D392C">
              <w:rPr>
                <w:rFonts w:ascii="Times New Roman" w:hAnsi="Times New Roman" w:cs="Times New Roman"/>
              </w:rPr>
              <w:t xml:space="preserve"> г.</w:t>
            </w:r>
          </w:p>
          <w:p w:rsidR="00710160" w:rsidRPr="00E44717" w:rsidRDefault="00710160" w:rsidP="00710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710160" w:rsidRPr="00E44717" w:rsidRDefault="00710160" w:rsidP="007101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710160" w:rsidRPr="00E44717" w:rsidRDefault="00710160" w:rsidP="00710160">
            <w:pPr>
              <w:tabs>
                <w:tab w:val="left" w:pos="5245"/>
              </w:tabs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</w:rPr>
            </w:pPr>
            <w:r w:rsidRPr="00E44717">
              <w:rPr>
                <w:rFonts w:ascii="Times New Roman" w:hAnsi="Times New Roman" w:cs="Times New Roman"/>
              </w:rPr>
              <w:t>УТВЕРЖДАЮ</w:t>
            </w:r>
          </w:p>
          <w:p w:rsidR="00710160" w:rsidRPr="00E44717" w:rsidRDefault="00710160" w:rsidP="0071016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E44717">
              <w:rPr>
                <w:rFonts w:ascii="Times New Roman" w:hAnsi="Times New Roman" w:cs="Times New Roman"/>
              </w:rPr>
              <w:t>Директор ГБ</w:t>
            </w:r>
            <w:r w:rsidR="00B34B04">
              <w:rPr>
                <w:rFonts w:ascii="Times New Roman" w:hAnsi="Times New Roman" w:cs="Times New Roman"/>
              </w:rPr>
              <w:t>П</w:t>
            </w:r>
            <w:r w:rsidRPr="00E44717">
              <w:rPr>
                <w:rFonts w:ascii="Times New Roman" w:hAnsi="Times New Roman" w:cs="Times New Roman"/>
              </w:rPr>
              <w:t>ОУ Республики Марий Эл «Йошкар-Олинское х</w:t>
            </w:r>
            <w:r w:rsidR="00B34B04">
              <w:rPr>
                <w:rFonts w:ascii="Times New Roman" w:hAnsi="Times New Roman" w:cs="Times New Roman"/>
              </w:rPr>
              <w:t>удожественное училище</w:t>
            </w:r>
            <w:r w:rsidRPr="00E44717">
              <w:rPr>
                <w:rFonts w:ascii="Times New Roman" w:hAnsi="Times New Roman" w:cs="Times New Roman"/>
              </w:rPr>
              <w:t>»</w:t>
            </w:r>
          </w:p>
          <w:p w:rsidR="00710160" w:rsidRPr="00E44717" w:rsidRDefault="00710160" w:rsidP="00710160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710160" w:rsidRPr="00E44717" w:rsidRDefault="00710160" w:rsidP="00710160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</w:rPr>
            </w:pPr>
            <w:r w:rsidRPr="00E44717">
              <w:rPr>
                <w:rFonts w:ascii="Times New Roman" w:hAnsi="Times New Roman" w:cs="Times New Roman"/>
              </w:rPr>
              <w:t>_________  /</w:t>
            </w:r>
            <w:r w:rsidR="00984C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717">
              <w:rPr>
                <w:rFonts w:ascii="Times New Roman" w:hAnsi="Times New Roman" w:cs="Times New Roman"/>
              </w:rPr>
              <w:t>Маклашин</w:t>
            </w:r>
            <w:proofErr w:type="spellEnd"/>
            <w:r w:rsidRPr="00E44717">
              <w:rPr>
                <w:rFonts w:ascii="Times New Roman" w:hAnsi="Times New Roman" w:cs="Times New Roman"/>
              </w:rPr>
              <w:t xml:space="preserve"> Б.</w:t>
            </w:r>
            <w:r w:rsidR="00033C71">
              <w:rPr>
                <w:rFonts w:ascii="Times New Roman" w:hAnsi="Times New Roman" w:cs="Times New Roman"/>
              </w:rPr>
              <w:t>В</w:t>
            </w:r>
            <w:r w:rsidRPr="00E44717">
              <w:rPr>
                <w:rFonts w:ascii="Times New Roman" w:hAnsi="Times New Roman" w:cs="Times New Roman"/>
              </w:rPr>
              <w:t>.</w:t>
            </w:r>
          </w:p>
          <w:p w:rsidR="00710160" w:rsidRPr="00710160" w:rsidRDefault="00710160" w:rsidP="00710160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</w:rPr>
            </w:pPr>
            <w:r w:rsidRPr="00E44717">
              <w:rPr>
                <w:rFonts w:ascii="Times New Roman" w:hAnsi="Times New Roman" w:cs="Times New Roman"/>
              </w:rPr>
              <w:t>«____» _________ 20</w:t>
            </w:r>
            <w:r w:rsidR="00390577">
              <w:rPr>
                <w:rFonts w:ascii="Times New Roman" w:hAnsi="Times New Roman" w:cs="Times New Roman"/>
              </w:rPr>
              <w:t>22</w:t>
            </w:r>
            <w:r w:rsidRPr="00E44717">
              <w:rPr>
                <w:rFonts w:ascii="Times New Roman" w:hAnsi="Times New Roman" w:cs="Times New Roman"/>
              </w:rPr>
              <w:t xml:space="preserve"> г.</w:t>
            </w:r>
          </w:p>
          <w:p w:rsidR="00710160" w:rsidRPr="00710160" w:rsidRDefault="00710160" w:rsidP="0071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DC9" w:rsidRPr="00710160" w:rsidRDefault="00C61DC9" w:rsidP="00710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1DC9" w:rsidRPr="00710160" w:rsidRDefault="00C61DC9" w:rsidP="00710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92C" w:rsidRDefault="002D392C" w:rsidP="002D39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РАБОЧАЯ </w:t>
      </w:r>
      <w:r w:rsidR="00C61DC9" w:rsidRPr="00710160">
        <w:rPr>
          <w:rFonts w:ascii="Times New Roman" w:hAnsi="Times New Roman" w:cs="Times New Roman"/>
          <w:b/>
          <w:caps/>
          <w:sz w:val="28"/>
          <w:szCs w:val="28"/>
        </w:rPr>
        <w:t xml:space="preserve">ПРОГРАММа ПРАКТИКИ </w:t>
      </w:r>
    </w:p>
    <w:p w:rsidR="00C61DC9" w:rsidRPr="00710160" w:rsidRDefault="00C61DC9" w:rsidP="002D39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10160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E56437" w:rsidRPr="00E56437" w:rsidRDefault="00E56437" w:rsidP="002D39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56437">
        <w:rPr>
          <w:rFonts w:ascii="Times New Roman" w:hAnsi="Times New Roman" w:cs="Times New Roman"/>
          <w:b/>
          <w:sz w:val="28"/>
        </w:rPr>
        <w:t>02. Педагогическая деятельность</w:t>
      </w:r>
    </w:p>
    <w:p w:rsidR="002D392C" w:rsidRPr="002D392C" w:rsidRDefault="002D392C" w:rsidP="002D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2D392C">
        <w:rPr>
          <w:rFonts w:ascii="Times New Roman" w:hAnsi="Times New Roman" w:cs="Times New Roman"/>
          <w:sz w:val="24"/>
        </w:rPr>
        <w:t xml:space="preserve">программы подготовки специалистов среднего звена </w:t>
      </w:r>
    </w:p>
    <w:p w:rsidR="002D392C" w:rsidRPr="002D392C" w:rsidRDefault="002D392C" w:rsidP="002D39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92C">
        <w:rPr>
          <w:rFonts w:ascii="Times New Roman" w:hAnsi="Times New Roman" w:cs="Times New Roman"/>
          <w:sz w:val="24"/>
        </w:rPr>
        <w:t>по специальности 54.02.05 Живопись (по видам)</w:t>
      </w:r>
    </w:p>
    <w:p w:rsidR="00441167" w:rsidRPr="00710160" w:rsidRDefault="00441167" w:rsidP="00710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710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710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710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710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710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710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710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710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392C" w:rsidRPr="00710160" w:rsidRDefault="002D392C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77C1" w:rsidRPr="00710160" w:rsidRDefault="003A77C1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</w:rPr>
      </w:pPr>
      <w:r w:rsidRPr="00710160">
        <w:rPr>
          <w:rFonts w:ascii="Times New Roman" w:hAnsi="Times New Roman" w:cs="Times New Roman"/>
          <w:bCs/>
          <w:sz w:val="24"/>
        </w:rPr>
        <w:t>20</w:t>
      </w:r>
      <w:r w:rsidR="00925163">
        <w:rPr>
          <w:rFonts w:ascii="Times New Roman" w:hAnsi="Times New Roman" w:cs="Times New Roman"/>
          <w:bCs/>
          <w:sz w:val="24"/>
        </w:rPr>
        <w:t>2</w:t>
      </w:r>
      <w:r w:rsidR="00390577">
        <w:rPr>
          <w:rFonts w:ascii="Times New Roman" w:hAnsi="Times New Roman" w:cs="Times New Roman"/>
          <w:bCs/>
          <w:sz w:val="24"/>
        </w:rPr>
        <w:t>2</w:t>
      </w:r>
      <w:r w:rsidRPr="00710160">
        <w:rPr>
          <w:rFonts w:ascii="Times New Roman" w:hAnsi="Times New Roman" w:cs="Times New Roman"/>
          <w:bCs/>
          <w:sz w:val="24"/>
        </w:rPr>
        <w:t xml:space="preserve"> г.</w:t>
      </w:r>
    </w:p>
    <w:p w:rsidR="0010080B" w:rsidRPr="00710160" w:rsidRDefault="0010080B" w:rsidP="00C61DC9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C61DC9" w:rsidRPr="00710160" w:rsidRDefault="00C61DC9" w:rsidP="00C61D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92C" w:rsidRDefault="002D392C" w:rsidP="002D39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2D392C" w:rsidRDefault="002D392C" w:rsidP="002D392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8"/>
        <w:gridCol w:w="852"/>
      </w:tblGrid>
      <w:tr w:rsidR="002D392C" w:rsidTr="002D392C">
        <w:trPr>
          <w:jc w:val="center"/>
        </w:trPr>
        <w:tc>
          <w:tcPr>
            <w:tcW w:w="8278" w:type="dxa"/>
            <w:hideMark/>
          </w:tcPr>
          <w:p w:rsidR="002D392C" w:rsidRDefault="002D392C" w:rsidP="002D392C">
            <w:pPr>
              <w:pStyle w:val="1"/>
              <w:numPr>
                <w:ilvl w:val="0"/>
                <w:numId w:val="24"/>
              </w:numPr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ОБЩАЯ ХАРАКТЕРИСТИКА РАБОЧЕЙ ПРОГРАММЫ практики ПРОФЕССИОНАЛЬНОго МОДУЛя</w:t>
            </w:r>
          </w:p>
          <w:p w:rsidR="005C2EDE" w:rsidRPr="005C2EDE" w:rsidRDefault="005C2EDE" w:rsidP="005C2EDE"/>
        </w:tc>
        <w:tc>
          <w:tcPr>
            <w:tcW w:w="852" w:type="dxa"/>
          </w:tcPr>
          <w:p w:rsidR="002D392C" w:rsidRDefault="002D392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392C" w:rsidRDefault="002D39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392C" w:rsidTr="002D392C">
        <w:trPr>
          <w:jc w:val="center"/>
        </w:trPr>
        <w:tc>
          <w:tcPr>
            <w:tcW w:w="8278" w:type="dxa"/>
            <w:hideMark/>
          </w:tcPr>
          <w:p w:rsidR="002D392C" w:rsidRDefault="002D392C" w:rsidP="002D392C">
            <w:pPr>
              <w:pStyle w:val="1"/>
              <w:numPr>
                <w:ilvl w:val="0"/>
                <w:numId w:val="24"/>
              </w:numPr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СТРУКТУРА и содержание ПРАКТИки</w:t>
            </w:r>
          </w:p>
          <w:p w:rsidR="005C2EDE" w:rsidRPr="005C2EDE" w:rsidRDefault="005C2EDE" w:rsidP="005C2EDE"/>
        </w:tc>
        <w:tc>
          <w:tcPr>
            <w:tcW w:w="852" w:type="dxa"/>
            <w:hideMark/>
          </w:tcPr>
          <w:p w:rsidR="002D392C" w:rsidRDefault="002D39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392C" w:rsidTr="002D392C">
        <w:trPr>
          <w:jc w:val="center"/>
        </w:trPr>
        <w:tc>
          <w:tcPr>
            <w:tcW w:w="8278" w:type="dxa"/>
            <w:hideMark/>
          </w:tcPr>
          <w:p w:rsidR="002D392C" w:rsidRDefault="002D392C" w:rsidP="002D392C">
            <w:pPr>
              <w:pStyle w:val="1"/>
              <w:numPr>
                <w:ilvl w:val="0"/>
                <w:numId w:val="24"/>
              </w:numPr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условия РЕАЛИЗАЦИИ ПРАКТИки </w:t>
            </w:r>
          </w:p>
          <w:p w:rsidR="005C2EDE" w:rsidRPr="005C2EDE" w:rsidRDefault="005C2EDE" w:rsidP="005C2EDE"/>
        </w:tc>
        <w:tc>
          <w:tcPr>
            <w:tcW w:w="852" w:type="dxa"/>
            <w:hideMark/>
          </w:tcPr>
          <w:p w:rsidR="002D392C" w:rsidRDefault="00984C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D392C" w:rsidTr="002D392C">
        <w:trPr>
          <w:jc w:val="center"/>
        </w:trPr>
        <w:tc>
          <w:tcPr>
            <w:tcW w:w="8278" w:type="dxa"/>
            <w:hideMark/>
          </w:tcPr>
          <w:p w:rsidR="002D392C" w:rsidRDefault="002D392C" w:rsidP="002D392C">
            <w:pPr>
              <w:pStyle w:val="1"/>
              <w:numPr>
                <w:ilvl w:val="0"/>
                <w:numId w:val="24"/>
              </w:numPr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Контроль и оценка результатов ПРАКТИки</w:t>
            </w:r>
          </w:p>
        </w:tc>
        <w:tc>
          <w:tcPr>
            <w:tcW w:w="852" w:type="dxa"/>
            <w:hideMark/>
          </w:tcPr>
          <w:p w:rsidR="002D392C" w:rsidRDefault="00984C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61DC9" w:rsidRPr="005C2EDE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EDE" w:rsidRDefault="005C2EDE" w:rsidP="005C2EDE">
      <w:pPr>
        <w:pStyle w:val="1"/>
        <w:numPr>
          <w:ilvl w:val="0"/>
          <w:numId w:val="26"/>
        </w:num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ОБЩАЯ ХАРАКТЕРИСТИКА РАБОЧЕЙ ПРОГРАММЫ практики ПРОФЕССИОНАЛЬНОго МОДУЛя 02 </w:t>
      </w:r>
      <w:r>
        <w:rPr>
          <w:b/>
          <w:sz w:val="28"/>
          <w:szCs w:val="28"/>
        </w:rPr>
        <w:t>Педагогическая деятельность</w:t>
      </w:r>
    </w:p>
    <w:p w:rsidR="005C2EDE" w:rsidRDefault="005C2EDE" w:rsidP="005C2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EDE" w:rsidRDefault="00A1733E" w:rsidP="005C2ED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5C2ED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511590080"/>
      <w:r w:rsidR="005C2EDE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практи</w:t>
      </w:r>
      <w:bookmarkEnd w:id="0"/>
      <w:r w:rsidR="005C2EDE">
        <w:rPr>
          <w:rFonts w:ascii="Times New Roman" w:hAnsi="Times New Roman" w:cs="Times New Roman"/>
          <w:b/>
          <w:sz w:val="24"/>
          <w:szCs w:val="24"/>
        </w:rPr>
        <w:t>ки</w:t>
      </w:r>
    </w:p>
    <w:p w:rsidR="005C2EDE" w:rsidRDefault="005C2EDE" w:rsidP="005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практики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частью программы подготовки специалистов среднего звена (ППССЗ) в соответствии с ФГОС СПО по специальности </w:t>
      </w:r>
      <w:r>
        <w:rPr>
          <w:rFonts w:ascii="Times New Roman" w:hAnsi="Times New Roman" w:cs="Times New Roman"/>
          <w:b/>
          <w:sz w:val="24"/>
          <w:szCs w:val="24"/>
        </w:rPr>
        <w:t>54.02.05 Живопись (по видам) углубленной подготовки.</w:t>
      </w:r>
    </w:p>
    <w:p w:rsidR="005C2EDE" w:rsidRDefault="005C2EDE" w:rsidP="005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практики – 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видов работ в части освоения основного вида профессиональной деятельности (ВПД) - </w:t>
      </w:r>
      <w:r>
        <w:rPr>
          <w:rFonts w:ascii="Times New Roman" w:hAnsi="Times New Roman" w:cs="Times New Roman"/>
          <w:b/>
          <w:sz w:val="24"/>
          <w:szCs w:val="24"/>
        </w:rPr>
        <w:t>педагогическая деятельность</w:t>
      </w:r>
      <w:r>
        <w:rPr>
          <w:rFonts w:ascii="Times New Roman" w:hAnsi="Times New Roman" w:cs="Times New Roman"/>
          <w:sz w:val="24"/>
          <w:szCs w:val="24"/>
        </w:rPr>
        <w:t>, направленного на формирование, закрепление, развитие практических навыков, компетенций и личностных результатов.</w:t>
      </w:r>
    </w:p>
    <w:p w:rsidR="00E0335B" w:rsidRPr="00E0335B" w:rsidRDefault="00E0335B" w:rsidP="00E0335B">
      <w:pPr>
        <w:pStyle w:val="2"/>
        <w:spacing w:before="0"/>
        <w:ind w:firstLine="709"/>
        <w:jc w:val="both"/>
        <w:rPr>
          <w:rStyle w:val="af"/>
          <w:i w:val="0"/>
          <w:color w:val="auto"/>
          <w:sz w:val="24"/>
          <w:szCs w:val="24"/>
        </w:rPr>
      </w:pPr>
      <w:r w:rsidRPr="00E0335B">
        <w:rPr>
          <w:rStyle w:val="af"/>
          <w:i w:val="0"/>
          <w:color w:val="auto"/>
        </w:rPr>
        <w:t>1.1.</w:t>
      </w:r>
      <w:r>
        <w:rPr>
          <w:rStyle w:val="af"/>
          <w:i w:val="0"/>
          <w:color w:val="auto"/>
        </w:rPr>
        <w:t xml:space="preserve">1 </w:t>
      </w:r>
      <w:r w:rsidRPr="00E0335B">
        <w:rPr>
          <w:rStyle w:val="af"/>
          <w:i w:val="0"/>
          <w:color w:val="auto"/>
        </w:rPr>
        <w:t xml:space="preserve">Перечень профессиональных компетенций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27"/>
      </w:tblGrid>
      <w:tr w:rsidR="00E0335B" w:rsidRPr="00E0335B" w:rsidTr="00E0335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pStyle w:val="2"/>
              <w:spacing w:before="0"/>
              <w:jc w:val="center"/>
              <w:rPr>
                <w:rStyle w:val="af"/>
                <w:i w:val="0"/>
                <w:color w:val="auto"/>
                <w:sz w:val="22"/>
                <w:szCs w:val="22"/>
              </w:rPr>
            </w:pPr>
            <w:r w:rsidRPr="00E0335B">
              <w:rPr>
                <w:rStyle w:val="af"/>
                <w:i w:val="0"/>
                <w:color w:val="auto"/>
                <w:sz w:val="22"/>
                <w:szCs w:val="22"/>
              </w:rPr>
              <w:t>Код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pStyle w:val="2"/>
              <w:spacing w:before="0"/>
              <w:jc w:val="center"/>
              <w:rPr>
                <w:rStyle w:val="af"/>
                <w:i w:val="0"/>
                <w:color w:val="auto"/>
                <w:sz w:val="22"/>
                <w:szCs w:val="22"/>
              </w:rPr>
            </w:pPr>
            <w:r w:rsidRPr="00E0335B">
              <w:rPr>
                <w:rStyle w:val="af"/>
                <w:i w:val="0"/>
                <w:color w:val="auto"/>
                <w:sz w:val="22"/>
                <w:szCs w:val="22"/>
              </w:rPr>
              <w:t>Наименование видов деятельности и профессиональных компетенций</w:t>
            </w:r>
          </w:p>
        </w:tc>
      </w:tr>
      <w:tr w:rsidR="00E0335B" w:rsidRPr="00E0335B" w:rsidTr="00E0335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E0335B">
              <w:rPr>
                <w:rFonts w:ascii="Times New Roman" w:hAnsi="Times New Roman" w:cs="Times New Roman"/>
              </w:rPr>
              <w:t xml:space="preserve">ПК 2.1 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0335B">
              <w:rPr>
                <w:rFonts w:ascii="Times New Roman" w:hAnsi="Times New Roman" w:cs="Times New Roman"/>
              </w:rPr>
              <w:t>Осуществлять преподавательскую и учебно-методическую деятельность в детских школах искусств, других организациях дополнительного образования, общеобразовательных организациях, профессиональных образовательных организациях.</w:t>
            </w:r>
          </w:p>
        </w:tc>
      </w:tr>
      <w:tr w:rsidR="00E0335B" w:rsidRPr="00E0335B" w:rsidTr="00E0335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E0335B">
              <w:rPr>
                <w:rFonts w:ascii="Times New Roman" w:hAnsi="Times New Roman" w:cs="Times New Roman"/>
              </w:rPr>
              <w:t>ПК 2.2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0335B">
              <w:rPr>
                <w:rFonts w:ascii="Times New Roman" w:hAnsi="Times New Roman" w:cs="Times New Roman"/>
              </w:rPr>
              <w:t>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</w:tc>
      </w:tr>
      <w:tr w:rsidR="00E0335B" w:rsidRPr="00E0335B" w:rsidTr="00E0335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E0335B">
              <w:rPr>
                <w:rFonts w:ascii="Times New Roman" w:hAnsi="Times New Roman" w:cs="Times New Roman"/>
              </w:rPr>
              <w:t>ПК 2.3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0335B">
              <w:rPr>
                <w:rFonts w:ascii="Times New Roman" w:hAnsi="Times New Roman" w:cs="Times New Roman"/>
              </w:rPr>
              <w:t>Использовать базовые знания и практический опыт по организации и анализу учебного процесса, методике подготовки и проведения занятия.</w:t>
            </w:r>
          </w:p>
        </w:tc>
      </w:tr>
      <w:tr w:rsidR="00E0335B" w:rsidRPr="00E0335B" w:rsidTr="00E0335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E0335B">
              <w:rPr>
                <w:rFonts w:ascii="Times New Roman" w:hAnsi="Times New Roman" w:cs="Times New Roman"/>
              </w:rPr>
              <w:t>ПК 2.4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0335B">
              <w:rPr>
                <w:rFonts w:ascii="Times New Roman" w:hAnsi="Times New Roman" w:cs="Times New Roman"/>
              </w:rPr>
              <w:t>Применять классические и современные методы преподавания.</w:t>
            </w:r>
          </w:p>
        </w:tc>
      </w:tr>
      <w:tr w:rsidR="00E0335B" w:rsidRPr="00E0335B" w:rsidTr="00E0335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E0335B">
              <w:rPr>
                <w:rFonts w:ascii="Times New Roman" w:hAnsi="Times New Roman" w:cs="Times New Roman"/>
              </w:rPr>
              <w:t>ПК 2.5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0335B">
              <w:rPr>
                <w:rFonts w:ascii="Times New Roman" w:hAnsi="Times New Roman" w:cs="Times New Roman"/>
              </w:rPr>
              <w:t>Использовать индивидуальные методы и приемы работы с учетом возрастных, психологических и физиологических особенностей обучающихся.</w:t>
            </w:r>
          </w:p>
        </w:tc>
      </w:tr>
      <w:tr w:rsidR="00E0335B" w:rsidRPr="00E0335B" w:rsidTr="00E0335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E0335B">
              <w:rPr>
                <w:rFonts w:ascii="Times New Roman" w:hAnsi="Times New Roman" w:cs="Times New Roman"/>
              </w:rPr>
              <w:t>ПК 2.6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0335B">
              <w:rPr>
                <w:rFonts w:ascii="Times New Roman" w:hAnsi="Times New Roman" w:cs="Times New Roman"/>
              </w:rPr>
              <w:t>Планировать развитие профессиональных умений обучающихся.</w:t>
            </w:r>
          </w:p>
        </w:tc>
      </w:tr>
      <w:tr w:rsidR="00E0335B" w:rsidRPr="00E0335B" w:rsidTr="00E0335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E0335B">
              <w:rPr>
                <w:rFonts w:ascii="Times New Roman" w:hAnsi="Times New Roman" w:cs="Times New Roman"/>
              </w:rPr>
              <w:t>ПК 2.7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0335B">
              <w:rPr>
                <w:rFonts w:ascii="Times New Roman" w:hAnsi="Times New Roman" w:cs="Times New Roman"/>
              </w:rPr>
              <w:t>Владеть культурой устной и письменной речи, профессиональной терминологией.</w:t>
            </w:r>
          </w:p>
        </w:tc>
      </w:tr>
    </w:tbl>
    <w:p w:rsidR="00C61DC9" w:rsidRPr="00E0335B" w:rsidRDefault="00C61DC9" w:rsidP="00E0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335B" w:rsidRPr="00E0335B" w:rsidRDefault="00E0335B" w:rsidP="00E033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335B">
        <w:rPr>
          <w:rFonts w:ascii="Times New Roman" w:hAnsi="Times New Roman" w:cs="Times New Roman"/>
        </w:rPr>
        <w:t>1.1.2 Перечень общих компетенций и личностных результатов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930"/>
      </w:tblGrid>
      <w:tr w:rsidR="00E0335B" w:rsidRPr="00E0335B" w:rsidTr="00E033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pStyle w:val="2"/>
              <w:spacing w:before="0" w:line="240" w:lineRule="auto"/>
              <w:jc w:val="center"/>
              <w:rPr>
                <w:rStyle w:val="af"/>
                <w:i w:val="0"/>
                <w:color w:val="auto"/>
                <w:sz w:val="22"/>
              </w:rPr>
            </w:pPr>
            <w:r w:rsidRPr="00E0335B">
              <w:rPr>
                <w:rStyle w:val="af"/>
                <w:i w:val="0"/>
                <w:color w:val="auto"/>
                <w:sz w:val="22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pStyle w:val="2"/>
              <w:spacing w:before="0" w:line="240" w:lineRule="auto"/>
              <w:jc w:val="center"/>
              <w:rPr>
                <w:rStyle w:val="af"/>
                <w:i w:val="0"/>
                <w:color w:val="auto"/>
                <w:sz w:val="22"/>
                <w:szCs w:val="24"/>
              </w:rPr>
            </w:pPr>
            <w:r w:rsidRPr="00E0335B">
              <w:rPr>
                <w:rStyle w:val="af"/>
                <w:i w:val="0"/>
                <w:color w:val="auto"/>
                <w:sz w:val="22"/>
              </w:rPr>
              <w:t>Наименование общих компетенций и личностных результатов</w:t>
            </w:r>
          </w:p>
        </w:tc>
      </w:tr>
      <w:tr w:rsidR="00E0335B" w:rsidRPr="00E0335B" w:rsidTr="00E0335B">
        <w:trPr>
          <w:trHeight w:val="32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0335B">
              <w:rPr>
                <w:rFonts w:ascii="Times New Roman" w:hAnsi="Times New Roman" w:cs="Times New Roman"/>
                <w:szCs w:val="28"/>
              </w:rPr>
              <w:t>ОК</w:t>
            </w:r>
            <w:proofErr w:type="gramEnd"/>
            <w:r w:rsidRPr="00E0335B">
              <w:rPr>
                <w:rFonts w:ascii="Times New Roman" w:hAnsi="Times New Roman" w:cs="Times New Roman"/>
                <w:szCs w:val="28"/>
              </w:rPr>
              <w:t xml:space="preserve"> 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0335B" w:rsidRPr="00E0335B" w:rsidTr="00E033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0335B">
              <w:rPr>
                <w:rFonts w:ascii="Times New Roman" w:hAnsi="Times New Roman" w:cs="Times New Roman"/>
                <w:szCs w:val="28"/>
              </w:rPr>
              <w:t>ОК</w:t>
            </w:r>
            <w:proofErr w:type="gramEnd"/>
            <w:r w:rsidRPr="00E0335B">
              <w:rPr>
                <w:rFonts w:ascii="Times New Roman" w:hAnsi="Times New Roman" w:cs="Times New Roman"/>
                <w:szCs w:val="28"/>
              </w:rPr>
              <w:t xml:space="preserve"> 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E0335B" w:rsidRPr="00E0335B" w:rsidTr="00E033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0335B">
              <w:rPr>
                <w:rFonts w:ascii="Times New Roman" w:hAnsi="Times New Roman" w:cs="Times New Roman"/>
                <w:szCs w:val="28"/>
              </w:rPr>
              <w:t>ОК</w:t>
            </w:r>
            <w:proofErr w:type="gramEnd"/>
            <w:r w:rsidRPr="00E0335B">
              <w:rPr>
                <w:rFonts w:ascii="Times New Roman" w:hAnsi="Times New Roman" w:cs="Times New Roman"/>
                <w:szCs w:val="28"/>
              </w:rPr>
              <w:t xml:space="preserve"> 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E0335B" w:rsidRPr="00E0335B" w:rsidTr="00E033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0335B">
              <w:rPr>
                <w:rFonts w:ascii="Times New Roman" w:hAnsi="Times New Roman" w:cs="Times New Roman"/>
                <w:szCs w:val="28"/>
              </w:rPr>
              <w:t>ОК</w:t>
            </w:r>
            <w:proofErr w:type="gramEnd"/>
            <w:r w:rsidRPr="00E0335B">
              <w:rPr>
                <w:rFonts w:ascii="Times New Roman" w:hAnsi="Times New Roman" w:cs="Times New Roman"/>
                <w:szCs w:val="28"/>
              </w:rPr>
              <w:t xml:space="preserve"> 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E0335B" w:rsidRPr="00E0335B" w:rsidTr="00E033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0335B">
              <w:rPr>
                <w:rFonts w:ascii="Times New Roman" w:hAnsi="Times New Roman" w:cs="Times New Roman"/>
                <w:szCs w:val="28"/>
              </w:rPr>
              <w:t>ОК</w:t>
            </w:r>
            <w:proofErr w:type="gramEnd"/>
            <w:r w:rsidRPr="00E0335B">
              <w:rPr>
                <w:rFonts w:ascii="Times New Roman" w:hAnsi="Times New Roman" w:cs="Times New Roman"/>
                <w:szCs w:val="28"/>
              </w:rPr>
              <w:t xml:space="preserve"> 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E0335B" w:rsidRPr="00E0335B" w:rsidTr="00E033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0335B">
              <w:rPr>
                <w:rFonts w:ascii="Times New Roman" w:hAnsi="Times New Roman" w:cs="Times New Roman"/>
                <w:szCs w:val="28"/>
              </w:rPr>
              <w:t>ОК</w:t>
            </w:r>
            <w:proofErr w:type="gramEnd"/>
            <w:r w:rsidRPr="00E0335B">
              <w:rPr>
                <w:rFonts w:ascii="Times New Roman" w:hAnsi="Times New Roman" w:cs="Times New Roman"/>
                <w:szCs w:val="28"/>
              </w:rPr>
              <w:t xml:space="preserve"> 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Работать в коллективе, обеспечивать его сплочение, эффективно общаться с коллегами, руководством.</w:t>
            </w:r>
          </w:p>
        </w:tc>
      </w:tr>
      <w:tr w:rsidR="00E0335B" w:rsidRPr="00E0335B" w:rsidTr="00E033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0335B">
              <w:rPr>
                <w:rFonts w:ascii="Times New Roman" w:hAnsi="Times New Roman" w:cs="Times New Roman"/>
                <w:szCs w:val="28"/>
              </w:rPr>
              <w:t>ОК</w:t>
            </w:r>
            <w:proofErr w:type="gramEnd"/>
            <w:r w:rsidRPr="00E0335B">
              <w:rPr>
                <w:rFonts w:ascii="Times New Roman" w:hAnsi="Times New Roman" w:cs="Times New Roman"/>
                <w:szCs w:val="28"/>
              </w:rPr>
              <w:t xml:space="preserve"> 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задания.</w:t>
            </w:r>
          </w:p>
        </w:tc>
      </w:tr>
      <w:tr w:rsidR="00E0335B" w:rsidRPr="00E0335B" w:rsidTr="00E033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0335B">
              <w:rPr>
                <w:rFonts w:ascii="Times New Roman" w:hAnsi="Times New Roman" w:cs="Times New Roman"/>
                <w:szCs w:val="28"/>
              </w:rPr>
              <w:t>ОК</w:t>
            </w:r>
            <w:proofErr w:type="gramEnd"/>
            <w:r w:rsidRPr="00E0335B">
              <w:rPr>
                <w:rFonts w:ascii="Times New Roman" w:hAnsi="Times New Roman" w:cs="Times New Roman"/>
                <w:szCs w:val="28"/>
              </w:rPr>
              <w:t xml:space="preserve"> 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0335B" w:rsidRPr="00E0335B" w:rsidTr="00E033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0335B">
              <w:rPr>
                <w:rFonts w:ascii="Times New Roman" w:hAnsi="Times New Roman" w:cs="Times New Roman"/>
                <w:szCs w:val="28"/>
              </w:rPr>
              <w:t>ОК</w:t>
            </w:r>
            <w:proofErr w:type="gramEnd"/>
            <w:r w:rsidRPr="00E0335B">
              <w:rPr>
                <w:rFonts w:ascii="Times New Roman" w:hAnsi="Times New Roman" w:cs="Times New Roman"/>
                <w:szCs w:val="28"/>
              </w:rPr>
              <w:t xml:space="preserve"> 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E0335B" w:rsidRPr="00E0335B" w:rsidTr="00E033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0335B">
              <w:rPr>
                <w:rFonts w:ascii="Times New Roman" w:hAnsi="Times New Roman" w:cs="Times New Roman"/>
                <w:szCs w:val="28"/>
              </w:rPr>
              <w:t>ОК</w:t>
            </w:r>
            <w:proofErr w:type="gramEnd"/>
            <w:r w:rsidRPr="00E0335B">
              <w:rPr>
                <w:rFonts w:ascii="Times New Roman" w:hAnsi="Times New Roman" w:cs="Times New Roman"/>
                <w:szCs w:val="28"/>
              </w:rPr>
              <w:t xml:space="preserve"> 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</w:tc>
      </w:tr>
      <w:tr w:rsidR="00E0335B" w:rsidRPr="00E0335B" w:rsidTr="00E033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0335B">
              <w:rPr>
                <w:rFonts w:ascii="Times New Roman" w:hAnsi="Times New Roman" w:cs="Times New Roman"/>
                <w:szCs w:val="28"/>
              </w:rPr>
              <w:t>ОК</w:t>
            </w:r>
            <w:proofErr w:type="gramEnd"/>
            <w:r w:rsidRPr="00E0335B">
              <w:rPr>
                <w:rFonts w:ascii="Times New Roman" w:hAnsi="Times New Roman" w:cs="Times New Roman"/>
                <w:szCs w:val="28"/>
              </w:rPr>
              <w:t xml:space="preserve"> 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</w:tc>
      </w:tr>
      <w:tr w:rsidR="00E0335B" w:rsidRPr="00E0335B" w:rsidTr="00E033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ЛР 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0335B">
              <w:rPr>
                <w:rFonts w:ascii="Times New Roman" w:hAnsi="Times New Roman" w:cs="Times New Roman"/>
                <w:szCs w:val="28"/>
              </w:rPr>
              <w:t>Проявляющий</w:t>
            </w:r>
            <w:proofErr w:type="gramEnd"/>
            <w:r w:rsidRPr="00E0335B">
              <w:rPr>
                <w:rFonts w:ascii="Times New Roman" w:hAnsi="Times New Roman" w:cs="Times New Roman"/>
                <w:szCs w:val="28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E0335B">
              <w:rPr>
                <w:rFonts w:ascii="Times New Roman" w:hAnsi="Times New Roman" w:cs="Times New Roman"/>
                <w:szCs w:val="28"/>
              </w:rPr>
              <w:t>Стремящийся</w:t>
            </w:r>
            <w:proofErr w:type="gramEnd"/>
            <w:r w:rsidRPr="00E0335B">
              <w:rPr>
                <w:rFonts w:ascii="Times New Roman" w:hAnsi="Times New Roman" w:cs="Times New Roman"/>
                <w:szCs w:val="28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</w:tr>
      <w:tr w:rsidR="00E0335B" w:rsidRPr="00E0335B" w:rsidTr="00E033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lastRenderedPageBreak/>
              <w:t>ЛР 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0335B">
              <w:rPr>
                <w:rFonts w:ascii="Times New Roman" w:hAnsi="Times New Roman" w:cs="Times New Roman"/>
                <w:szCs w:val="28"/>
              </w:rPr>
              <w:t>Демонстрирующий</w:t>
            </w:r>
            <w:proofErr w:type="gramEnd"/>
            <w:r w:rsidRPr="00E0335B">
              <w:rPr>
                <w:rFonts w:ascii="Times New Roman" w:hAnsi="Times New Roman" w:cs="Times New Roman"/>
                <w:szCs w:val="28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E0335B" w:rsidRPr="00E0335B" w:rsidTr="00E033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ЛР 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0335B">
              <w:rPr>
                <w:rFonts w:ascii="Times New Roman" w:hAnsi="Times New Roman" w:cs="Times New Roman"/>
                <w:szCs w:val="28"/>
              </w:rPr>
              <w:t>Осознающий</w:t>
            </w:r>
            <w:proofErr w:type="gramEnd"/>
            <w:r w:rsidRPr="00E0335B">
              <w:rPr>
                <w:rFonts w:ascii="Times New Roman" w:hAnsi="Times New Roman" w:cs="Times New Roman"/>
                <w:szCs w:val="28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E0335B" w:rsidRPr="00E0335B" w:rsidTr="00E033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ЛР 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0335B">
              <w:rPr>
                <w:rFonts w:ascii="Times New Roman" w:hAnsi="Times New Roman" w:cs="Times New Roman"/>
                <w:szCs w:val="28"/>
              </w:rPr>
              <w:t>Проявляющий</w:t>
            </w:r>
            <w:proofErr w:type="gramEnd"/>
            <w:r w:rsidRPr="00E0335B">
              <w:rPr>
                <w:rFonts w:ascii="Times New Roman" w:hAnsi="Times New Roman" w:cs="Times New Roman"/>
                <w:szCs w:val="28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E0335B">
              <w:rPr>
                <w:rFonts w:ascii="Times New Roman" w:hAnsi="Times New Roman" w:cs="Times New Roman"/>
                <w:szCs w:val="28"/>
              </w:rPr>
              <w:t>Сопричастный</w:t>
            </w:r>
            <w:proofErr w:type="gramEnd"/>
            <w:r w:rsidRPr="00E0335B">
              <w:rPr>
                <w:rFonts w:ascii="Times New Roman" w:hAnsi="Times New Roman" w:cs="Times New Roman"/>
                <w:szCs w:val="28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E0335B" w:rsidRPr="00E0335B" w:rsidTr="00E033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ЛР 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0335B">
              <w:rPr>
                <w:rFonts w:ascii="Times New Roman" w:hAnsi="Times New Roman" w:cs="Times New Roman"/>
                <w:szCs w:val="28"/>
              </w:rPr>
              <w:t>Проявляющий</w:t>
            </w:r>
            <w:proofErr w:type="gramEnd"/>
            <w:r w:rsidRPr="00E0335B">
              <w:rPr>
                <w:rFonts w:ascii="Times New Roman" w:hAnsi="Times New Roman" w:cs="Times New Roman"/>
                <w:szCs w:val="28"/>
              </w:rPr>
              <w:t xml:space="preserve"> уважение к эстетическим ценностям, обладающий основами эстетической культуры.</w:t>
            </w:r>
          </w:p>
        </w:tc>
      </w:tr>
      <w:tr w:rsidR="00E0335B" w:rsidRPr="00E0335B" w:rsidTr="00E033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ЛР 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0335B">
              <w:rPr>
                <w:rFonts w:ascii="Times New Roman" w:hAnsi="Times New Roman" w:cs="Times New Roman"/>
                <w:szCs w:val="28"/>
              </w:rPr>
              <w:t>Проявляющий</w:t>
            </w:r>
            <w:proofErr w:type="gramEnd"/>
            <w:r w:rsidRPr="00E0335B">
              <w:rPr>
                <w:rFonts w:ascii="Times New Roman" w:hAnsi="Times New Roman" w:cs="Times New Roman"/>
                <w:szCs w:val="28"/>
              </w:rPr>
              <w:t xml:space="preserve"> ценностное отношение к культуре и искусству, к красоте и гармонии, готовность транслировать эстетические ценности своим воспитанникам.</w:t>
            </w:r>
          </w:p>
        </w:tc>
      </w:tr>
      <w:tr w:rsidR="00E0335B" w:rsidRPr="00E0335B" w:rsidTr="00E033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ЛР 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    рефлексивно оценивающий собственный жизненный и профессиональный опыт.</w:t>
            </w:r>
          </w:p>
        </w:tc>
      </w:tr>
    </w:tbl>
    <w:p w:rsidR="00E0335B" w:rsidRDefault="00E0335B" w:rsidP="00E0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aps/>
          <w:sz w:val="28"/>
          <w:szCs w:val="28"/>
        </w:rPr>
      </w:pPr>
    </w:p>
    <w:p w:rsidR="00E0335B" w:rsidRPr="00E0335B" w:rsidRDefault="00E0335B" w:rsidP="00E0335B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E0335B">
        <w:rPr>
          <w:rFonts w:ascii="Times New Roman" w:hAnsi="Times New Roman" w:cs="Times New Roman"/>
          <w:bCs/>
        </w:rPr>
        <w:t xml:space="preserve">1.1.3. В результате освоения профессионального модуля </w:t>
      </w:r>
      <w:proofErr w:type="gramStart"/>
      <w:r w:rsidRPr="00E0335B">
        <w:rPr>
          <w:rFonts w:ascii="Times New Roman" w:hAnsi="Times New Roman" w:cs="Times New Roman"/>
          <w:bCs/>
        </w:rPr>
        <w:t>обучающийся</w:t>
      </w:r>
      <w:proofErr w:type="gramEnd"/>
      <w:r w:rsidRPr="00E0335B">
        <w:rPr>
          <w:rFonts w:ascii="Times New Roman" w:hAnsi="Times New Roman" w:cs="Times New Roman"/>
          <w:bCs/>
        </w:rPr>
        <w:t xml:space="preserve"> должен: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8275"/>
      </w:tblGrid>
      <w:tr w:rsidR="00E0335B" w:rsidRPr="00E0335B" w:rsidTr="00E0335B">
        <w:trPr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E0335B">
              <w:rPr>
                <w:rFonts w:ascii="Times New Roman" w:hAnsi="Times New Roman" w:cs="Times New Roman"/>
                <w:bCs/>
                <w:lang w:eastAsia="en-US"/>
              </w:rPr>
              <w:t>Иметь практический опыт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tabs>
                <w:tab w:val="left" w:pos="16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планирования и проведения практических занятий по рисунку, живописи, композиции с учетом возраста, индивидуальных особенностей и уровня подготовки обучающихся;</w:t>
            </w:r>
          </w:p>
        </w:tc>
      </w:tr>
      <w:tr w:rsidR="00E0335B" w:rsidRPr="00E0335B" w:rsidTr="00E0335B">
        <w:trPr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en-US"/>
              </w:rPr>
            </w:pPr>
            <w:r w:rsidRPr="00E0335B">
              <w:rPr>
                <w:rFonts w:ascii="Times New Roman" w:hAnsi="Times New Roman" w:cs="Times New Roman"/>
                <w:bCs/>
                <w:lang w:eastAsia="en-US"/>
              </w:rPr>
              <w:t>Уметь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tabs>
                <w:tab w:val="left" w:pos="1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использовать теоретические сведения о личности и межличностных отношениях в педагогической деятельности;</w:t>
            </w:r>
          </w:p>
        </w:tc>
      </w:tr>
      <w:tr w:rsidR="00E0335B" w:rsidRPr="00E0335B" w:rsidTr="00E0335B">
        <w:trPr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en-US"/>
              </w:rPr>
            </w:pPr>
            <w:r w:rsidRPr="00E0335B">
              <w:rPr>
                <w:rFonts w:ascii="Times New Roman" w:hAnsi="Times New Roman" w:cs="Times New Roman"/>
                <w:bCs/>
                <w:lang w:eastAsia="en-US"/>
              </w:rPr>
              <w:t>Знать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основы педагогики;</w:t>
            </w:r>
          </w:p>
          <w:p w:rsidR="00E0335B" w:rsidRPr="00E0335B" w:rsidRDefault="00E0335B" w:rsidP="00E03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основы теории воспитания и образования;</w:t>
            </w:r>
          </w:p>
          <w:p w:rsidR="00E0335B" w:rsidRPr="00E0335B" w:rsidRDefault="00E0335B" w:rsidP="00E03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психолого-педагогические аспекты творческого процесса;</w:t>
            </w:r>
          </w:p>
          <w:p w:rsidR="00E0335B" w:rsidRPr="00E0335B" w:rsidRDefault="00E0335B" w:rsidP="00E03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традиции художественного образования в России;</w:t>
            </w:r>
          </w:p>
          <w:p w:rsidR="00E0335B" w:rsidRPr="00E0335B" w:rsidRDefault="00E0335B" w:rsidP="00E03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методы планирования и проведения учебной работы в учреждениях художественного образования.</w:t>
            </w:r>
          </w:p>
        </w:tc>
      </w:tr>
    </w:tbl>
    <w:p w:rsidR="00E0335B" w:rsidRDefault="00E0335B" w:rsidP="00E0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aps/>
          <w:sz w:val="28"/>
          <w:szCs w:val="28"/>
        </w:rPr>
      </w:pPr>
    </w:p>
    <w:p w:rsidR="00A1733E" w:rsidRDefault="00A1733E" w:rsidP="00A173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1.2 Количество часов, отводимое на практику</w:t>
      </w:r>
    </w:p>
    <w:p w:rsidR="000B2107" w:rsidRPr="00A1733E" w:rsidRDefault="00B1249E" w:rsidP="00A1733E">
      <w:pPr>
        <w:tabs>
          <w:tab w:val="left" w:pos="28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0B2107" w:rsidRPr="00A1733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III</w:t>
      </w:r>
      <w:r w:rsidR="000B2107" w:rsidRPr="00A1733E">
        <w:rPr>
          <w:rFonts w:ascii="Times New Roman" w:eastAsia="Times New Roman" w:hAnsi="Times New Roman" w:cs="Times New Roman"/>
          <w:bCs/>
          <w:sz w:val="24"/>
          <w:szCs w:val="28"/>
        </w:rPr>
        <w:t xml:space="preserve"> курс – </w:t>
      </w:r>
      <w:r w:rsidR="002270CF" w:rsidRPr="00A1733E">
        <w:rPr>
          <w:rFonts w:ascii="Times New Roman" w:eastAsia="Times New Roman" w:hAnsi="Times New Roman" w:cs="Times New Roman"/>
          <w:bCs/>
          <w:sz w:val="24"/>
          <w:szCs w:val="28"/>
        </w:rPr>
        <w:t xml:space="preserve">учебная практика </w:t>
      </w:r>
      <w:r w:rsidRPr="00A1733E">
        <w:rPr>
          <w:rFonts w:ascii="Times New Roman" w:eastAsia="Times New Roman" w:hAnsi="Times New Roman" w:cs="Times New Roman"/>
          <w:bCs/>
          <w:sz w:val="24"/>
          <w:szCs w:val="28"/>
        </w:rPr>
        <w:t>(</w:t>
      </w:r>
      <w:r w:rsidR="00875708" w:rsidRPr="00A1733E">
        <w:rPr>
          <w:rFonts w:ascii="Times New Roman" w:eastAsia="Times New Roman" w:hAnsi="Times New Roman" w:cs="Times New Roman"/>
          <w:bCs/>
          <w:sz w:val="24"/>
          <w:szCs w:val="28"/>
        </w:rPr>
        <w:t>и</w:t>
      </w:r>
      <w:r w:rsidRPr="00A1733E">
        <w:rPr>
          <w:rFonts w:ascii="Times New Roman" w:eastAsia="Times New Roman" w:hAnsi="Times New Roman" w:cs="Times New Roman"/>
          <w:bCs/>
          <w:sz w:val="24"/>
          <w:szCs w:val="28"/>
        </w:rPr>
        <w:t xml:space="preserve">зучение </w:t>
      </w:r>
      <w:r w:rsidR="00875708" w:rsidRPr="00A1733E">
        <w:rPr>
          <w:rFonts w:ascii="Times New Roman" w:eastAsia="Times New Roman" w:hAnsi="Times New Roman" w:cs="Times New Roman"/>
          <w:bCs/>
          <w:sz w:val="24"/>
          <w:szCs w:val="28"/>
        </w:rPr>
        <w:t>памятников</w:t>
      </w:r>
      <w:r w:rsidRPr="00A1733E">
        <w:rPr>
          <w:rFonts w:ascii="Times New Roman" w:eastAsia="Times New Roman" w:hAnsi="Times New Roman" w:cs="Times New Roman"/>
          <w:bCs/>
          <w:sz w:val="24"/>
          <w:szCs w:val="28"/>
        </w:rPr>
        <w:t xml:space="preserve"> искусства в других городах) – </w:t>
      </w:r>
      <w:r w:rsidR="002270CF" w:rsidRPr="00A1733E">
        <w:rPr>
          <w:rFonts w:ascii="Times New Roman" w:eastAsia="Times New Roman" w:hAnsi="Times New Roman" w:cs="Times New Roman"/>
          <w:bCs/>
          <w:sz w:val="24"/>
          <w:szCs w:val="28"/>
        </w:rPr>
        <w:t>72</w:t>
      </w:r>
      <w:r w:rsidR="000B2107" w:rsidRPr="00A1733E">
        <w:rPr>
          <w:rFonts w:ascii="Times New Roman" w:eastAsia="Times New Roman" w:hAnsi="Times New Roman" w:cs="Times New Roman"/>
          <w:bCs/>
          <w:sz w:val="24"/>
          <w:szCs w:val="28"/>
        </w:rPr>
        <w:t xml:space="preserve"> часа;</w:t>
      </w:r>
    </w:p>
    <w:p w:rsidR="000B2107" w:rsidRPr="00A1733E" w:rsidRDefault="000B2107" w:rsidP="0010080B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A1733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IV</w:t>
      </w:r>
      <w:r w:rsidRPr="00A1733E">
        <w:rPr>
          <w:rFonts w:ascii="Times New Roman" w:eastAsia="Times New Roman" w:hAnsi="Times New Roman" w:cs="Times New Roman"/>
          <w:bCs/>
          <w:sz w:val="24"/>
          <w:szCs w:val="28"/>
        </w:rPr>
        <w:t xml:space="preserve"> курс </w:t>
      </w:r>
      <w:r w:rsidR="00B1249E" w:rsidRPr="00A1733E">
        <w:rPr>
          <w:rFonts w:ascii="Times New Roman" w:eastAsia="Times New Roman" w:hAnsi="Times New Roman" w:cs="Times New Roman"/>
          <w:bCs/>
          <w:sz w:val="24"/>
          <w:szCs w:val="28"/>
        </w:rPr>
        <w:t xml:space="preserve">– </w:t>
      </w:r>
      <w:r w:rsidRPr="00A1733E">
        <w:rPr>
          <w:rFonts w:ascii="Times New Roman" w:eastAsia="Times New Roman" w:hAnsi="Times New Roman" w:cs="Times New Roman"/>
          <w:bCs/>
          <w:sz w:val="24"/>
          <w:szCs w:val="28"/>
        </w:rPr>
        <w:t>п</w:t>
      </w:r>
      <w:r w:rsidR="002270CF" w:rsidRPr="00A1733E">
        <w:rPr>
          <w:rFonts w:ascii="Times New Roman" w:eastAsia="Times New Roman" w:hAnsi="Times New Roman" w:cs="Times New Roman"/>
          <w:bCs/>
          <w:sz w:val="24"/>
          <w:szCs w:val="28"/>
        </w:rPr>
        <w:t>роизводственная</w:t>
      </w:r>
      <w:r w:rsidRPr="00A1733E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практика</w:t>
      </w:r>
      <w:r w:rsidR="005C5C9C" w:rsidRPr="00A1733E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2270CF" w:rsidRPr="00A1733E">
        <w:rPr>
          <w:rFonts w:ascii="Times New Roman" w:eastAsia="Times New Roman" w:hAnsi="Times New Roman" w:cs="Times New Roman"/>
          <w:bCs/>
          <w:sz w:val="24"/>
          <w:szCs w:val="28"/>
        </w:rPr>
        <w:t xml:space="preserve">(педагогическая) </w:t>
      </w:r>
      <w:r w:rsidRPr="00A1733E">
        <w:rPr>
          <w:rFonts w:ascii="Times New Roman" w:eastAsia="Times New Roman" w:hAnsi="Times New Roman" w:cs="Times New Roman"/>
          <w:bCs/>
          <w:sz w:val="24"/>
          <w:szCs w:val="28"/>
        </w:rPr>
        <w:t>– 1</w:t>
      </w:r>
      <w:r w:rsidR="002270CF" w:rsidRPr="00A1733E">
        <w:rPr>
          <w:rFonts w:ascii="Times New Roman" w:eastAsia="Times New Roman" w:hAnsi="Times New Roman" w:cs="Times New Roman"/>
          <w:bCs/>
          <w:sz w:val="24"/>
          <w:szCs w:val="28"/>
        </w:rPr>
        <w:t>44</w:t>
      </w:r>
      <w:r w:rsidRPr="00A1733E">
        <w:rPr>
          <w:rFonts w:ascii="Times New Roman" w:eastAsia="Times New Roman" w:hAnsi="Times New Roman" w:cs="Times New Roman"/>
          <w:bCs/>
          <w:sz w:val="24"/>
          <w:szCs w:val="28"/>
        </w:rPr>
        <w:t xml:space="preserve"> час</w:t>
      </w:r>
      <w:r w:rsidR="002270CF" w:rsidRPr="00A1733E">
        <w:rPr>
          <w:rFonts w:ascii="Times New Roman" w:eastAsia="Times New Roman" w:hAnsi="Times New Roman" w:cs="Times New Roman"/>
          <w:bCs/>
          <w:sz w:val="24"/>
          <w:szCs w:val="28"/>
        </w:rPr>
        <w:t>а</w:t>
      </w:r>
    </w:p>
    <w:p w:rsidR="005C5C9C" w:rsidRDefault="005C5C9C" w:rsidP="0010080B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33E" w:rsidRDefault="00A1733E" w:rsidP="0010080B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33E" w:rsidRDefault="00A1733E" w:rsidP="0010080B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33E" w:rsidRDefault="00A1733E" w:rsidP="0010080B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33E" w:rsidRDefault="00A1733E" w:rsidP="0010080B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33E" w:rsidRDefault="00A1733E" w:rsidP="0010080B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33E" w:rsidRDefault="00A1733E" w:rsidP="0010080B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33E" w:rsidRDefault="00A1733E" w:rsidP="0010080B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33E" w:rsidRDefault="00A1733E" w:rsidP="0010080B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33E" w:rsidRDefault="00A1733E" w:rsidP="0010080B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33E" w:rsidRDefault="00A1733E" w:rsidP="0010080B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33E" w:rsidRDefault="00A1733E" w:rsidP="0010080B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33E" w:rsidRDefault="00A1733E" w:rsidP="0010080B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33E" w:rsidRDefault="00A1733E" w:rsidP="0010080B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33E" w:rsidRDefault="00A1733E" w:rsidP="0010080B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33E" w:rsidRDefault="00A1733E" w:rsidP="0010080B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33E" w:rsidRDefault="00A1733E" w:rsidP="00A1733E">
      <w:pPr>
        <w:pStyle w:val="1"/>
        <w:numPr>
          <w:ilvl w:val="0"/>
          <w:numId w:val="27"/>
        </w:num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СТРУКТУРА и содержание практики</w:t>
      </w:r>
    </w:p>
    <w:p w:rsidR="00A1733E" w:rsidRPr="000B2107" w:rsidRDefault="00A1733E" w:rsidP="0010080B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94C" w:rsidRDefault="00A1733E" w:rsidP="00DF6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1733E">
        <w:rPr>
          <w:rFonts w:ascii="Times New Roman" w:hAnsi="Times New Roman" w:cs="Times New Roman"/>
          <w:b/>
          <w:sz w:val="24"/>
        </w:rPr>
        <w:t>2.1</w:t>
      </w:r>
      <w:r w:rsidR="00DF6969" w:rsidRPr="00A1733E">
        <w:rPr>
          <w:rFonts w:ascii="Times New Roman" w:hAnsi="Times New Roman" w:cs="Times New Roman"/>
          <w:b/>
          <w:sz w:val="24"/>
        </w:rPr>
        <w:t xml:space="preserve"> </w:t>
      </w:r>
      <w:r w:rsidRPr="00A1733E">
        <w:rPr>
          <w:rFonts w:ascii="Times New Roman" w:hAnsi="Times New Roman" w:cs="Times New Roman"/>
          <w:b/>
          <w:sz w:val="24"/>
        </w:rPr>
        <w:t xml:space="preserve">Структура </w:t>
      </w:r>
      <w:r w:rsidR="00DF6969" w:rsidRPr="00A1733E">
        <w:rPr>
          <w:rFonts w:ascii="Times New Roman" w:hAnsi="Times New Roman" w:cs="Times New Roman"/>
          <w:b/>
          <w:sz w:val="24"/>
        </w:rPr>
        <w:t xml:space="preserve">и содержание </w:t>
      </w:r>
      <w:r w:rsidR="00DF6969" w:rsidRPr="00A1733E">
        <w:rPr>
          <w:rFonts w:ascii="Times New Roman" w:eastAsia="Times New Roman" w:hAnsi="Times New Roman" w:cs="Times New Roman"/>
          <w:b/>
          <w:sz w:val="24"/>
          <w:szCs w:val="28"/>
        </w:rPr>
        <w:t>учебной практики</w:t>
      </w:r>
      <w:r w:rsidR="007C7F91" w:rsidRPr="00A1733E">
        <w:rPr>
          <w:rFonts w:ascii="Times New Roman" w:eastAsia="Times New Roman" w:hAnsi="Times New Roman" w:cs="Times New Roman"/>
          <w:b/>
          <w:sz w:val="24"/>
          <w:szCs w:val="28"/>
        </w:rPr>
        <w:t xml:space="preserve"> (</w:t>
      </w:r>
      <w:r w:rsidR="00DF6969" w:rsidRPr="00A1733E">
        <w:rPr>
          <w:rFonts w:ascii="Times New Roman" w:eastAsia="Times New Roman" w:hAnsi="Times New Roman" w:cs="Times New Roman"/>
          <w:b/>
          <w:sz w:val="24"/>
          <w:szCs w:val="28"/>
        </w:rPr>
        <w:t xml:space="preserve">изучение </w:t>
      </w:r>
      <w:r w:rsidR="007C7F91" w:rsidRPr="00A1733E">
        <w:rPr>
          <w:rFonts w:ascii="Times New Roman" w:eastAsia="Times New Roman" w:hAnsi="Times New Roman" w:cs="Times New Roman"/>
          <w:b/>
          <w:sz w:val="24"/>
          <w:szCs w:val="28"/>
        </w:rPr>
        <w:t>памятников</w:t>
      </w:r>
      <w:r w:rsidR="00DF6969" w:rsidRPr="00A1733E">
        <w:rPr>
          <w:rFonts w:ascii="Times New Roman" w:eastAsia="Times New Roman" w:hAnsi="Times New Roman" w:cs="Times New Roman"/>
          <w:b/>
          <w:sz w:val="24"/>
          <w:szCs w:val="28"/>
        </w:rPr>
        <w:t xml:space="preserve"> искусства в других городах</w:t>
      </w:r>
      <w:r w:rsidR="007C7F91" w:rsidRPr="00A1733E">
        <w:rPr>
          <w:rFonts w:ascii="Times New Roman" w:eastAsia="Times New Roman" w:hAnsi="Times New Roman" w:cs="Times New Roman"/>
          <w:b/>
          <w:sz w:val="24"/>
          <w:szCs w:val="28"/>
        </w:rPr>
        <w:t>)</w:t>
      </w:r>
    </w:p>
    <w:p w:rsidR="00A1733E" w:rsidRPr="00A1733E" w:rsidRDefault="00A1733E" w:rsidP="00DF6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280"/>
        <w:gridCol w:w="988"/>
      </w:tblGrid>
      <w:tr w:rsidR="008B2CF9" w:rsidRPr="00A1733E" w:rsidTr="00AA1C68">
        <w:trPr>
          <w:cantSplit/>
          <w:trHeight w:val="4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F9" w:rsidRPr="00A1733E" w:rsidRDefault="008B2CF9" w:rsidP="00AA1C68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1733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A1733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A1733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F9" w:rsidRPr="00A1733E" w:rsidRDefault="008B2CF9" w:rsidP="00AA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1733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Наименование разделов и тем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F9" w:rsidRPr="00A1733E" w:rsidRDefault="008B2CF9" w:rsidP="00AA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1733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Объем часов</w:t>
            </w:r>
          </w:p>
        </w:tc>
      </w:tr>
      <w:tr w:rsidR="008B2CF9" w:rsidRPr="00A1733E" w:rsidTr="002C77A8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F9" w:rsidRPr="00A1733E" w:rsidRDefault="009129C5" w:rsidP="00AA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F9" w:rsidRPr="00A1733E" w:rsidRDefault="008B2CF9" w:rsidP="00AA1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1733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Изучение памятников искусства </w:t>
            </w:r>
            <w:r w:rsidR="009129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в </w:t>
            </w:r>
            <w:r w:rsidRPr="00A1733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г. Москва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F9" w:rsidRPr="00A1733E" w:rsidRDefault="00EC25D1" w:rsidP="00AA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6</w:t>
            </w:r>
          </w:p>
        </w:tc>
      </w:tr>
      <w:tr w:rsidR="009129C5" w:rsidRPr="00A1733E" w:rsidTr="009129C5">
        <w:trPr>
          <w:cantSplit/>
          <w:trHeight w:val="19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C5" w:rsidRPr="00A1733E" w:rsidRDefault="009129C5" w:rsidP="009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5" w:rsidRDefault="009129C5" w:rsidP="0091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1733E">
              <w:rPr>
                <w:rFonts w:ascii="Times New Roman" w:eastAsia="Times New Roman" w:hAnsi="Times New Roman" w:cs="Times New Roman"/>
                <w:sz w:val="24"/>
                <w:szCs w:val="28"/>
              </w:rPr>
              <w:t>Третьяковская галерея</w:t>
            </w:r>
          </w:p>
          <w:p w:rsidR="009129C5" w:rsidRDefault="009129C5" w:rsidP="0091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1733E">
              <w:rPr>
                <w:rFonts w:ascii="Times New Roman" w:eastAsia="Times New Roman" w:hAnsi="Times New Roman" w:cs="Times New Roman"/>
                <w:sz w:val="24"/>
                <w:szCs w:val="28"/>
              </w:rPr>
              <w:t>Храм Покров (Василия Блаженного), памятники архитектуры на красной площади.</w:t>
            </w:r>
          </w:p>
          <w:p w:rsidR="009129C5" w:rsidRPr="00A1733E" w:rsidRDefault="009129C5" w:rsidP="0091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Храм Христа Спасителя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C5" w:rsidRPr="00A1733E" w:rsidRDefault="009129C5" w:rsidP="009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9129C5" w:rsidRPr="00A1733E" w:rsidTr="002C77A8">
        <w:trPr>
          <w:cantSplit/>
          <w:trHeight w:val="23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5" w:rsidRPr="00A1733E" w:rsidRDefault="009129C5" w:rsidP="009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5" w:rsidRPr="00A1733E" w:rsidRDefault="009129C5" w:rsidP="0091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1733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Изучение памятников искусства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в </w:t>
            </w:r>
            <w:r w:rsidRPr="00A1733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г. Санкт-Петербург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C5" w:rsidRPr="00A1733E" w:rsidRDefault="00EC25D1" w:rsidP="009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60</w:t>
            </w:r>
          </w:p>
        </w:tc>
      </w:tr>
      <w:tr w:rsidR="009129C5" w:rsidRPr="00A1733E" w:rsidTr="002C77A8">
        <w:trPr>
          <w:cantSplit/>
          <w:trHeight w:val="237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5" w:rsidRPr="00A1733E" w:rsidRDefault="009129C5" w:rsidP="009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5" w:rsidRPr="00A1733E" w:rsidRDefault="009129C5" w:rsidP="0091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1733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Царское село: Екатерининский Дворец, Александровский Дворец, Собор </w:t>
            </w:r>
            <w:proofErr w:type="spellStart"/>
            <w:r w:rsidRPr="00A1733E">
              <w:rPr>
                <w:rFonts w:ascii="Times New Roman" w:eastAsia="Times New Roman" w:hAnsi="Times New Roman" w:cs="Times New Roman"/>
                <w:sz w:val="24"/>
                <w:szCs w:val="28"/>
              </w:rPr>
              <w:t>Феодоровской</w:t>
            </w:r>
            <w:proofErr w:type="spellEnd"/>
            <w:r w:rsidRPr="00A1733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Иконы Божией матери, </w:t>
            </w:r>
            <w:proofErr w:type="spellStart"/>
            <w:r w:rsidRPr="00A1733E">
              <w:rPr>
                <w:rFonts w:ascii="Times New Roman" w:eastAsia="Times New Roman" w:hAnsi="Times New Roman" w:cs="Times New Roman"/>
                <w:sz w:val="24"/>
                <w:szCs w:val="28"/>
              </w:rPr>
              <w:t>Феодоровский</w:t>
            </w:r>
            <w:proofErr w:type="spellEnd"/>
            <w:r w:rsidRPr="00A1733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городок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C5" w:rsidRPr="00A1733E" w:rsidRDefault="009129C5" w:rsidP="009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1733E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9129C5" w:rsidRPr="00A1733E" w:rsidTr="002C77A8">
        <w:trPr>
          <w:cantSplit/>
          <w:trHeight w:val="237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5" w:rsidRPr="00A1733E" w:rsidRDefault="009129C5" w:rsidP="009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5" w:rsidRDefault="009129C5" w:rsidP="0091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1733E">
              <w:rPr>
                <w:rFonts w:ascii="Times New Roman" w:eastAsia="Times New Roman" w:hAnsi="Times New Roman" w:cs="Times New Roman"/>
                <w:sz w:val="24"/>
                <w:szCs w:val="28"/>
              </w:rPr>
              <w:t>Эрмитаж</w:t>
            </w:r>
          </w:p>
          <w:p w:rsidR="009129C5" w:rsidRPr="00A1733E" w:rsidRDefault="00AA41AC" w:rsidP="00AA4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A41A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Дворец </w:t>
            </w:r>
            <w:r w:rsidR="009129C5" w:rsidRPr="00AA41AC">
              <w:rPr>
                <w:rFonts w:ascii="Times New Roman" w:eastAsia="Times New Roman" w:hAnsi="Times New Roman" w:cs="Times New Roman"/>
                <w:sz w:val="24"/>
                <w:szCs w:val="28"/>
              </w:rPr>
              <w:t>Меньшиков</w:t>
            </w:r>
            <w:r w:rsidRPr="00AA41AC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C5" w:rsidRPr="00A1733E" w:rsidRDefault="009129C5" w:rsidP="009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9129C5" w:rsidRPr="00A1733E" w:rsidTr="002C77A8">
        <w:trPr>
          <w:cantSplit/>
          <w:trHeight w:val="237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5" w:rsidRPr="00A1733E" w:rsidRDefault="009129C5" w:rsidP="009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5" w:rsidRDefault="009129C5" w:rsidP="0091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1733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Русский музей </w:t>
            </w:r>
          </w:p>
          <w:p w:rsidR="009129C5" w:rsidRPr="00A1733E" w:rsidRDefault="009129C5" w:rsidP="0091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1733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Санкт-Петербургский государственный академический институт живописи, скульптуры и архитектуры имени </w:t>
            </w:r>
            <w:proofErr w:type="spellStart"/>
            <w:r w:rsidRPr="00A1733E">
              <w:rPr>
                <w:rFonts w:ascii="Times New Roman" w:eastAsia="Times New Roman" w:hAnsi="Times New Roman" w:cs="Times New Roman"/>
                <w:sz w:val="24"/>
                <w:szCs w:val="28"/>
              </w:rPr>
              <w:t>И.Е.Репина</w:t>
            </w:r>
            <w:proofErr w:type="spellEnd"/>
            <w:r w:rsidRPr="00A1733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Музей </w:t>
            </w:r>
            <w:proofErr w:type="spellStart"/>
            <w:r w:rsidRPr="00A1733E">
              <w:rPr>
                <w:rFonts w:ascii="Times New Roman" w:eastAsia="Times New Roman" w:hAnsi="Times New Roman" w:cs="Times New Roman"/>
                <w:sz w:val="24"/>
                <w:szCs w:val="28"/>
              </w:rPr>
              <w:t>И.Е.Репина</w:t>
            </w:r>
            <w:proofErr w:type="spellEnd"/>
            <w:r w:rsidRPr="00A1733E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C5" w:rsidRPr="00A1733E" w:rsidRDefault="009129C5" w:rsidP="009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9129C5" w:rsidRPr="00A1733E" w:rsidTr="002C77A8">
        <w:trPr>
          <w:cantSplit/>
          <w:trHeight w:val="237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5" w:rsidRPr="00A1733E" w:rsidRDefault="009129C5" w:rsidP="009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5" w:rsidRPr="00A1733E" w:rsidRDefault="009129C5" w:rsidP="00AA4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1733E">
              <w:rPr>
                <w:rFonts w:ascii="Times New Roman" w:eastAsia="Times New Roman" w:hAnsi="Times New Roman" w:cs="Times New Roman"/>
                <w:sz w:val="24"/>
                <w:szCs w:val="28"/>
              </w:rPr>
              <w:t>Петергоф</w:t>
            </w:r>
            <w:r w:rsidR="00AA41AC">
              <w:rPr>
                <w:rFonts w:ascii="Times New Roman" w:eastAsia="Times New Roman" w:hAnsi="Times New Roman" w:cs="Times New Roman"/>
                <w:sz w:val="24"/>
                <w:szCs w:val="28"/>
              </w:rPr>
              <w:t>: Верхний сад, Нижний парк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C5" w:rsidRPr="00A1733E" w:rsidRDefault="009129C5" w:rsidP="009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9129C5" w:rsidRPr="00A1733E" w:rsidTr="002C77A8">
        <w:trPr>
          <w:cantSplit/>
          <w:trHeight w:val="237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5" w:rsidRPr="00A1733E" w:rsidRDefault="009129C5" w:rsidP="009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5" w:rsidRDefault="009129C5" w:rsidP="0091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1733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Эрмитаж (зал русского изобразительного искусства </w:t>
            </w:r>
            <w:r w:rsidRPr="00A1733E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века)</w:t>
            </w:r>
          </w:p>
          <w:p w:rsidR="009129C5" w:rsidRPr="00A1733E" w:rsidRDefault="00AA41AC" w:rsidP="0091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A41AC">
              <w:rPr>
                <w:rFonts w:ascii="Times New Roman" w:eastAsia="Times New Roman" w:hAnsi="Times New Roman" w:cs="Times New Roman"/>
                <w:sz w:val="24"/>
                <w:szCs w:val="28"/>
              </w:rPr>
              <w:t>Музей антропологии и этнографии им. Петра Великого (Кунсткамера)</w:t>
            </w:r>
            <w:r w:rsidRPr="00AA41AC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C5" w:rsidRPr="00A1733E" w:rsidRDefault="009129C5" w:rsidP="009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9129C5" w:rsidRPr="00A1733E" w:rsidTr="002C77A8">
        <w:trPr>
          <w:cantSplit/>
          <w:trHeight w:val="237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5" w:rsidRPr="00A1733E" w:rsidRDefault="009129C5" w:rsidP="009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5" w:rsidRDefault="009129C5" w:rsidP="0091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1733E">
              <w:rPr>
                <w:rFonts w:ascii="Times New Roman" w:eastAsia="Times New Roman" w:hAnsi="Times New Roman" w:cs="Times New Roman"/>
                <w:sz w:val="24"/>
                <w:szCs w:val="28"/>
              </w:rPr>
              <w:t>Санкт-Петербургская государственная художественно-промышленная академия имени А.Л.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1733E">
              <w:rPr>
                <w:rFonts w:ascii="Times New Roman" w:eastAsia="Times New Roman" w:hAnsi="Times New Roman" w:cs="Times New Roman"/>
                <w:sz w:val="24"/>
                <w:szCs w:val="28"/>
              </w:rPr>
              <w:t>Штиглица</w:t>
            </w:r>
            <w:proofErr w:type="spellEnd"/>
            <w:r w:rsidRPr="00A1733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9129C5" w:rsidRPr="00A1733E" w:rsidRDefault="009129C5" w:rsidP="0091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Эрмитаж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C5" w:rsidRPr="00A1733E" w:rsidRDefault="009129C5" w:rsidP="009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9129C5" w:rsidRPr="00A1733E" w:rsidTr="002C77A8">
        <w:trPr>
          <w:cantSplit/>
          <w:trHeight w:val="237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5" w:rsidRPr="00A1733E" w:rsidRDefault="009129C5" w:rsidP="009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5" w:rsidRDefault="009129C5" w:rsidP="0091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Изучение памятников архитектуры г. Санкт-Петербурга</w:t>
            </w:r>
            <w:r w:rsidRPr="00A1733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9129C5" w:rsidRPr="00A1733E" w:rsidRDefault="009129C5" w:rsidP="0091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1733E">
              <w:rPr>
                <w:rFonts w:ascii="Times New Roman" w:eastAsia="Times New Roman" w:hAnsi="Times New Roman" w:cs="Times New Roman"/>
                <w:sz w:val="24"/>
                <w:szCs w:val="28"/>
              </w:rPr>
              <w:t>Прогулка по Финскому заливу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C5" w:rsidRPr="00A1733E" w:rsidRDefault="009129C5" w:rsidP="009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9129C5" w:rsidRPr="00A1733E" w:rsidTr="002C77A8">
        <w:trPr>
          <w:cantSplit/>
          <w:trHeight w:val="237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5" w:rsidRPr="00A1733E" w:rsidRDefault="009129C5" w:rsidP="009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5" w:rsidRDefault="009129C5" w:rsidP="0091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Елагин остров.</w:t>
            </w:r>
          </w:p>
          <w:p w:rsidR="009129C5" w:rsidRPr="00A1733E" w:rsidRDefault="009129C5" w:rsidP="0091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Петропавловская крепость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C5" w:rsidRPr="00A1733E" w:rsidRDefault="009129C5" w:rsidP="009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9129C5" w:rsidRPr="00A1733E" w:rsidTr="002C77A8">
        <w:trPr>
          <w:cantSplit/>
          <w:trHeight w:val="237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5" w:rsidRPr="00A1733E" w:rsidRDefault="009129C5" w:rsidP="009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5" w:rsidRDefault="009129C5" w:rsidP="0091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1733E">
              <w:rPr>
                <w:rFonts w:ascii="Times New Roman" w:eastAsia="Times New Roman" w:hAnsi="Times New Roman" w:cs="Times New Roman"/>
                <w:sz w:val="24"/>
                <w:szCs w:val="28"/>
              </w:rPr>
              <w:t>Русский музей</w:t>
            </w:r>
          </w:p>
          <w:p w:rsidR="009129C5" w:rsidRDefault="009129C5" w:rsidP="0091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Летний сад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C5" w:rsidRDefault="009129C5" w:rsidP="009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9129C5" w:rsidRPr="00A1733E" w:rsidTr="002C77A8">
        <w:trPr>
          <w:cantSplit/>
          <w:trHeight w:val="237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5" w:rsidRPr="00A1733E" w:rsidRDefault="009129C5" w:rsidP="009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5" w:rsidRDefault="009129C5" w:rsidP="0091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Смоленский монастырь</w:t>
            </w:r>
          </w:p>
          <w:p w:rsidR="009129C5" w:rsidRDefault="009129C5" w:rsidP="0091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Алксандро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-Невская лавра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C5" w:rsidRDefault="009129C5" w:rsidP="009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9129C5" w:rsidRPr="00A1733E" w:rsidTr="002C77A8">
        <w:trPr>
          <w:cantSplit/>
          <w:trHeight w:val="23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5" w:rsidRPr="00A1733E" w:rsidRDefault="009129C5" w:rsidP="009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1733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5" w:rsidRPr="00A1733E" w:rsidRDefault="009129C5" w:rsidP="0091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1733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Изучение памятников искусства г. Москва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C5" w:rsidRPr="00A1733E" w:rsidRDefault="00A9483E" w:rsidP="009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4</w:t>
            </w:r>
          </w:p>
        </w:tc>
      </w:tr>
      <w:tr w:rsidR="009129C5" w:rsidRPr="00A1733E" w:rsidTr="002C77A8">
        <w:trPr>
          <w:cantSplit/>
          <w:trHeight w:val="23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5" w:rsidRPr="00A1733E" w:rsidRDefault="009129C5" w:rsidP="009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5" w:rsidRDefault="00EC25D1" w:rsidP="0091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1733E">
              <w:rPr>
                <w:rFonts w:ascii="Times New Roman" w:eastAsia="Times New Roman" w:hAnsi="Times New Roman" w:cs="Times New Roman"/>
                <w:sz w:val="24"/>
                <w:szCs w:val="28"/>
              </w:rPr>
              <w:t>Академия живописи, ваяния и зодчества И.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A1733E">
              <w:rPr>
                <w:rFonts w:ascii="Times New Roman" w:eastAsia="Times New Roman" w:hAnsi="Times New Roman" w:cs="Times New Roman"/>
                <w:sz w:val="24"/>
                <w:szCs w:val="28"/>
              </w:rPr>
              <w:t>Глазунова. Музей академии.</w:t>
            </w:r>
          </w:p>
          <w:p w:rsidR="00EC25D1" w:rsidRPr="00A1733E" w:rsidRDefault="00EC25D1" w:rsidP="0091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1733E">
              <w:rPr>
                <w:rFonts w:ascii="Times New Roman" w:eastAsia="Times New Roman" w:hAnsi="Times New Roman" w:cs="Times New Roman"/>
                <w:sz w:val="24"/>
                <w:szCs w:val="28"/>
              </w:rPr>
              <w:t>Музей В.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A1733E">
              <w:rPr>
                <w:rFonts w:ascii="Times New Roman" w:eastAsia="Times New Roman" w:hAnsi="Times New Roman" w:cs="Times New Roman"/>
                <w:sz w:val="24"/>
                <w:szCs w:val="28"/>
              </w:rPr>
              <w:t>Васнецова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C5" w:rsidRPr="00A1733E" w:rsidRDefault="00A9483E" w:rsidP="009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A9483E" w:rsidRPr="00A9483E" w:rsidTr="00A22AF4">
        <w:trPr>
          <w:cantSplit/>
          <w:trHeight w:val="237"/>
          <w:jc w:val="center"/>
        </w:trPr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E" w:rsidRPr="00A9483E" w:rsidRDefault="00A9483E" w:rsidP="0091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A9483E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Дифференцированный зачет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3E" w:rsidRPr="00A9483E" w:rsidRDefault="00A9483E" w:rsidP="009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A9483E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2</w:t>
            </w:r>
          </w:p>
        </w:tc>
      </w:tr>
      <w:tr w:rsidR="009129C5" w:rsidRPr="00710160" w:rsidTr="00EB49A1">
        <w:trPr>
          <w:cantSplit/>
          <w:trHeight w:val="237"/>
          <w:jc w:val="center"/>
        </w:trPr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5" w:rsidRPr="00A1733E" w:rsidRDefault="009129C5" w:rsidP="0091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1733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C5" w:rsidRPr="00DF6969" w:rsidRDefault="009129C5" w:rsidP="009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1733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72</w:t>
            </w:r>
          </w:p>
        </w:tc>
      </w:tr>
    </w:tbl>
    <w:p w:rsidR="00443497" w:rsidRDefault="00443497" w:rsidP="00FC646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3497" w:rsidRDefault="00443497" w:rsidP="00FC646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6969" w:rsidRDefault="00DF6969" w:rsidP="00FC646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DF6969" w:rsidSect="00C61DC9">
          <w:footerReference w:type="default" r:id="rId9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1733E" w:rsidRDefault="00A1733E" w:rsidP="00ED03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2.2 </w:t>
      </w:r>
      <w:r>
        <w:rPr>
          <w:rFonts w:ascii="Times New Roman" w:hAnsi="Times New Roman" w:cs="Times New Roman"/>
          <w:b/>
          <w:sz w:val="28"/>
        </w:rPr>
        <w:t>Структура</w:t>
      </w:r>
      <w:r w:rsidR="00DF6969">
        <w:rPr>
          <w:rFonts w:ascii="Times New Roman" w:hAnsi="Times New Roman" w:cs="Times New Roman"/>
          <w:b/>
          <w:sz w:val="28"/>
        </w:rPr>
        <w:t xml:space="preserve"> и содержание производственной практики (педагогической)</w:t>
      </w:r>
    </w:p>
    <w:tbl>
      <w:tblPr>
        <w:tblW w:w="15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2908"/>
        <w:gridCol w:w="6089"/>
        <w:gridCol w:w="3834"/>
        <w:gridCol w:w="850"/>
        <w:gridCol w:w="9"/>
      </w:tblGrid>
      <w:tr w:rsidR="00ED0329" w:rsidRPr="00F7720B" w:rsidTr="00D21747">
        <w:trPr>
          <w:gridAfter w:val="1"/>
          <w:wAfter w:w="9" w:type="dxa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7720B">
              <w:rPr>
                <w:rFonts w:ascii="Times New Roman" w:eastAsia="Times New Roman" w:hAnsi="Times New Roman"/>
                <w:b/>
                <w:sz w:val="24"/>
                <w:szCs w:val="28"/>
              </w:rPr>
              <w:t>Наименование разделов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7720B">
              <w:rPr>
                <w:rFonts w:ascii="Times New Roman" w:eastAsia="Times New Roman" w:hAnsi="Times New Roman"/>
                <w:b/>
                <w:sz w:val="24"/>
                <w:szCs w:val="28"/>
              </w:rPr>
              <w:t>Наименование тем</w:t>
            </w:r>
            <w:r w:rsidRPr="00F7720B">
              <w:rPr>
                <w:rFonts w:ascii="Times New Roman" w:eastAsia="Times New Roman" w:hAnsi="Times New Roman"/>
                <w:b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7720B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b/>
                <w:sz w:val="24"/>
                <w:szCs w:val="28"/>
              </w:rPr>
              <w:t>Форма отчета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b/>
                <w:sz w:val="24"/>
                <w:szCs w:val="28"/>
              </w:rPr>
              <w:t>Объем часов</w:t>
            </w:r>
          </w:p>
        </w:tc>
      </w:tr>
      <w:tr w:rsidR="00ED0329" w:rsidRPr="00F7720B" w:rsidTr="00D21747">
        <w:trPr>
          <w:gridAfter w:val="1"/>
          <w:wAfter w:w="9" w:type="dxa"/>
          <w:jc w:val="center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29" w:rsidRPr="00F7720B" w:rsidRDefault="00ED0329" w:rsidP="00D21747">
            <w:pPr>
              <w:spacing w:after="0" w:line="240" w:lineRule="auto"/>
              <w:ind w:left="-119" w:right="-171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b/>
                <w:sz w:val="24"/>
                <w:szCs w:val="28"/>
              </w:rPr>
              <w:t>Раздел 1. Ознакомление с особенностями образовательного процесса базы практики.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29" w:rsidRPr="00F7720B" w:rsidRDefault="00ED0329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Тема 1.1. Знакомство с образовательной организацией.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ED0329">
            <w:pPr>
              <w:pStyle w:val="a6"/>
              <w:numPr>
                <w:ilvl w:val="2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 xml:space="preserve">Составление индивидуального плана работы на период практики и характеристики базы практики. Определение учебной группы для психолого-педагогического наблюдения. Поиск и сбор материала для проведения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открытых</w:t>
            </w: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 xml:space="preserve"> занятий и психолого-педагогического наблюдения учащихся.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29" w:rsidRPr="00F7720B" w:rsidRDefault="00ED0329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Индивидуальный план работы, характеристика образовательной организации.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9</w:t>
            </w:r>
          </w:p>
        </w:tc>
      </w:tr>
      <w:tr w:rsidR="00ED0329" w:rsidRPr="00F7720B" w:rsidTr="00D21747">
        <w:trPr>
          <w:gridAfter w:val="1"/>
          <w:wAfter w:w="9" w:type="dxa"/>
          <w:jc w:val="center"/>
        </w:trPr>
        <w:tc>
          <w:tcPr>
            <w:tcW w:w="14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29" w:rsidRPr="00F7720B" w:rsidRDefault="00ED0329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 xml:space="preserve">Тема </w:t>
            </w:r>
            <w:r w:rsidRPr="00F7720B">
              <w:rPr>
                <w:rFonts w:ascii="Times New Roman" w:hAnsi="Times New Roman"/>
                <w:bCs/>
                <w:sz w:val="24"/>
              </w:rPr>
              <w:t xml:space="preserve">1.2. </w:t>
            </w: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Наблюдение и анализ показательных занятий.</w:t>
            </w:r>
          </w:p>
          <w:p w:rsidR="00ED0329" w:rsidRPr="00F7720B" w:rsidRDefault="00ED0329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1.2.1. Наблюдение (3 часа) и анализ (1 час) показательных занятий преподавателей специальных дисциплин по рисунку, живописи, композиции.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 xml:space="preserve">Анализ трех показательных занятий. </w:t>
            </w:r>
          </w:p>
          <w:p w:rsidR="00ED0329" w:rsidRPr="00F7720B" w:rsidRDefault="00ED0329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highlight w:val="yellow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12</w:t>
            </w:r>
          </w:p>
        </w:tc>
      </w:tr>
      <w:tr w:rsidR="00ED0329" w:rsidRPr="00F7720B" w:rsidTr="00D21747">
        <w:trPr>
          <w:gridAfter w:val="1"/>
          <w:wAfter w:w="9" w:type="dxa"/>
          <w:jc w:val="center"/>
        </w:trPr>
        <w:tc>
          <w:tcPr>
            <w:tcW w:w="14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1.2.2. Оформление документов по итогам наблюдения.</w:t>
            </w: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</w:p>
        </w:tc>
      </w:tr>
      <w:tr w:rsidR="00ED0329" w:rsidRPr="00F7720B" w:rsidTr="00D21747">
        <w:trPr>
          <w:gridAfter w:val="1"/>
          <w:wAfter w:w="9" w:type="dxa"/>
          <w:jc w:val="center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29" w:rsidRPr="00F7720B" w:rsidRDefault="00ED0329" w:rsidP="00D2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Раздел </w:t>
            </w:r>
            <w:r w:rsidRPr="00F7720B">
              <w:rPr>
                <w:rFonts w:ascii="Times New Roman" w:hAnsi="Times New Roman"/>
                <w:b/>
                <w:bCs/>
                <w:sz w:val="24"/>
              </w:rPr>
              <w:t xml:space="preserve">2. </w:t>
            </w:r>
            <w:r w:rsidRPr="00F7720B">
              <w:rPr>
                <w:rFonts w:ascii="Times New Roman" w:eastAsia="Times New Roman" w:hAnsi="Times New Roman"/>
                <w:b/>
                <w:sz w:val="24"/>
                <w:szCs w:val="28"/>
              </w:rPr>
              <w:t>Преподавание и психолого-педагогический анализ.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29" w:rsidRPr="00F7720B" w:rsidRDefault="00ED0329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 xml:space="preserve">Тема </w:t>
            </w:r>
            <w:r w:rsidRPr="00F7720B">
              <w:rPr>
                <w:rFonts w:ascii="Times New Roman" w:hAnsi="Times New Roman"/>
                <w:bCs/>
                <w:sz w:val="24"/>
              </w:rPr>
              <w:t xml:space="preserve">2.1. </w:t>
            </w: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 xml:space="preserve">Подготовка к учебным занятиям.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2.1.1. Поиск и сбор материала к учебным занятиям, разработка учебно-методического обеспечения (УМО) занятий.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 xml:space="preserve">УМО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учебных</w:t>
            </w: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 xml:space="preserve"> занятий по рисунку, живописи, композиции.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30</w:t>
            </w:r>
          </w:p>
        </w:tc>
      </w:tr>
      <w:tr w:rsidR="00ED0329" w:rsidRPr="00F7720B" w:rsidTr="00D21747">
        <w:trPr>
          <w:gridAfter w:val="1"/>
          <w:wAfter w:w="9" w:type="dxa"/>
          <w:jc w:val="center"/>
        </w:trPr>
        <w:tc>
          <w:tcPr>
            <w:tcW w:w="14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Консультации</w:t>
            </w: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</w:tr>
      <w:tr w:rsidR="00ED0329" w:rsidRPr="00F7720B" w:rsidTr="00D21747">
        <w:trPr>
          <w:gridAfter w:val="1"/>
          <w:wAfter w:w="9" w:type="dxa"/>
          <w:jc w:val="center"/>
        </w:trPr>
        <w:tc>
          <w:tcPr>
            <w:tcW w:w="14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29" w:rsidRPr="00F7720B" w:rsidRDefault="00ED0329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Тема 2.2. Проведение учебных занятий.</w:t>
            </w:r>
          </w:p>
          <w:p w:rsidR="00ED0329" w:rsidRPr="00F7720B" w:rsidRDefault="00ED0329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 xml:space="preserve">2.2.1. Проведение (3 часа) и анализ (1 час) трех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открытых </w:t>
            </w: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учебных занятий по специальным дисциплинам рисунок, живопись, композиция.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Оценочный лист открытых учебных занятий студента</w:t>
            </w: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12</w:t>
            </w:r>
          </w:p>
        </w:tc>
      </w:tr>
      <w:tr w:rsidR="00ED0329" w:rsidRPr="00F7720B" w:rsidTr="00D21747">
        <w:trPr>
          <w:gridAfter w:val="1"/>
          <w:wAfter w:w="9" w:type="dxa"/>
          <w:jc w:val="center"/>
        </w:trPr>
        <w:tc>
          <w:tcPr>
            <w:tcW w:w="14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 xml:space="preserve">2.2.2. Проведение </w:t>
            </w:r>
            <w:proofErr w:type="spellStart"/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саморефлексии</w:t>
            </w:r>
            <w:proofErr w:type="spellEnd"/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 xml:space="preserve"> по итогам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открытых</w:t>
            </w: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 xml:space="preserve"> учебных занятий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Самоанализ студента по каждому проведенному занятию.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12</w:t>
            </w:r>
          </w:p>
        </w:tc>
      </w:tr>
      <w:tr w:rsidR="00ED0329" w:rsidRPr="00F7720B" w:rsidTr="00D21747">
        <w:trPr>
          <w:gridAfter w:val="1"/>
          <w:wAfter w:w="9" w:type="dxa"/>
          <w:jc w:val="center"/>
        </w:trPr>
        <w:tc>
          <w:tcPr>
            <w:tcW w:w="14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2.2.3. Наблюдение (3 часа) и анализ (1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 xml:space="preserve">час)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открытых</w:t>
            </w: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 xml:space="preserve"> учебных занятий  студентов по специальным дисциплинам рисунок, живопись, композиция.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 xml:space="preserve">Анализ  трех  посещенных  </w:t>
            </w:r>
            <w:proofErr w:type="spellStart"/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занятия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й</w:t>
            </w:r>
            <w:proofErr w:type="spellEnd"/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 xml:space="preserve"> студентов-практикантов.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12</w:t>
            </w:r>
          </w:p>
        </w:tc>
      </w:tr>
      <w:tr w:rsidR="00ED0329" w:rsidRPr="00F7720B" w:rsidTr="00D21747">
        <w:trPr>
          <w:gridAfter w:val="1"/>
          <w:wAfter w:w="9" w:type="dxa"/>
          <w:jc w:val="center"/>
        </w:trPr>
        <w:tc>
          <w:tcPr>
            <w:tcW w:w="14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2.2.4. Оформление документов по итогам наблюдения.</w:t>
            </w: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</w:p>
        </w:tc>
      </w:tr>
      <w:tr w:rsidR="00ED0329" w:rsidRPr="00F7720B" w:rsidTr="00D21747">
        <w:trPr>
          <w:gridAfter w:val="1"/>
          <w:wAfter w:w="9" w:type="dxa"/>
          <w:jc w:val="center"/>
        </w:trPr>
        <w:tc>
          <w:tcPr>
            <w:tcW w:w="14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29" w:rsidRPr="00F7720B" w:rsidRDefault="00ED0329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 xml:space="preserve">Тема </w:t>
            </w:r>
            <w:r w:rsidRPr="00F7720B">
              <w:rPr>
                <w:rFonts w:ascii="Times New Roman" w:hAnsi="Times New Roman"/>
                <w:bCs/>
                <w:sz w:val="24"/>
              </w:rPr>
              <w:t>2.3. Психолого-педагогическое наблюдение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29" w:rsidRPr="00F7720B" w:rsidRDefault="00ED0329" w:rsidP="00D217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4"/>
              </w:rPr>
              <w:t>2.3.1. Наблюдение и анализ учебного класса.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29" w:rsidRPr="00F7720B" w:rsidRDefault="00ED0329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Психолого-педагогическая характеристика учебного класса.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</w:t>
            </w:r>
          </w:p>
        </w:tc>
      </w:tr>
      <w:tr w:rsidR="00ED0329" w:rsidRPr="00F7720B" w:rsidTr="00D21747">
        <w:trPr>
          <w:gridAfter w:val="1"/>
          <w:wAfter w:w="9" w:type="dxa"/>
          <w:jc w:val="center"/>
        </w:trPr>
        <w:tc>
          <w:tcPr>
            <w:tcW w:w="14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29" w:rsidRPr="00F7720B" w:rsidRDefault="00ED0329" w:rsidP="00D217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4"/>
              </w:rPr>
              <w:t>2.3.2. Наблюдение и анализ индивидуальных особенностей личности учащегося.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Психолого-педагогическая характеристика учащегося.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</w:t>
            </w:r>
          </w:p>
        </w:tc>
      </w:tr>
      <w:tr w:rsidR="00ED0329" w:rsidRPr="00F7720B" w:rsidTr="00D21747">
        <w:trPr>
          <w:gridAfter w:val="1"/>
          <w:wAfter w:w="9" w:type="dxa"/>
          <w:jc w:val="center"/>
        </w:trPr>
        <w:tc>
          <w:tcPr>
            <w:tcW w:w="14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29" w:rsidRPr="00F7720B" w:rsidRDefault="00ED0329" w:rsidP="00D217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2.3.3. Оформление документов по итогам наблюдения.</w:t>
            </w: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</w:p>
        </w:tc>
      </w:tr>
      <w:tr w:rsidR="00ED0329" w:rsidRPr="00F7720B" w:rsidTr="00D21747">
        <w:trPr>
          <w:gridAfter w:val="1"/>
          <w:wAfter w:w="9" w:type="dxa"/>
          <w:jc w:val="center"/>
        </w:trPr>
        <w:tc>
          <w:tcPr>
            <w:tcW w:w="11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Оформление дневника педагогической практики.</w:t>
            </w:r>
          </w:p>
          <w:p w:rsidR="00ED0329" w:rsidRPr="00F7720B" w:rsidRDefault="00ED0329" w:rsidP="00D217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b/>
                <w:sz w:val="24"/>
                <w:szCs w:val="28"/>
              </w:rPr>
              <w:t>Дифференцированный зачет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29" w:rsidRPr="00F7720B" w:rsidRDefault="00ED0329" w:rsidP="00425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</w:rPr>
              <w:t xml:space="preserve">Дневник </w:t>
            </w:r>
            <w:r>
              <w:rPr>
                <w:rFonts w:ascii="Times New Roman" w:eastAsia="Times New Roman" w:hAnsi="Times New Roman"/>
                <w:sz w:val="24"/>
              </w:rPr>
              <w:t>практики</w:t>
            </w:r>
            <w:r w:rsidRPr="00F7720B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Default="00ED0329" w:rsidP="00D2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  <w:p w:rsidR="00ED0329" w:rsidRPr="00F7720B" w:rsidRDefault="00ED0329" w:rsidP="00D2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</w:tr>
      <w:tr w:rsidR="00ED0329" w:rsidRPr="00F7720B" w:rsidTr="00D21747">
        <w:trPr>
          <w:jc w:val="center"/>
        </w:trPr>
        <w:tc>
          <w:tcPr>
            <w:tcW w:w="14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29" w:rsidRPr="00F7720B" w:rsidRDefault="00ED0329" w:rsidP="00D2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b/>
                <w:sz w:val="24"/>
                <w:szCs w:val="28"/>
              </w:rPr>
              <w:t>144</w:t>
            </w:r>
          </w:p>
        </w:tc>
      </w:tr>
    </w:tbl>
    <w:p w:rsidR="00DF6969" w:rsidRDefault="00DF6969" w:rsidP="00A1733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DF6969" w:rsidSect="00DF6969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  <w:bookmarkStart w:id="1" w:name="_GoBack"/>
      <w:bookmarkEnd w:id="1"/>
    </w:p>
    <w:p w:rsidR="00EB49A1" w:rsidRDefault="00EB49A1" w:rsidP="00EB49A1">
      <w:pPr>
        <w:pStyle w:val="1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 условия РЕАЛИЗАЦИИ ПРаКТИки</w:t>
      </w:r>
    </w:p>
    <w:p w:rsidR="00B17862" w:rsidRPr="00CE3792" w:rsidRDefault="00B17862" w:rsidP="00B1786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49A1" w:rsidRDefault="00EB49A1" w:rsidP="00EB4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3.1 Требования к минимальному материально-техническому обеспечению</w:t>
      </w:r>
    </w:p>
    <w:p w:rsidR="00CE3792" w:rsidRPr="009667F5" w:rsidRDefault="00CE3792" w:rsidP="00966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140CF" w:rsidRPr="00EB49A1" w:rsidRDefault="00FC646A" w:rsidP="00966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B49A1">
        <w:rPr>
          <w:rFonts w:ascii="Times New Roman" w:eastAsia="Times New Roman" w:hAnsi="Times New Roman" w:cs="Times New Roman"/>
          <w:sz w:val="24"/>
          <w:szCs w:val="28"/>
        </w:rPr>
        <w:t xml:space="preserve">Программа учебной практики </w:t>
      </w:r>
      <w:r w:rsidR="00CE3792" w:rsidRPr="00EB49A1">
        <w:rPr>
          <w:rFonts w:ascii="Times New Roman" w:eastAsia="Times New Roman" w:hAnsi="Times New Roman" w:cs="Times New Roman"/>
          <w:sz w:val="24"/>
          <w:szCs w:val="28"/>
        </w:rPr>
        <w:t>по изучению произведений изобразительного искусства и памятников архитектуры реализуется в городах Москва и Санкт-Петербург</w:t>
      </w:r>
      <w:r w:rsidR="00A225A1" w:rsidRPr="00EB49A1">
        <w:rPr>
          <w:rFonts w:ascii="Times New Roman" w:eastAsia="Times New Roman" w:hAnsi="Times New Roman" w:cs="Times New Roman"/>
          <w:sz w:val="24"/>
          <w:szCs w:val="28"/>
        </w:rPr>
        <w:t xml:space="preserve"> при условии достижения </w:t>
      </w:r>
      <w:proofErr w:type="gramStart"/>
      <w:r w:rsidR="00EB49A1" w:rsidRPr="00EB49A1">
        <w:rPr>
          <w:rFonts w:ascii="Times New Roman" w:eastAsia="Times New Roman" w:hAnsi="Times New Roman" w:cs="Times New Roman"/>
          <w:sz w:val="24"/>
          <w:szCs w:val="28"/>
        </w:rPr>
        <w:t>обучающимися</w:t>
      </w:r>
      <w:proofErr w:type="gramEnd"/>
      <w:r w:rsidR="00A225A1" w:rsidRPr="00EB49A1">
        <w:rPr>
          <w:rFonts w:ascii="Times New Roman" w:eastAsia="Times New Roman" w:hAnsi="Times New Roman" w:cs="Times New Roman"/>
          <w:sz w:val="24"/>
          <w:szCs w:val="28"/>
        </w:rPr>
        <w:t xml:space="preserve"> совершеннолетнего возраста</w:t>
      </w:r>
      <w:r w:rsidR="00CE3792" w:rsidRPr="00EB49A1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CE3792" w:rsidRPr="00EB49A1" w:rsidRDefault="002F3450" w:rsidP="00966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B49A1">
        <w:rPr>
          <w:rFonts w:ascii="Times New Roman" w:eastAsia="Times New Roman" w:hAnsi="Times New Roman" w:cs="Times New Roman"/>
          <w:sz w:val="24"/>
          <w:szCs w:val="28"/>
        </w:rPr>
        <w:t xml:space="preserve">Программа производственной практики (педагогической) реализуется в </w:t>
      </w:r>
      <w:r w:rsidR="00A225A1" w:rsidRPr="00EB49A1">
        <w:rPr>
          <w:rFonts w:ascii="Times New Roman" w:hAnsi="Times New Roman" w:cs="Times New Roman"/>
          <w:sz w:val="24"/>
          <w:szCs w:val="28"/>
        </w:rPr>
        <w:t xml:space="preserve">детских художественных </w:t>
      </w:r>
      <w:r w:rsidR="008A5AC7" w:rsidRPr="00EB49A1">
        <w:rPr>
          <w:rFonts w:ascii="Times New Roman" w:hAnsi="Times New Roman" w:cs="Times New Roman"/>
          <w:sz w:val="24"/>
          <w:szCs w:val="28"/>
        </w:rPr>
        <w:t>школах,</w:t>
      </w:r>
      <w:r w:rsidR="007C1B04" w:rsidRPr="00EB49A1">
        <w:rPr>
          <w:rFonts w:ascii="Times New Roman" w:hAnsi="Times New Roman" w:cs="Times New Roman"/>
          <w:sz w:val="24"/>
          <w:szCs w:val="28"/>
        </w:rPr>
        <w:t xml:space="preserve"> </w:t>
      </w:r>
      <w:r w:rsidRPr="00EB49A1">
        <w:rPr>
          <w:rFonts w:ascii="Times New Roman" w:eastAsia="Times New Roman" w:hAnsi="Times New Roman" w:cs="Times New Roman"/>
          <w:sz w:val="24"/>
          <w:szCs w:val="28"/>
        </w:rPr>
        <w:t>и сопровожда</w:t>
      </w:r>
      <w:r w:rsidR="00875708" w:rsidRPr="00EB49A1"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EB49A1">
        <w:rPr>
          <w:rFonts w:ascii="Times New Roman" w:eastAsia="Times New Roman" w:hAnsi="Times New Roman" w:cs="Times New Roman"/>
          <w:sz w:val="24"/>
          <w:szCs w:val="28"/>
        </w:rPr>
        <w:t>тся методическими рекомендациями.</w:t>
      </w:r>
    </w:p>
    <w:p w:rsidR="009667F5" w:rsidRPr="00EB49A1" w:rsidRDefault="009667F5" w:rsidP="00966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9667F5" w:rsidRPr="00EB49A1" w:rsidRDefault="009667F5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B49A1">
        <w:rPr>
          <w:rFonts w:ascii="Times New Roman" w:eastAsia="Times New Roman" w:hAnsi="Times New Roman" w:cs="Times New Roman"/>
          <w:sz w:val="24"/>
          <w:szCs w:val="28"/>
        </w:rPr>
        <w:t xml:space="preserve">Для инвалидов и лиц с ограниченными возможностями здоровья форма проведения практики устанавливается училищем с учетом особенностей психофизического развития, индивидуальных возможностей состояния здоровья. </w:t>
      </w:r>
    </w:p>
    <w:p w:rsidR="009667F5" w:rsidRPr="00EB49A1" w:rsidRDefault="009667F5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B49A1">
        <w:rPr>
          <w:rFonts w:ascii="Times New Roman" w:eastAsia="Times New Roman" w:hAnsi="Times New Roman" w:cs="Times New Roman"/>
          <w:sz w:val="24"/>
          <w:szCs w:val="28"/>
        </w:rPr>
        <w:t xml:space="preserve">При определении мест прохождения учебной и производственных практик обучающимся инвалидом училище учитывает рекомендации, данные по результатам </w:t>
      </w:r>
      <w:proofErr w:type="gramStart"/>
      <w:r w:rsidRPr="00EB49A1">
        <w:rPr>
          <w:rFonts w:ascii="Times New Roman" w:eastAsia="Times New Roman" w:hAnsi="Times New Roman" w:cs="Times New Roman"/>
          <w:sz w:val="24"/>
          <w:szCs w:val="28"/>
        </w:rPr>
        <w:t>медико-социальной</w:t>
      </w:r>
      <w:proofErr w:type="gramEnd"/>
      <w:r w:rsidRPr="00EB49A1">
        <w:rPr>
          <w:rFonts w:ascii="Times New Roman" w:eastAsia="Times New Roman" w:hAnsi="Times New Roman" w:cs="Times New Roman"/>
          <w:sz w:val="24"/>
          <w:szCs w:val="28"/>
        </w:rPr>
        <w:t xml:space="preserve"> 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9667F5" w:rsidRPr="00EB49A1" w:rsidRDefault="009667F5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B49A1">
        <w:rPr>
          <w:rFonts w:ascii="Times New Roman" w:eastAsia="Times New Roman" w:hAnsi="Times New Roman" w:cs="Times New Roman"/>
          <w:sz w:val="24"/>
          <w:szCs w:val="28"/>
        </w:rPr>
        <w:t>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 соответствии с требованиями, утвержденными приказом Министерства труда России от 19 ноября 2013 года №685н.</w:t>
      </w:r>
    </w:p>
    <w:p w:rsidR="00B17862" w:rsidRDefault="00B17862" w:rsidP="00966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71F" w:rsidRDefault="00C5271F" w:rsidP="00966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9A1" w:rsidRDefault="00EB49A1" w:rsidP="00EB49A1">
      <w:pPr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3.2 Информационное обеспечение реализации практики</w:t>
      </w:r>
    </w:p>
    <w:p w:rsidR="00C5271F" w:rsidRPr="00C5271F" w:rsidRDefault="00C5271F" w:rsidP="00C5271F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5271F">
        <w:rPr>
          <w:rFonts w:ascii="Times New Roman" w:hAnsi="Times New Roman" w:cs="Times New Roman"/>
          <w:b/>
          <w:bCs/>
          <w:sz w:val="24"/>
          <w:szCs w:val="24"/>
        </w:rPr>
        <w:t>3.2.1. Основные печатные издания</w:t>
      </w:r>
    </w:p>
    <w:p w:rsidR="00C5271F" w:rsidRPr="00C5271F" w:rsidRDefault="00C5271F" w:rsidP="00C5271F">
      <w:pPr>
        <w:numPr>
          <w:ilvl w:val="0"/>
          <w:numId w:val="1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71F">
        <w:rPr>
          <w:rFonts w:ascii="Times New Roman" w:hAnsi="Times New Roman" w:cs="Times New Roman"/>
          <w:bCs/>
          <w:sz w:val="24"/>
          <w:szCs w:val="24"/>
        </w:rPr>
        <w:t>Педагогика: учебник для студ. учреждений сред</w:t>
      </w:r>
      <w:proofErr w:type="gramStart"/>
      <w:r w:rsidRPr="00C5271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C52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5271F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C5271F">
        <w:rPr>
          <w:rFonts w:ascii="Times New Roman" w:hAnsi="Times New Roman" w:cs="Times New Roman"/>
          <w:bCs/>
          <w:sz w:val="24"/>
          <w:szCs w:val="24"/>
        </w:rPr>
        <w:t xml:space="preserve">роф. Образования/ </w:t>
      </w:r>
      <w:proofErr w:type="spellStart"/>
      <w:r w:rsidRPr="00C5271F">
        <w:rPr>
          <w:rFonts w:ascii="Times New Roman" w:hAnsi="Times New Roman" w:cs="Times New Roman"/>
          <w:bCs/>
          <w:sz w:val="24"/>
          <w:szCs w:val="24"/>
        </w:rPr>
        <w:t>В.А.Сластенин</w:t>
      </w:r>
      <w:proofErr w:type="spellEnd"/>
      <w:r w:rsidRPr="00C5271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5271F">
        <w:rPr>
          <w:rFonts w:ascii="Times New Roman" w:hAnsi="Times New Roman" w:cs="Times New Roman"/>
          <w:bCs/>
          <w:sz w:val="24"/>
          <w:szCs w:val="24"/>
        </w:rPr>
        <w:t>И.Ф.Исаев</w:t>
      </w:r>
      <w:proofErr w:type="spellEnd"/>
      <w:r w:rsidRPr="00C5271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5271F">
        <w:rPr>
          <w:rFonts w:ascii="Times New Roman" w:hAnsi="Times New Roman" w:cs="Times New Roman"/>
          <w:bCs/>
          <w:sz w:val="24"/>
          <w:szCs w:val="24"/>
        </w:rPr>
        <w:t>Е.Н.Шиянов</w:t>
      </w:r>
      <w:proofErr w:type="spellEnd"/>
      <w:r w:rsidRPr="00C5271F">
        <w:rPr>
          <w:rFonts w:ascii="Times New Roman" w:hAnsi="Times New Roman" w:cs="Times New Roman"/>
          <w:bCs/>
          <w:sz w:val="24"/>
          <w:szCs w:val="24"/>
        </w:rPr>
        <w:t xml:space="preserve">. – 4-е изд., стер. – М.: Издательский центр «Академия», 2012. – 496 с. </w:t>
      </w:r>
      <w:r w:rsidRPr="00C5271F">
        <w:rPr>
          <w:rFonts w:ascii="Times New Roman" w:hAnsi="Times New Roman" w:cs="Times New Roman"/>
          <w:sz w:val="24"/>
          <w:szCs w:val="24"/>
        </w:rPr>
        <w:t xml:space="preserve">– </w:t>
      </w:r>
      <w:r w:rsidRPr="00C5271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5271F">
        <w:rPr>
          <w:rFonts w:ascii="Times New Roman" w:hAnsi="Times New Roman" w:cs="Times New Roman"/>
          <w:sz w:val="24"/>
          <w:szCs w:val="24"/>
        </w:rPr>
        <w:t xml:space="preserve"> 978-5-7695-8999-7</w:t>
      </w:r>
    </w:p>
    <w:p w:rsidR="00C5271F" w:rsidRPr="00C5271F" w:rsidRDefault="00C5271F" w:rsidP="00C5271F">
      <w:pPr>
        <w:numPr>
          <w:ilvl w:val="0"/>
          <w:numId w:val="1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71F">
        <w:rPr>
          <w:rFonts w:ascii="Times New Roman" w:hAnsi="Times New Roman" w:cs="Times New Roman"/>
          <w:bCs/>
          <w:sz w:val="24"/>
          <w:szCs w:val="24"/>
        </w:rPr>
        <w:t>Психология: учебник для студ. учреждений сред</w:t>
      </w:r>
      <w:proofErr w:type="gramStart"/>
      <w:r w:rsidRPr="00C5271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C52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5271F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C5271F">
        <w:rPr>
          <w:rFonts w:ascii="Times New Roman" w:hAnsi="Times New Roman" w:cs="Times New Roman"/>
          <w:bCs/>
          <w:sz w:val="24"/>
          <w:szCs w:val="24"/>
        </w:rPr>
        <w:t xml:space="preserve">роф. образования/И.В. Дубровина, Е.Е. Данилова, А.М. Прихожан; под ред. И.В. Дубровиной. – 10-е изд., стер. – М.: Издательский центр «Академия», 2012. – 464 с. </w:t>
      </w:r>
      <w:r w:rsidRPr="00C5271F">
        <w:rPr>
          <w:rFonts w:ascii="Times New Roman" w:hAnsi="Times New Roman" w:cs="Times New Roman"/>
          <w:sz w:val="24"/>
          <w:szCs w:val="24"/>
        </w:rPr>
        <w:t xml:space="preserve">– </w:t>
      </w:r>
      <w:r w:rsidRPr="00C5271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5271F">
        <w:rPr>
          <w:rFonts w:ascii="Times New Roman" w:hAnsi="Times New Roman" w:cs="Times New Roman"/>
          <w:sz w:val="24"/>
          <w:szCs w:val="24"/>
        </w:rPr>
        <w:t xml:space="preserve"> 978-5-7695-8860-0</w:t>
      </w:r>
    </w:p>
    <w:p w:rsidR="00C5271F" w:rsidRPr="00C5271F" w:rsidRDefault="00C5271F" w:rsidP="00C527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5271F" w:rsidRPr="00C5271F" w:rsidRDefault="00C5271F" w:rsidP="00C527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5271F" w:rsidRPr="00C5271F" w:rsidRDefault="00C5271F" w:rsidP="00C527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5271F">
        <w:rPr>
          <w:rFonts w:ascii="Times New Roman" w:hAnsi="Times New Roman" w:cs="Times New Roman"/>
          <w:b/>
          <w:sz w:val="24"/>
          <w:szCs w:val="24"/>
        </w:rPr>
        <w:t>3.2.2. Основные электронные издания</w:t>
      </w:r>
    </w:p>
    <w:p w:rsidR="00C5271F" w:rsidRPr="00C5271F" w:rsidRDefault="00C5271F" w:rsidP="00C5271F">
      <w:pPr>
        <w:pStyle w:val="1"/>
        <w:shd w:val="clear" w:color="auto" w:fill="FFFFFF"/>
        <w:ind w:firstLine="709"/>
        <w:jc w:val="both"/>
      </w:pPr>
      <w:r w:rsidRPr="00C5271F">
        <w:t>1.</w:t>
      </w:r>
      <w:r w:rsidRPr="00C5271F">
        <w:rPr>
          <w:b/>
        </w:rPr>
        <w:t xml:space="preserve"> </w:t>
      </w:r>
      <w:r w:rsidRPr="00C5271F">
        <w:t>Педагогика: Учеб</w:t>
      </w:r>
      <w:proofErr w:type="gramStart"/>
      <w:r w:rsidRPr="00C5271F">
        <w:t>.</w:t>
      </w:r>
      <w:proofErr w:type="gramEnd"/>
      <w:r w:rsidRPr="00C5271F">
        <w:t xml:space="preserve"> </w:t>
      </w:r>
      <w:proofErr w:type="gramStart"/>
      <w:r w:rsidRPr="00C5271F">
        <w:t>п</w:t>
      </w:r>
      <w:proofErr w:type="gramEnd"/>
      <w:r w:rsidRPr="00C5271F">
        <w:t xml:space="preserve">особие для студ. </w:t>
      </w:r>
      <w:proofErr w:type="spellStart"/>
      <w:r w:rsidRPr="00C5271F">
        <w:t>высш</w:t>
      </w:r>
      <w:proofErr w:type="spellEnd"/>
      <w:r w:rsidRPr="00C5271F">
        <w:t xml:space="preserve">. </w:t>
      </w:r>
      <w:proofErr w:type="spellStart"/>
      <w:r w:rsidRPr="00C5271F">
        <w:t>пед</w:t>
      </w:r>
      <w:proofErr w:type="spellEnd"/>
      <w:r w:rsidRPr="00C5271F">
        <w:t xml:space="preserve">. учеб. заведений / В.А. </w:t>
      </w:r>
      <w:proofErr w:type="spellStart"/>
      <w:r w:rsidRPr="00C5271F">
        <w:t>Сластенин</w:t>
      </w:r>
      <w:proofErr w:type="spellEnd"/>
      <w:r w:rsidRPr="00C5271F">
        <w:t xml:space="preserve">, И.Ф. Исаев, Е.Н. </w:t>
      </w:r>
      <w:proofErr w:type="spellStart"/>
      <w:r w:rsidRPr="00C5271F">
        <w:t>Шиянов</w:t>
      </w:r>
      <w:proofErr w:type="spellEnd"/>
      <w:r w:rsidRPr="00C5271F">
        <w:t xml:space="preserve">; Под ред. В.А. </w:t>
      </w:r>
      <w:proofErr w:type="spellStart"/>
      <w:r w:rsidRPr="00C5271F">
        <w:t>Сластенина</w:t>
      </w:r>
      <w:proofErr w:type="spellEnd"/>
      <w:r w:rsidRPr="00C5271F">
        <w:t xml:space="preserve">. – М.: Издательский центр «Академия», 2007. – 567 с. – </w:t>
      </w:r>
      <w:r w:rsidRPr="00C5271F">
        <w:rPr>
          <w:lang w:val="en-US"/>
        </w:rPr>
        <w:t>ISBN</w:t>
      </w:r>
      <w:r w:rsidRPr="00C5271F">
        <w:t xml:space="preserve"> 5-7695-3712-4</w:t>
      </w:r>
    </w:p>
    <w:p w:rsidR="00C5271F" w:rsidRPr="00C5271F" w:rsidRDefault="00C5271F" w:rsidP="00C527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5271F" w:rsidRPr="00C5271F" w:rsidRDefault="00C5271F" w:rsidP="00C5271F">
      <w:pPr>
        <w:suppressAutoHyphens/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C5271F">
        <w:rPr>
          <w:rFonts w:ascii="Times New Roman" w:hAnsi="Times New Roman" w:cs="Times New Roman"/>
          <w:b/>
          <w:bCs/>
          <w:sz w:val="24"/>
          <w:szCs w:val="24"/>
        </w:rPr>
        <w:t>3.2.3. Дополнительные источники</w:t>
      </w:r>
    </w:p>
    <w:p w:rsidR="00C5271F" w:rsidRPr="00C5271F" w:rsidRDefault="00C5271F" w:rsidP="00C5271F">
      <w:pPr>
        <w:pStyle w:val="1"/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C5271F">
        <w:t>Основы педагогического мастерства : учебник для студ. сред</w:t>
      </w:r>
      <w:proofErr w:type="gramStart"/>
      <w:r w:rsidRPr="00C5271F">
        <w:t>.</w:t>
      </w:r>
      <w:proofErr w:type="gramEnd"/>
      <w:r w:rsidRPr="00C5271F">
        <w:t xml:space="preserve"> </w:t>
      </w:r>
      <w:proofErr w:type="gramStart"/>
      <w:r w:rsidRPr="00C5271F">
        <w:t>п</w:t>
      </w:r>
      <w:proofErr w:type="gramEnd"/>
      <w:r w:rsidRPr="00C5271F">
        <w:t>роф. учеб. заведений / С.Д. Якушева. — М.</w:t>
      </w:r>
      <w:proofErr w:type="gramStart"/>
      <w:r w:rsidRPr="00C5271F">
        <w:t xml:space="preserve"> :</w:t>
      </w:r>
      <w:proofErr w:type="gramEnd"/>
      <w:r w:rsidRPr="00C5271F">
        <w:t xml:space="preserve"> Издательский центр «Академия», 2008. — 256 с. ISBN 978-5-7695-4444-6</w:t>
      </w:r>
    </w:p>
    <w:p w:rsidR="00C5271F" w:rsidRPr="00C5271F" w:rsidRDefault="00C5271F" w:rsidP="00C5271F">
      <w:pPr>
        <w:pStyle w:val="1"/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C5271F">
        <w:t xml:space="preserve">Кузин В.С. Изобразительное искусство и методика его преподавания в школе. Учебник. 3-е изд., </w:t>
      </w:r>
      <w:proofErr w:type="spellStart"/>
      <w:r w:rsidRPr="00C5271F">
        <w:t>перераб</w:t>
      </w:r>
      <w:proofErr w:type="spellEnd"/>
      <w:r w:rsidRPr="00C5271F">
        <w:t xml:space="preserve"> и доп. – М: АГАР, 1998. – 336 с., ил. – </w:t>
      </w:r>
      <w:r w:rsidRPr="00C5271F">
        <w:rPr>
          <w:lang w:val="en-US"/>
        </w:rPr>
        <w:t>ISBN</w:t>
      </w:r>
      <w:r w:rsidRPr="00C5271F">
        <w:t xml:space="preserve"> 5-89218-033-6</w:t>
      </w:r>
    </w:p>
    <w:p w:rsidR="00C5271F" w:rsidRPr="00C5271F" w:rsidRDefault="00C5271F" w:rsidP="00C5271F">
      <w:pPr>
        <w:numPr>
          <w:ilvl w:val="0"/>
          <w:numId w:val="20"/>
        </w:numPr>
        <w:tabs>
          <w:tab w:val="clear" w:pos="720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x-none"/>
        </w:rPr>
      </w:pPr>
      <w:r w:rsidRPr="00C5271F">
        <w:rPr>
          <w:rFonts w:ascii="Times New Roman" w:hAnsi="Times New Roman" w:cs="Times New Roman"/>
          <w:sz w:val="24"/>
          <w:szCs w:val="24"/>
          <w:lang w:eastAsia="x-none"/>
        </w:rPr>
        <w:t xml:space="preserve">Сокольникова Н.М. Изобразительное искусство: Учебник для уч. 5 – 8 </w:t>
      </w:r>
      <w:proofErr w:type="spellStart"/>
      <w:r w:rsidRPr="00C5271F">
        <w:rPr>
          <w:rFonts w:ascii="Times New Roman" w:hAnsi="Times New Roman" w:cs="Times New Roman"/>
          <w:sz w:val="24"/>
          <w:szCs w:val="24"/>
          <w:lang w:eastAsia="x-none"/>
        </w:rPr>
        <w:t>кл</w:t>
      </w:r>
      <w:proofErr w:type="spellEnd"/>
      <w:r w:rsidRPr="00C5271F">
        <w:rPr>
          <w:rFonts w:ascii="Times New Roman" w:hAnsi="Times New Roman" w:cs="Times New Roman"/>
          <w:sz w:val="24"/>
          <w:szCs w:val="24"/>
          <w:lang w:eastAsia="x-none"/>
        </w:rPr>
        <w:t xml:space="preserve">.: В 4 ч. Ч. 1. Основы живописи. – Обнинск: Титул, 1996. – 96 с.: </w:t>
      </w:r>
      <w:proofErr w:type="spellStart"/>
      <w:r w:rsidRPr="00C5271F">
        <w:rPr>
          <w:rFonts w:ascii="Times New Roman" w:hAnsi="Times New Roman" w:cs="Times New Roman"/>
          <w:sz w:val="24"/>
          <w:szCs w:val="24"/>
          <w:lang w:eastAsia="x-none"/>
        </w:rPr>
        <w:t>цв</w:t>
      </w:r>
      <w:proofErr w:type="spellEnd"/>
      <w:r w:rsidRPr="00C5271F">
        <w:rPr>
          <w:rFonts w:ascii="Times New Roman" w:hAnsi="Times New Roman" w:cs="Times New Roman"/>
          <w:sz w:val="24"/>
          <w:szCs w:val="24"/>
          <w:lang w:eastAsia="x-none"/>
        </w:rPr>
        <w:t xml:space="preserve">. ил. – </w:t>
      </w:r>
      <w:r w:rsidRPr="00C5271F">
        <w:rPr>
          <w:rFonts w:ascii="Times New Roman" w:hAnsi="Times New Roman" w:cs="Times New Roman"/>
          <w:sz w:val="24"/>
          <w:szCs w:val="24"/>
          <w:lang w:val="en-US" w:eastAsia="x-none"/>
        </w:rPr>
        <w:t xml:space="preserve">ISBN </w:t>
      </w:r>
      <w:r w:rsidRPr="00C5271F">
        <w:rPr>
          <w:rFonts w:ascii="Times New Roman" w:hAnsi="Times New Roman" w:cs="Times New Roman"/>
          <w:sz w:val="24"/>
          <w:szCs w:val="24"/>
          <w:lang w:eastAsia="x-none"/>
        </w:rPr>
        <w:t>5-86866-067-6</w:t>
      </w:r>
    </w:p>
    <w:p w:rsidR="00C5271F" w:rsidRPr="00C5271F" w:rsidRDefault="00C5271F" w:rsidP="00C5271F">
      <w:pPr>
        <w:numPr>
          <w:ilvl w:val="0"/>
          <w:numId w:val="20"/>
        </w:numPr>
        <w:tabs>
          <w:tab w:val="clear" w:pos="720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x-none"/>
        </w:rPr>
      </w:pPr>
      <w:r w:rsidRPr="00C5271F">
        <w:rPr>
          <w:rFonts w:ascii="Times New Roman" w:hAnsi="Times New Roman" w:cs="Times New Roman"/>
          <w:sz w:val="24"/>
          <w:szCs w:val="24"/>
          <w:lang w:eastAsia="x-none"/>
        </w:rPr>
        <w:t xml:space="preserve">Сокольникова Н.М. Изобразительное искусство: Учебник для уч. 5 – 8 </w:t>
      </w:r>
      <w:proofErr w:type="spellStart"/>
      <w:r w:rsidRPr="00C5271F">
        <w:rPr>
          <w:rFonts w:ascii="Times New Roman" w:hAnsi="Times New Roman" w:cs="Times New Roman"/>
          <w:sz w:val="24"/>
          <w:szCs w:val="24"/>
          <w:lang w:eastAsia="x-none"/>
        </w:rPr>
        <w:t>кл</w:t>
      </w:r>
      <w:proofErr w:type="spellEnd"/>
      <w:r w:rsidRPr="00C5271F">
        <w:rPr>
          <w:rFonts w:ascii="Times New Roman" w:hAnsi="Times New Roman" w:cs="Times New Roman"/>
          <w:sz w:val="24"/>
          <w:szCs w:val="24"/>
          <w:lang w:eastAsia="x-none"/>
        </w:rPr>
        <w:t xml:space="preserve">.: В 4 ч. Ч. 2. Основы живописи. – Обнинск: Титул, 1996. – 80 с.: </w:t>
      </w:r>
      <w:proofErr w:type="spellStart"/>
      <w:r w:rsidRPr="00C5271F">
        <w:rPr>
          <w:rFonts w:ascii="Times New Roman" w:hAnsi="Times New Roman" w:cs="Times New Roman"/>
          <w:sz w:val="24"/>
          <w:szCs w:val="24"/>
          <w:lang w:eastAsia="x-none"/>
        </w:rPr>
        <w:t>цв</w:t>
      </w:r>
      <w:proofErr w:type="spellEnd"/>
      <w:r w:rsidRPr="00C5271F">
        <w:rPr>
          <w:rFonts w:ascii="Times New Roman" w:hAnsi="Times New Roman" w:cs="Times New Roman"/>
          <w:sz w:val="24"/>
          <w:szCs w:val="24"/>
          <w:lang w:eastAsia="x-none"/>
        </w:rPr>
        <w:t xml:space="preserve">. ил. – </w:t>
      </w:r>
      <w:r w:rsidRPr="00C5271F">
        <w:rPr>
          <w:rFonts w:ascii="Times New Roman" w:hAnsi="Times New Roman" w:cs="Times New Roman"/>
          <w:sz w:val="24"/>
          <w:szCs w:val="24"/>
          <w:lang w:val="en-US" w:eastAsia="x-none"/>
        </w:rPr>
        <w:t xml:space="preserve">ISBN </w:t>
      </w:r>
      <w:r w:rsidRPr="00C5271F">
        <w:rPr>
          <w:rFonts w:ascii="Times New Roman" w:hAnsi="Times New Roman" w:cs="Times New Roman"/>
          <w:sz w:val="24"/>
          <w:szCs w:val="24"/>
          <w:lang w:eastAsia="x-none"/>
        </w:rPr>
        <w:t>5-86866-068-4</w:t>
      </w:r>
    </w:p>
    <w:p w:rsidR="00C5271F" w:rsidRPr="00C5271F" w:rsidRDefault="00C5271F" w:rsidP="00C5271F">
      <w:pPr>
        <w:numPr>
          <w:ilvl w:val="0"/>
          <w:numId w:val="20"/>
        </w:numPr>
        <w:tabs>
          <w:tab w:val="clear" w:pos="720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x-none"/>
        </w:rPr>
      </w:pPr>
      <w:r w:rsidRPr="00C5271F">
        <w:rPr>
          <w:rFonts w:ascii="Times New Roman" w:hAnsi="Times New Roman" w:cs="Times New Roman"/>
          <w:sz w:val="24"/>
          <w:szCs w:val="24"/>
          <w:lang w:eastAsia="x-none"/>
        </w:rPr>
        <w:t xml:space="preserve">Сокольникова Н.М. Изобразительное искусство: Учебник для уч. 5 – 8 </w:t>
      </w:r>
      <w:proofErr w:type="spellStart"/>
      <w:r w:rsidRPr="00C5271F">
        <w:rPr>
          <w:rFonts w:ascii="Times New Roman" w:hAnsi="Times New Roman" w:cs="Times New Roman"/>
          <w:sz w:val="24"/>
          <w:szCs w:val="24"/>
          <w:lang w:eastAsia="x-none"/>
        </w:rPr>
        <w:t>кл</w:t>
      </w:r>
      <w:proofErr w:type="spellEnd"/>
      <w:r w:rsidRPr="00C5271F">
        <w:rPr>
          <w:rFonts w:ascii="Times New Roman" w:hAnsi="Times New Roman" w:cs="Times New Roman"/>
          <w:sz w:val="24"/>
          <w:szCs w:val="24"/>
          <w:lang w:eastAsia="x-none"/>
        </w:rPr>
        <w:t xml:space="preserve">.: В 4 ч. Ч. 3. Основы композиции. – Обнинск: Титул, 1996. – 80 с.: </w:t>
      </w:r>
      <w:proofErr w:type="spellStart"/>
      <w:r w:rsidRPr="00C5271F">
        <w:rPr>
          <w:rFonts w:ascii="Times New Roman" w:hAnsi="Times New Roman" w:cs="Times New Roman"/>
          <w:sz w:val="24"/>
          <w:szCs w:val="24"/>
          <w:lang w:eastAsia="x-none"/>
        </w:rPr>
        <w:t>цв</w:t>
      </w:r>
      <w:proofErr w:type="spellEnd"/>
      <w:r w:rsidRPr="00C5271F">
        <w:rPr>
          <w:rFonts w:ascii="Times New Roman" w:hAnsi="Times New Roman" w:cs="Times New Roman"/>
          <w:sz w:val="24"/>
          <w:szCs w:val="24"/>
          <w:lang w:eastAsia="x-none"/>
        </w:rPr>
        <w:t xml:space="preserve">. ил. – </w:t>
      </w:r>
      <w:r w:rsidRPr="00C5271F">
        <w:rPr>
          <w:rFonts w:ascii="Times New Roman" w:hAnsi="Times New Roman" w:cs="Times New Roman"/>
          <w:sz w:val="24"/>
          <w:szCs w:val="24"/>
          <w:lang w:val="en-US" w:eastAsia="x-none"/>
        </w:rPr>
        <w:t xml:space="preserve">ISBN </w:t>
      </w:r>
      <w:r w:rsidRPr="00C5271F">
        <w:rPr>
          <w:rFonts w:ascii="Times New Roman" w:hAnsi="Times New Roman" w:cs="Times New Roman"/>
          <w:sz w:val="24"/>
          <w:szCs w:val="24"/>
          <w:lang w:eastAsia="x-none"/>
        </w:rPr>
        <w:t>5-86866-069-2</w:t>
      </w:r>
    </w:p>
    <w:p w:rsidR="00EB49A1" w:rsidRDefault="00EB49A1" w:rsidP="00EB49A1">
      <w:pPr>
        <w:rPr>
          <w:b/>
          <w:szCs w:val="24"/>
        </w:rPr>
      </w:pPr>
    </w:p>
    <w:p w:rsidR="00C5271F" w:rsidRDefault="00C5271F" w:rsidP="00EB49A1">
      <w:pPr>
        <w:rPr>
          <w:b/>
          <w:szCs w:val="24"/>
        </w:rPr>
      </w:pPr>
    </w:p>
    <w:p w:rsidR="001761A8" w:rsidRPr="00EB49A1" w:rsidRDefault="001761A8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EB49A1"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>3.3. Общие требования к организации практики</w:t>
      </w:r>
    </w:p>
    <w:p w:rsidR="001140CF" w:rsidRPr="00EB49A1" w:rsidRDefault="001761A8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</w:rPr>
      </w:pPr>
      <w:r w:rsidRPr="00EB49A1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F75A15" w:rsidRPr="00EB49A1" w:rsidRDefault="001140CF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B49A1">
        <w:rPr>
          <w:rFonts w:ascii="Times New Roman" w:eastAsia="Times New Roman" w:hAnsi="Times New Roman" w:cs="Times New Roman"/>
          <w:sz w:val="24"/>
          <w:szCs w:val="28"/>
        </w:rPr>
        <w:tab/>
      </w:r>
      <w:r w:rsidR="001761A8" w:rsidRPr="00EB49A1">
        <w:rPr>
          <w:rFonts w:ascii="Times New Roman" w:eastAsia="Times New Roman" w:hAnsi="Times New Roman" w:cs="Times New Roman"/>
          <w:sz w:val="24"/>
          <w:szCs w:val="28"/>
        </w:rPr>
        <w:t xml:space="preserve">Учебная </w:t>
      </w:r>
      <w:r w:rsidR="00682BF6" w:rsidRPr="00EB49A1">
        <w:rPr>
          <w:rFonts w:ascii="Times New Roman" w:eastAsia="Times New Roman" w:hAnsi="Times New Roman" w:cs="Times New Roman"/>
          <w:sz w:val="24"/>
          <w:szCs w:val="28"/>
        </w:rPr>
        <w:t>и производственная</w:t>
      </w:r>
      <w:r w:rsidR="00A225A1" w:rsidRPr="00EB49A1">
        <w:rPr>
          <w:rFonts w:ascii="Times New Roman" w:eastAsia="Times New Roman" w:hAnsi="Times New Roman" w:cs="Times New Roman"/>
          <w:sz w:val="24"/>
          <w:szCs w:val="28"/>
        </w:rPr>
        <w:t xml:space="preserve"> (педагогическая)</w:t>
      </w:r>
      <w:r w:rsidR="00953DD3" w:rsidRPr="00EB49A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761A8" w:rsidRPr="00EB49A1">
        <w:rPr>
          <w:rFonts w:ascii="Times New Roman" w:eastAsia="Times New Roman" w:hAnsi="Times New Roman" w:cs="Times New Roman"/>
          <w:sz w:val="24"/>
          <w:szCs w:val="28"/>
        </w:rPr>
        <w:t>практик</w:t>
      </w:r>
      <w:r w:rsidR="00A225A1" w:rsidRPr="00EB49A1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761A8" w:rsidRPr="00EB49A1">
        <w:rPr>
          <w:rFonts w:ascii="Times New Roman" w:eastAsia="Times New Roman" w:hAnsi="Times New Roman" w:cs="Times New Roman"/>
          <w:sz w:val="24"/>
          <w:szCs w:val="28"/>
        </w:rPr>
        <w:t xml:space="preserve"> провод</w:t>
      </w:r>
      <w:r w:rsidR="00A225A1" w:rsidRPr="00EB49A1">
        <w:rPr>
          <w:rFonts w:ascii="Times New Roman" w:eastAsia="Times New Roman" w:hAnsi="Times New Roman" w:cs="Times New Roman"/>
          <w:sz w:val="24"/>
          <w:szCs w:val="28"/>
        </w:rPr>
        <w:t>я</w:t>
      </w:r>
      <w:r w:rsidR="001761A8" w:rsidRPr="00EB49A1">
        <w:rPr>
          <w:rFonts w:ascii="Times New Roman" w:eastAsia="Times New Roman" w:hAnsi="Times New Roman" w:cs="Times New Roman"/>
          <w:sz w:val="24"/>
          <w:szCs w:val="28"/>
        </w:rPr>
        <w:t xml:space="preserve">тся </w:t>
      </w:r>
      <w:r w:rsidR="00F75A15" w:rsidRPr="00EB49A1">
        <w:rPr>
          <w:rFonts w:ascii="Times New Roman" w:eastAsia="Times New Roman" w:hAnsi="Times New Roman" w:cs="Times New Roman"/>
          <w:sz w:val="24"/>
          <w:szCs w:val="28"/>
        </w:rPr>
        <w:t>педагогическими кадрами из числа дипломированных специалистов с обязательным опытом деятельности в организациях соответствующей профессиональной сферы и обязательной стажировкой в профильных организациях не реже 1 раза в 5 лет.</w:t>
      </w:r>
    </w:p>
    <w:p w:rsidR="001140CF" w:rsidRPr="00EB49A1" w:rsidRDefault="001761A8" w:rsidP="00966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B49A1">
        <w:rPr>
          <w:rFonts w:ascii="Times New Roman" w:eastAsia="Times New Roman" w:hAnsi="Times New Roman" w:cs="Times New Roman"/>
          <w:sz w:val="24"/>
          <w:szCs w:val="28"/>
        </w:rPr>
        <w:t xml:space="preserve">Учебная практика </w:t>
      </w:r>
      <w:r w:rsidR="00BB1D74" w:rsidRPr="00EB49A1">
        <w:rPr>
          <w:rFonts w:ascii="Times New Roman" w:eastAsia="Times New Roman" w:hAnsi="Times New Roman" w:cs="Times New Roman"/>
          <w:sz w:val="24"/>
          <w:szCs w:val="28"/>
        </w:rPr>
        <w:t xml:space="preserve">осуществляется с целью </w:t>
      </w:r>
      <w:r w:rsidR="00E9401B" w:rsidRPr="00EB49A1">
        <w:rPr>
          <w:rFonts w:ascii="Times New Roman" w:eastAsia="Times New Roman" w:hAnsi="Times New Roman" w:cs="Times New Roman"/>
          <w:sz w:val="24"/>
          <w:szCs w:val="28"/>
        </w:rPr>
        <w:t xml:space="preserve">расширения и углубления знаний студентов о </w:t>
      </w:r>
      <w:r w:rsidR="00953DD3" w:rsidRPr="00EB49A1">
        <w:rPr>
          <w:rFonts w:ascii="Times New Roman" w:eastAsia="Times New Roman" w:hAnsi="Times New Roman" w:cs="Times New Roman"/>
          <w:sz w:val="24"/>
          <w:szCs w:val="28"/>
        </w:rPr>
        <w:t>памятниках</w:t>
      </w:r>
      <w:r w:rsidR="00E9401B" w:rsidRPr="00EB49A1">
        <w:rPr>
          <w:rFonts w:ascii="Times New Roman" w:eastAsia="Times New Roman" w:hAnsi="Times New Roman" w:cs="Times New Roman"/>
          <w:sz w:val="24"/>
          <w:szCs w:val="28"/>
        </w:rPr>
        <w:t xml:space="preserve"> искусства </w:t>
      </w:r>
      <w:r w:rsidR="00953DD3" w:rsidRPr="00EB49A1">
        <w:rPr>
          <w:rFonts w:ascii="Times New Roman" w:eastAsia="Times New Roman" w:hAnsi="Times New Roman" w:cs="Times New Roman"/>
          <w:sz w:val="24"/>
          <w:szCs w:val="28"/>
        </w:rPr>
        <w:t>в других городах</w:t>
      </w:r>
      <w:r w:rsidR="00BB1D74" w:rsidRPr="00EB49A1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Pr="00EB49A1">
        <w:rPr>
          <w:rFonts w:ascii="Times New Roman" w:eastAsia="Times New Roman" w:hAnsi="Times New Roman" w:cs="Times New Roman"/>
          <w:sz w:val="24"/>
          <w:szCs w:val="28"/>
        </w:rPr>
        <w:t xml:space="preserve">реализуется </w:t>
      </w:r>
      <w:r w:rsidR="00F75A15" w:rsidRPr="00EB49A1">
        <w:rPr>
          <w:rFonts w:ascii="Times New Roman" w:eastAsia="Times New Roman" w:hAnsi="Times New Roman" w:cs="Times New Roman"/>
          <w:sz w:val="24"/>
          <w:szCs w:val="28"/>
        </w:rPr>
        <w:t>концентрированно</w:t>
      </w:r>
      <w:r w:rsidR="00953DD3" w:rsidRPr="00EB49A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BB1D74" w:rsidRPr="00EB49A1">
        <w:rPr>
          <w:rFonts w:ascii="Times New Roman" w:eastAsia="Times New Roman" w:hAnsi="Times New Roman" w:cs="Times New Roman"/>
          <w:sz w:val="24"/>
          <w:szCs w:val="28"/>
        </w:rPr>
        <w:t xml:space="preserve">в конце </w:t>
      </w:r>
      <w:r w:rsidR="00E9401B" w:rsidRPr="00EB49A1">
        <w:rPr>
          <w:rFonts w:ascii="Times New Roman" w:eastAsia="Times New Roman" w:hAnsi="Times New Roman" w:cs="Times New Roman"/>
          <w:sz w:val="24"/>
          <w:szCs w:val="28"/>
        </w:rPr>
        <w:t>третьего</w:t>
      </w:r>
      <w:r w:rsidR="00BB1D74" w:rsidRPr="00EB49A1">
        <w:rPr>
          <w:rFonts w:ascii="Times New Roman" w:eastAsia="Times New Roman" w:hAnsi="Times New Roman" w:cs="Times New Roman"/>
          <w:sz w:val="24"/>
          <w:szCs w:val="28"/>
        </w:rPr>
        <w:t xml:space="preserve"> курса</w:t>
      </w:r>
      <w:r w:rsidRPr="00EB49A1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1140CF" w:rsidRPr="00EB49A1" w:rsidRDefault="001140CF" w:rsidP="00966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B49A1">
        <w:rPr>
          <w:rFonts w:ascii="Times New Roman" w:eastAsia="Times New Roman" w:hAnsi="Times New Roman" w:cs="Times New Roman"/>
          <w:sz w:val="24"/>
          <w:szCs w:val="28"/>
        </w:rPr>
        <w:t xml:space="preserve">Аттестация по итогам учебной практики предполагает выполнение студентами творческого отчета. </w:t>
      </w:r>
    </w:p>
    <w:p w:rsidR="00597B84" w:rsidRPr="00EB49A1" w:rsidRDefault="00597B84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B49A1">
        <w:rPr>
          <w:rFonts w:ascii="Times New Roman" w:eastAsia="Times New Roman" w:hAnsi="Times New Roman" w:cs="Times New Roman"/>
          <w:sz w:val="24"/>
          <w:szCs w:val="28"/>
        </w:rPr>
        <w:t>Производственная практика (</w:t>
      </w:r>
      <w:r w:rsidR="00E9401B" w:rsidRPr="00EB49A1">
        <w:rPr>
          <w:rFonts w:ascii="Times New Roman" w:eastAsia="Times New Roman" w:hAnsi="Times New Roman" w:cs="Times New Roman"/>
          <w:sz w:val="24"/>
          <w:szCs w:val="28"/>
        </w:rPr>
        <w:t>педагогическая</w:t>
      </w:r>
      <w:r w:rsidRPr="00EB49A1">
        <w:rPr>
          <w:rFonts w:ascii="Times New Roman" w:eastAsia="Times New Roman" w:hAnsi="Times New Roman" w:cs="Times New Roman"/>
          <w:sz w:val="24"/>
          <w:szCs w:val="28"/>
        </w:rPr>
        <w:t xml:space="preserve">) осуществляется с целью </w:t>
      </w:r>
      <w:r w:rsidR="00E9401B" w:rsidRPr="00EB49A1">
        <w:rPr>
          <w:rFonts w:ascii="Times New Roman" w:eastAsia="Times New Roman" w:hAnsi="Times New Roman" w:cs="Times New Roman"/>
          <w:sz w:val="24"/>
          <w:szCs w:val="28"/>
        </w:rPr>
        <w:t>формирования</w:t>
      </w:r>
      <w:r w:rsidRPr="00EB49A1">
        <w:rPr>
          <w:rFonts w:ascii="Times New Roman" w:eastAsia="Times New Roman" w:hAnsi="Times New Roman" w:cs="Times New Roman"/>
          <w:sz w:val="24"/>
          <w:szCs w:val="28"/>
        </w:rPr>
        <w:t xml:space="preserve"> практического опыта</w:t>
      </w:r>
      <w:r w:rsidR="00953DD3" w:rsidRPr="00EB49A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E9401B" w:rsidRPr="00EB49A1">
        <w:rPr>
          <w:rFonts w:ascii="Times New Roman" w:hAnsi="Times New Roman" w:cs="Times New Roman"/>
          <w:sz w:val="24"/>
          <w:szCs w:val="28"/>
        </w:rPr>
        <w:t xml:space="preserve">планирования и проведения практических занятий </w:t>
      </w:r>
      <w:r w:rsidR="004A4FFF" w:rsidRPr="00EB49A1">
        <w:rPr>
          <w:rFonts w:ascii="Times New Roman" w:hAnsi="Times New Roman" w:cs="Times New Roman"/>
          <w:sz w:val="24"/>
          <w:szCs w:val="28"/>
        </w:rPr>
        <w:t>творческих дисциплин</w:t>
      </w:r>
      <w:r w:rsidR="00E9401B" w:rsidRPr="00EB49A1">
        <w:rPr>
          <w:rFonts w:ascii="Times New Roman" w:hAnsi="Times New Roman" w:cs="Times New Roman"/>
          <w:sz w:val="24"/>
          <w:szCs w:val="28"/>
        </w:rPr>
        <w:t xml:space="preserve"> с учетом возраста, индивидуальных особенностей и уровня подготовки учащихся</w:t>
      </w:r>
      <w:r w:rsidR="00953DD3" w:rsidRPr="00EB49A1">
        <w:rPr>
          <w:rFonts w:ascii="Times New Roman" w:hAnsi="Times New Roman" w:cs="Times New Roman"/>
          <w:sz w:val="24"/>
          <w:szCs w:val="28"/>
        </w:rPr>
        <w:t xml:space="preserve"> </w:t>
      </w:r>
      <w:r w:rsidR="004A4FFF" w:rsidRPr="00EB49A1">
        <w:rPr>
          <w:rFonts w:ascii="Times New Roman" w:eastAsia="Times New Roman" w:hAnsi="Times New Roman" w:cs="Times New Roman"/>
          <w:sz w:val="24"/>
          <w:szCs w:val="28"/>
        </w:rPr>
        <w:t>д</w:t>
      </w:r>
      <w:r w:rsidR="00E9401B" w:rsidRPr="00EB49A1">
        <w:rPr>
          <w:rFonts w:ascii="Times New Roman" w:eastAsia="Times New Roman" w:hAnsi="Times New Roman" w:cs="Times New Roman"/>
          <w:sz w:val="24"/>
          <w:szCs w:val="28"/>
        </w:rPr>
        <w:t>етск</w:t>
      </w:r>
      <w:r w:rsidR="004A4FFF" w:rsidRPr="00EB49A1">
        <w:rPr>
          <w:rFonts w:ascii="Times New Roman" w:eastAsia="Times New Roman" w:hAnsi="Times New Roman" w:cs="Times New Roman"/>
          <w:sz w:val="24"/>
          <w:szCs w:val="28"/>
        </w:rPr>
        <w:t>их</w:t>
      </w:r>
      <w:r w:rsidR="00E9401B" w:rsidRPr="00EB49A1">
        <w:rPr>
          <w:rFonts w:ascii="Times New Roman" w:eastAsia="Times New Roman" w:hAnsi="Times New Roman" w:cs="Times New Roman"/>
          <w:sz w:val="24"/>
          <w:szCs w:val="28"/>
        </w:rPr>
        <w:t xml:space="preserve"> художественн</w:t>
      </w:r>
      <w:r w:rsidR="004A4FFF" w:rsidRPr="00EB49A1">
        <w:rPr>
          <w:rFonts w:ascii="Times New Roman" w:eastAsia="Times New Roman" w:hAnsi="Times New Roman" w:cs="Times New Roman"/>
          <w:sz w:val="24"/>
          <w:szCs w:val="28"/>
        </w:rPr>
        <w:t>ых школ</w:t>
      </w:r>
      <w:r w:rsidRPr="00EB49A1">
        <w:rPr>
          <w:rFonts w:ascii="Times New Roman" w:eastAsia="Times New Roman" w:hAnsi="Times New Roman" w:cs="Times New Roman"/>
          <w:sz w:val="24"/>
          <w:szCs w:val="28"/>
        </w:rPr>
        <w:t xml:space="preserve"> в течение </w:t>
      </w:r>
      <w:r w:rsidR="00EB49A1">
        <w:rPr>
          <w:rFonts w:ascii="Times New Roman" w:eastAsia="Times New Roman" w:hAnsi="Times New Roman" w:cs="Times New Roman"/>
          <w:sz w:val="24"/>
          <w:szCs w:val="28"/>
        </w:rPr>
        <w:t>четырех</w:t>
      </w:r>
      <w:r w:rsidRPr="00EB49A1">
        <w:rPr>
          <w:rFonts w:ascii="Times New Roman" w:eastAsia="Times New Roman" w:hAnsi="Times New Roman" w:cs="Times New Roman"/>
          <w:sz w:val="24"/>
          <w:szCs w:val="28"/>
        </w:rPr>
        <w:t xml:space="preserve"> недель в конце </w:t>
      </w:r>
      <w:r w:rsidR="00EB49A1">
        <w:rPr>
          <w:rFonts w:ascii="Times New Roman" w:eastAsia="Times New Roman" w:hAnsi="Times New Roman" w:cs="Times New Roman"/>
          <w:sz w:val="24"/>
          <w:szCs w:val="28"/>
        </w:rPr>
        <w:t>восьмого семестра</w:t>
      </w:r>
      <w:r w:rsidRPr="00EB49A1">
        <w:rPr>
          <w:rFonts w:ascii="Times New Roman" w:eastAsia="Times New Roman" w:hAnsi="Times New Roman" w:cs="Times New Roman"/>
          <w:sz w:val="24"/>
          <w:szCs w:val="28"/>
        </w:rPr>
        <w:t>.</w:t>
      </w:r>
      <w:r w:rsidR="001140CF" w:rsidRPr="00EB49A1">
        <w:rPr>
          <w:rFonts w:ascii="Times New Roman" w:eastAsia="Times New Roman" w:hAnsi="Times New Roman" w:cs="Times New Roman"/>
          <w:sz w:val="24"/>
          <w:szCs w:val="28"/>
        </w:rPr>
        <w:t xml:space="preserve"> Аттестация по итогам производственной практики</w:t>
      </w:r>
      <w:r w:rsidR="00A93486" w:rsidRPr="00EB49A1">
        <w:rPr>
          <w:rFonts w:ascii="Times New Roman" w:eastAsia="Times New Roman" w:hAnsi="Times New Roman" w:cs="Times New Roman"/>
          <w:sz w:val="24"/>
          <w:szCs w:val="28"/>
        </w:rPr>
        <w:t xml:space="preserve"> (педагогической) предполагает оформление отчета о прохождении практики</w:t>
      </w:r>
      <w:r w:rsidR="00953DD3" w:rsidRPr="00EB49A1">
        <w:rPr>
          <w:rFonts w:ascii="Times New Roman" w:eastAsia="Times New Roman" w:hAnsi="Times New Roman" w:cs="Times New Roman"/>
          <w:sz w:val="24"/>
          <w:szCs w:val="28"/>
        </w:rPr>
        <w:t xml:space="preserve"> (дневника практики)</w:t>
      </w:r>
      <w:r w:rsidR="00A93486" w:rsidRPr="00EB49A1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597B84" w:rsidRDefault="00597B84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Pr="00710160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1A8" w:rsidRPr="002D71E8" w:rsidRDefault="00D02A03" w:rsidP="002D7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4 </w:t>
      </w:r>
      <w:r w:rsidR="001761A8" w:rsidRPr="007101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КОНТРОЛЬ И ОЦЕНКА </w:t>
      </w:r>
      <w:r w:rsidR="001761A8" w:rsidRPr="002D71E8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 ПРАКТИКИ</w:t>
      </w:r>
    </w:p>
    <w:p w:rsidR="00D045B4" w:rsidRPr="002D71E8" w:rsidRDefault="00D045B4" w:rsidP="002D71E8">
      <w:pPr>
        <w:pStyle w:val="ad"/>
        <w:spacing w:before="0" w:after="0"/>
        <w:jc w:val="both"/>
        <w:rPr>
          <w:sz w:val="28"/>
          <w:szCs w:val="28"/>
        </w:rPr>
      </w:pPr>
    </w:p>
    <w:p w:rsidR="00D02A03" w:rsidRPr="00D02A03" w:rsidRDefault="00D02A03" w:rsidP="002D71E8">
      <w:pPr>
        <w:pStyle w:val="ad"/>
        <w:spacing w:before="0" w:after="0"/>
        <w:ind w:firstLine="708"/>
        <w:jc w:val="both"/>
        <w:rPr>
          <w:b/>
          <w:szCs w:val="28"/>
        </w:rPr>
      </w:pPr>
      <w:r w:rsidRPr="00D02A03">
        <w:rPr>
          <w:b/>
          <w:szCs w:val="28"/>
        </w:rPr>
        <w:t>4.1 Контроль и оценка результатов учебной практики (Изучение памятников искусства в других городах)</w:t>
      </w:r>
    </w:p>
    <w:p w:rsidR="00D02A03" w:rsidRDefault="00D02A03" w:rsidP="002D71E8">
      <w:pPr>
        <w:pStyle w:val="ad"/>
        <w:spacing w:before="0" w:after="0"/>
        <w:ind w:firstLine="708"/>
        <w:jc w:val="both"/>
        <w:rPr>
          <w:szCs w:val="28"/>
        </w:rPr>
      </w:pPr>
    </w:p>
    <w:p w:rsidR="00D045B4" w:rsidRPr="00D02A03" w:rsidRDefault="00D045B4" w:rsidP="002D71E8">
      <w:pPr>
        <w:pStyle w:val="ad"/>
        <w:spacing w:before="0" w:after="0"/>
        <w:ind w:firstLine="708"/>
        <w:jc w:val="both"/>
        <w:rPr>
          <w:szCs w:val="28"/>
        </w:rPr>
      </w:pPr>
      <w:r w:rsidRPr="00D02A03">
        <w:rPr>
          <w:szCs w:val="28"/>
        </w:rPr>
        <w:t xml:space="preserve">Контроль и оценка результатов освоения программы учебной практики осуществляется педагогом на основании </w:t>
      </w:r>
      <w:r w:rsidR="00D02A03">
        <w:rPr>
          <w:szCs w:val="28"/>
        </w:rPr>
        <w:t xml:space="preserve">оформленных </w:t>
      </w:r>
      <w:proofErr w:type="gramStart"/>
      <w:r w:rsidR="00D02A03">
        <w:rPr>
          <w:szCs w:val="28"/>
        </w:rPr>
        <w:t>обучающимися</w:t>
      </w:r>
      <w:proofErr w:type="gramEnd"/>
      <w:r w:rsidRPr="00D02A03">
        <w:rPr>
          <w:szCs w:val="28"/>
        </w:rPr>
        <w:t xml:space="preserve"> отчетов </w:t>
      </w:r>
      <w:r w:rsidR="00D02A03" w:rsidRPr="00D02A03">
        <w:rPr>
          <w:szCs w:val="28"/>
        </w:rPr>
        <w:t>о прохождении</w:t>
      </w:r>
      <w:r w:rsidRPr="00D02A03">
        <w:rPr>
          <w:szCs w:val="28"/>
        </w:rPr>
        <w:t xml:space="preserve"> практики:</w:t>
      </w:r>
    </w:p>
    <w:p w:rsidR="00D045B4" w:rsidRPr="002D71E8" w:rsidRDefault="00D045B4" w:rsidP="002D71E8">
      <w:pPr>
        <w:pStyle w:val="ad"/>
        <w:spacing w:before="0" w:after="0"/>
        <w:jc w:val="center"/>
        <w:rPr>
          <w:sz w:val="28"/>
          <w:szCs w:val="28"/>
        </w:rPr>
      </w:pPr>
    </w:p>
    <w:p w:rsidR="00D045B4" w:rsidRPr="002D71E8" w:rsidRDefault="001761A8" w:rsidP="002D71E8">
      <w:pPr>
        <w:pStyle w:val="ad"/>
        <w:spacing w:before="0" w:after="0"/>
        <w:jc w:val="center"/>
        <w:rPr>
          <w:b/>
          <w:szCs w:val="28"/>
        </w:rPr>
      </w:pPr>
      <w:r w:rsidRPr="002D71E8">
        <w:rPr>
          <w:sz w:val="28"/>
          <w:szCs w:val="28"/>
        </w:rPr>
        <w:t> </w:t>
      </w:r>
      <w:r w:rsidR="00D045B4" w:rsidRPr="002D71E8">
        <w:rPr>
          <w:b/>
          <w:szCs w:val="28"/>
        </w:rPr>
        <w:t xml:space="preserve">Требование к оформлению </w:t>
      </w:r>
    </w:p>
    <w:p w:rsidR="00D045B4" w:rsidRPr="002D71E8" w:rsidRDefault="00D045B4" w:rsidP="002D71E8">
      <w:pPr>
        <w:pStyle w:val="ad"/>
        <w:spacing w:before="0" w:after="0"/>
        <w:jc w:val="center"/>
        <w:rPr>
          <w:b/>
          <w:szCs w:val="28"/>
        </w:rPr>
      </w:pPr>
      <w:r w:rsidRPr="002D71E8">
        <w:rPr>
          <w:b/>
          <w:szCs w:val="28"/>
        </w:rPr>
        <w:t>письменного отчета учебной практики 02</w:t>
      </w:r>
    </w:p>
    <w:p w:rsidR="00D045B4" w:rsidRPr="002D71E8" w:rsidRDefault="00D045B4" w:rsidP="002D71E8">
      <w:pPr>
        <w:pStyle w:val="ad"/>
        <w:spacing w:before="0" w:after="0"/>
        <w:jc w:val="center"/>
        <w:rPr>
          <w:b/>
          <w:szCs w:val="28"/>
        </w:rPr>
      </w:pPr>
      <w:r w:rsidRPr="002D71E8">
        <w:rPr>
          <w:b/>
          <w:szCs w:val="28"/>
        </w:rPr>
        <w:t xml:space="preserve">(Изучение </w:t>
      </w:r>
      <w:r w:rsidR="00953DD3" w:rsidRPr="002D71E8">
        <w:rPr>
          <w:b/>
          <w:szCs w:val="28"/>
        </w:rPr>
        <w:t>памятников</w:t>
      </w:r>
      <w:r w:rsidRPr="002D71E8">
        <w:rPr>
          <w:b/>
          <w:szCs w:val="28"/>
        </w:rPr>
        <w:t xml:space="preserve"> искусства в других городах)</w:t>
      </w:r>
    </w:p>
    <w:p w:rsidR="00D045B4" w:rsidRPr="002D71E8" w:rsidRDefault="00D045B4" w:rsidP="002D71E8">
      <w:pPr>
        <w:pStyle w:val="ad"/>
        <w:spacing w:before="0" w:after="0"/>
        <w:jc w:val="both"/>
        <w:rPr>
          <w:spacing w:val="20"/>
          <w:szCs w:val="28"/>
        </w:rPr>
      </w:pPr>
    </w:p>
    <w:p w:rsidR="00D045B4" w:rsidRPr="002D71E8" w:rsidRDefault="00D045B4" w:rsidP="002D71E8">
      <w:pPr>
        <w:pStyle w:val="ad"/>
        <w:spacing w:before="0" w:after="0"/>
        <w:ind w:firstLine="708"/>
        <w:jc w:val="both"/>
        <w:rPr>
          <w:szCs w:val="28"/>
        </w:rPr>
      </w:pPr>
      <w:r w:rsidRPr="002D71E8">
        <w:rPr>
          <w:szCs w:val="28"/>
        </w:rPr>
        <w:t>Письменный отчет должен содержать описательный анализ изученных произведений искусства: памятников архитектуры разных эпох и стилей, музеев изобразительного искусства и других достопримечательностей согласно программе практики.</w:t>
      </w:r>
    </w:p>
    <w:p w:rsidR="00D045B4" w:rsidRPr="002D71E8" w:rsidRDefault="00D045B4" w:rsidP="002D71E8">
      <w:pPr>
        <w:pStyle w:val="ad"/>
        <w:spacing w:before="0" w:after="0"/>
        <w:ind w:firstLine="708"/>
        <w:jc w:val="both"/>
        <w:rPr>
          <w:szCs w:val="28"/>
        </w:rPr>
      </w:pPr>
      <w:r w:rsidRPr="002D71E8">
        <w:rPr>
          <w:szCs w:val="28"/>
        </w:rPr>
        <w:t xml:space="preserve">Работа должна обязательно включать: </w:t>
      </w:r>
    </w:p>
    <w:p w:rsidR="00D045B4" w:rsidRPr="002D71E8" w:rsidRDefault="00D045B4" w:rsidP="002D71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D71E8">
        <w:rPr>
          <w:rFonts w:ascii="Times New Roman" w:hAnsi="Times New Roman" w:cs="Times New Roman"/>
          <w:b/>
          <w:i/>
          <w:color w:val="000000"/>
          <w:sz w:val="24"/>
          <w:szCs w:val="28"/>
        </w:rPr>
        <w:t>- титульный лист</w:t>
      </w:r>
      <w:r w:rsidRPr="002D71E8">
        <w:rPr>
          <w:rFonts w:ascii="Times New Roman" w:hAnsi="Times New Roman" w:cs="Times New Roman"/>
          <w:color w:val="000000"/>
          <w:sz w:val="24"/>
          <w:szCs w:val="28"/>
        </w:rPr>
        <w:t xml:space="preserve"> (Приложение 1).</w:t>
      </w:r>
    </w:p>
    <w:p w:rsidR="00D045B4" w:rsidRPr="002D71E8" w:rsidRDefault="00D045B4" w:rsidP="002D71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D71E8">
        <w:rPr>
          <w:rFonts w:ascii="Times New Roman" w:hAnsi="Times New Roman" w:cs="Times New Roman"/>
          <w:b/>
          <w:i/>
          <w:color w:val="000000"/>
          <w:sz w:val="24"/>
          <w:szCs w:val="28"/>
        </w:rPr>
        <w:t>- содержание</w:t>
      </w:r>
      <w:r w:rsidRPr="002D71E8">
        <w:rPr>
          <w:rFonts w:ascii="Times New Roman" w:hAnsi="Times New Roman" w:cs="Times New Roman"/>
          <w:color w:val="000000"/>
          <w:sz w:val="24"/>
          <w:szCs w:val="28"/>
        </w:rPr>
        <w:t xml:space="preserve"> (с проставлением страниц всех структурных элементов отчета)</w:t>
      </w:r>
    </w:p>
    <w:p w:rsidR="00D045B4" w:rsidRPr="002D71E8" w:rsidRDefault="00D045B4" w:rsidP="002D71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D71E8">
        <w:rPr>
          <w:rFonts w:ascii="Times New Roman" w:hAnsi="Times New Roman" w:cs="Times New Roman"/>
          <w:b/>
          <w:i/>
          <w:color w:val="000000"/>
          <w:sz w:val="24"/>
          <w:szCs w:val="28"/>
        </w:rPr>
        <w:t>- введение</w:t>
      </w:r>
      <w:r w:rsidRPr="002D71E8">
        <w:rPr>
          <w:rFonts w:ascii="Times New Roman" w:hAnsi="Times New Roman" w:cs="Times New Roman"/>
          <w:color w:val="000000"/>
          <w:sz w:val="24"/>
          <w:szCs w:val="28"/>
        </w:rPr>
        <w:t>, где формулируется значимость и актуальность данного вида практики в деятельности преподавателя; указываются цели и задачи исследования, методы сбора информации; дается характеристика используемой лите</w:t>
      </w:r>
      <w:r w:rsidRPr="002D71E8">
        <w:rPr>
          <w:rFonts w:ascii="Times New Roman" w:hAnsi="Times New Roman" w:cs="Times New Roman"/>
          <w:color w:val="000000"/>
          <w:sz w:val="24"/>
          <w:szCs w:val="28"/>
        </w:rPr>
        <w:softHyphen/>
        <w:t>ратуры.</w:t>
      </w:r>
    </w:p>
    <w:p w:rsidR="00D045B4" w:rsidRPr="002D71E8" w:rsidRDefault="00D045B4" w:rsidP="002D71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D71E8">
        <w:rPr>
          <w:rFonts w:ascii="Times New Roman" w:hAnsi="Times New Roman" w:cs="Times New Roman"/>
          <w:b/>
          <w:i/>
          <w:color w:val="000000"/>
          <w:sz w:val="24"/>
          <w:szCs w:val="28"/>
        </w:rPr>
        <w:t>- основную часть</w:t>
      </w:r>
      <w:r w:rsidRPr="002D71E8">
        <w:rPr>
          <w:rFonts w:ascii="Times New Roman" w:hAnsi="Times New Roman" w:cs="Times New Roman"/>
          <w:color w:val="000000"/>
          <w:sz w:val="24"/>
          <w:szCs w:val="28"/>
        </w:rPr>
        <w:t xml:space="preserve">, каждый раздел которой раскрывает отдельную характеристику конкретного памятника </w:t>
      </w:r>
      <w:r w:rsidR="00C90092" w:rsidRPr="002D71E8">
        <w:rPr>
          <w:rFonts w:ascii="Times New Roman" w:hAnsi="Times New Roman" w:cs="Times New Roman"/>
          <w:color w:val="000000"/>
          <w:sz w:val="24"/>
          <w:szCs w:val="28"/>
        </w:rPr>
        <w:t>искусства</w:t>
      </w:r>
      <w:r w:rsidRPr="002D71E8">
        <w:rPr>
          <w:rFonts w:ascii="Times New Roman" w:hAnsi="Times New Roman" w:cs="Times New Roman"/>
          <w:color w:val="000000"/>
          <w:sz w:val="24"/>
          <w:szCs w:val="28"/>
        </w:rPr>
        <w:t>, посещенного в ходе прохождения учебной практики музея, и является логическим продол</w:t>
      </w:r>
      <w:r w:rsidRPr="002D71E8">
        <w:rPr>
          <w:rFonts w:ascii="Times New Roman" w:hAnsi="Times New Roman" w:cs="Times New Roman"/>
          <w:color w:val="000000"/>
          <w:sz w:val="24"/>
          <w:szCs w:val="28"/>
        </w:rPr>
        <w:softHyphen/>
        <w:t>жением предыдущей части.</w:t>
      </w:r>
    </w:p>
    <w:p w:rsidR="00D045B4" w:rsidRPr="002D71E8" w:rsidRDefault="00D045B4" w:rsidP="002D71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D71E8">
        <w:rPr>
          <w:rFonts w:ascii="Times New Roman" w:hAnsi="Times New Roman" w:cs="Times New Roman"/>
          <w:b/>
          <w:i/>
          <w:color w:val="000000"/>
          <w:sz w:val="24"/>
          <w:szCs w:val="28"/>
        </w:rPr>
        <w:t>- заключение</w:t>
      </w:r>
      <w:r w:rsidRPr="002D71E8">
        <w:rPr>
          <w:rFonts w:ascii="Times New Roman" w:hAnsi="Times New Roman" w:cs="Times New Roman"/>
          <w:color w:val="000000"/>
          <w:sz w:val="24"/>
          <w:szCs w:val="28"/>
        </w:rPr>
        <w:t xml:space="preserve"> отражает итоги или обобщенный вывод по содержанию и практической значимости учебной практики.</w:t>
      </w:r>
    </w:p>
    <w:p w:rsidR="00D045B4" w:rsidRPr="002D71E8" w:rsidRDefault="00D045B4" w:rsidP="002D71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D71E8">
        <w:rPr>
          <w:rFonts w:ascii="Times New Roman" w:hAnsi="Times New Roman" w:cs="Times New Roman"/>
          <w:b/>
          <w:i/>
          <w:color w:val="000000"/>
          <w:sz w:val="24"/>
          <w:szCs w:val="28"/>
        </w:rPr>
        <w:t xml:space="preserve">- библиографию </w:t>
      </w:r>
      <w:r w:rsidRPr="002D71E8">
        <w:rPr>
          <w:rFonts w:ascii="Times New Roman" w:hAnsi="Times New Roman" w:cs="Times New Roman"/>
          <w:color w:val="000000"/>
          <w:sz w:val="24"/>
          <w:szCs w:val="28"/>
        </w:rPr>
        <w:t xml:space="preserve">-  при работе над отчетом </w:t>
      </w:r>
      <w:proofErr w:type="gramStart"/>
      <w:r w:rsidRPr="002D71E8">
        <w:rPr>
          <w:rFonts w:ascii="Times New Roman" w:hAnsi="Times New Roman" w:cs="Times New Roman"/>
          <w:color w:val="000000"/>
          <w:sz w:val="24"/>
          <w:szCs w:val="28"/>
        </w:rPr>
        <w:t>используется не менее пяти</w:t>
      </w:r>
      <w:proofErr w:type="gramEnd"/>
      <w:r w:rsidRPr="002D71E8">
        <w:rPr>
          <w:rFonts w:ascii="Times New Roman" w:hAnsi="Times New Roman" w:cs="Times New Roman"/>
          <w:color w:val="000000"/>
          <w:sz w:val="24"/>
          <w:szCs w:val="28"/>
        </w:rPr>
        <w:t xml:space="preserve"> различных источников. </w:t>
      </w:r>
    </w:p>
    <w:p w:rsidR="00D045B4" w:rsidRPr="002D71E8" w:rsidRDefault="00D045B4" w:rsidP="002D71E8">
      <w:pPr>
        <w:shd w:val="clear" w:color="auto" w:fill="FFFFFF"/>
        <w:spacing w:after="0" w:line="240" w:lineRule="auto"/>
        <w:ind w:firstLine="708"/>
        <w:jc w:val="both"/>
        <w:rPr>
          <w:rStyle w:val="ae"/>
          <w:rFonts w:ascii="Times New Roman" w:hAnsi="Times New Roman" w:cs="Times New Roman"/>
          <w:b w:val="0"/>
          <w:bCs w:val="0"/>
          <w:sz w:val="24"/>
          <w:szCs w:val="28"/>
        </w:rPr>
      </w:pPr>
      <w:r w:rsidRPr="002D71E8">
        <w:rPr>
          <w:rFonts w:ascii="Times New Roman" w:hAnsi="Times New Roman" w:cs="Times New Roman"/>
          <w:color w:val="000000"/>
          <w:sz w:val="24"/>
          <w:szCs w:val="28"/>
        </w:rPr>
        <w:t xml:space="preserve">Допускается включение в </w:t>
      </w:r>
      <w:r w:rsidR="00D02A03" w:rsidRPr="002D71E8">
        <w:rPr>
          <w:rFonts w:ascii="Times New Roman" w:hAnsi="Times New Roman" w:cs="Times New Roman"/>
          <w:color w:val="000000"/>
          <w:sz w:val="24"/>
          <w:szCs w:val="28"/>
        </w:rPr>
        <w:t>отчет таб</w:t>
      </w:r>
      <w:r w:rsidR="00D02A03" w:rsidRPr="002D71E8">
        <w:rPr>
          <w:rFonts w:ascii="Times New Roman" w:hAnsi="Times New Roman" w:cs="Times New Roman"/>
          <w:color w:val="000000"/>
          <w:sz w:val="24"/>
          <w:szCs w:val="28"/>
        </w:rPr>
        <w:softHyphen/>
        <w:t>лиц</w:t>
      </w:r>
      <w:r w:rsidRPr="002D71E8">
        <w:rPr>
          <w:rFonts w:ascii="Times New Roman" w:hAnsi="Times New Roman" w:cs="Times New Roman"/>
          <w:color w:val="000000"/>
          <w:sz w:val="24"/>
          <w:szCs w:val="28"/>
        </w:rPr>
        <w:t>, схем, графиков, фотоматериалов (систематизированных и подписанных).</w:t>
      </w:r>
    </w:p>
    <w:p w:rsidR="00D045B4" w:rsidRPr="002D71E8" w:rsidRDefault="00D045B4" w:rsidP="002D71E8">
      <w:pPr>
        <w:pStyle w:val="ad"/>
        <w:spacing w:before="0" w:after="0"/>
        <w:ind w:firstLine="708"/>
        <w:jc w:val="both"/>
        <w:rPr>
          <w:rStyle w:val="ae"/>
          <w:b w:val="0"/>
          <w:szCs w:val="28"/>
        </w:rPr>
      </w:pPr>
      <w:r w:rsidRPr="002D71E8">
        <w:rPr>
          <w:rStyle w:val="ae"/>
          <w:b w:val="0"/>
          <w:szCs w:val="28"/>
        </w:rPr>
        <w:t xml:space="preserve">Отчет </w:t>
      </w:r>
      <w:r w:rsidR="00D02A03">
        <w:rPr>
          <w:rStyle w:val="ae"/>
          <w:b w:val="0"/>
          <w:szCs w:val="28"/>
        </w:rPr>
        <w:t>оформляется в файловую папку</w:t>
      </w:r>
      <w:r w:rsidRPr="002D71E8">
        <w:rPr>
          <w:rStyle w:val="ae"/>
          <w:b w:val="0"/>
          <w:szCs w:val="28"/>
        </w:rPr>
        <w:t>.</w:t>
      </w:r>
    </w:p>
    <w:p w:rsidR="00D045B4" w:rsidRPr="002D71E8" w:rsidRDefault="00D045B4" w:rsidP="002D71E8">
      <w:pPr>
        <w:shd w:val="clear" w:color="auto" w:fill="FFFFFF"/>
        <w:spacing w:after="0" w:line="240" w:lineRule="auto"/>
        <w:ind w:firstLine="708"/>
        <w:jc w:val="both"/>
        <w:rPr>
          <w:rStyle w:val="ae"/>
          <w:rFonts w:ascii="Times New Roman" w:hAnsi="Times New Roman" w:cs="Times New Roman"/>
          <w:b w:val="0"/>
          <w:bCs w:val="0"/>
          <w:color w:val="000000"/>
          <w:sz w:val="24"/>
          <w:szCs w:val="28"/>
        </w:rPr>
      </w:pPr>
      <w:r w:rsidRPr="002D71E8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45B4" w:rsidRPr="002D71E8" w:rsidRDefault="00D045B4" w:rsidP="002D71E8">
      <w:pPr>
        <w:pStyle w:val="ad"/>
        <w:spacing w:before="0" w:after="0"/>
        <w:jc w:val="both"/>
        <w:rPr>
          <w:rStyle w:val="ae"/>
          <w:szCs w:val="28"/>
        </w:rPr>
      </w:pPr>
      <w:r w:rsidRPr="002D71E8">
        <w:rPr>
          <w:rStyle w:val="ae"/>
          <w:szCs w:val="28"/>
        </w:rPr>
        <w:t xml:space="preserve">Требования к оформлению материалов отчета: </w:t>
      </w:r>
    </w:p>
    <w:p w:rsidR="00D045B4" w:rsidRPr="002D71E8" w:rsidRDefault="00D045B4" w:rsidP="002D71E8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2D71E8">
        <w:rPr>
          <w:rFonts w:ascii="Times New Roman" w:hAnsi="Times New Roman" w:cs="Times New Roman"/>
          <w:sz w:val="24"/>
          <w:szCs w:val="28"/>
          <w:lang w:val="en-US"/>
        </w:rPr>
        <w:t xml:space="preserve">- </w:t>
      </w:r>
      <w:proofErr w:type="gramStart"/>
      <w:r w:rsidRPr="002D71E8">
        <w:rPr>
          <w:rFonts w:ascii="Times New Roman" w:hAnsi="Times New Roman" w:cs="Times New Roman"/>
          <w:sz w:val="24"/>
          <w:szCs w:val="28"/>
        </w:rPr>
        <w:t>шрифт</w:t>
      </w:r>
      <w:proofErr w:type="gramEnd"/>
      <w:r w:rsidRPr="002D71E8">
        <w:rPr>
          <w:rFonts w:ascii="Times New Roman" w:hAnsi="Times New Roman" w:cs="Times New Roman"/>
          <w:sz w:val="24"/>
          <w:szCs w:val="28"/>
          <w:lang w:val="en-US"/>
        </w:rPr>
        <w:t xml:space="preserve"> - Times New Roman, </w:t>
      </w:r>
      <w:r w:rsidRPr="002D71E8">
        <w:rPr>
          <w:rFonts w:ascii="Times New Roman" w:hAnsi="Times New Roman" w:cs="Times New Roman"/>
          <w:sz w:val="24"/>
          <w:szCs w:val="28"/>
        </w:rPr>
        <w:t>размер</w:t>
      </w:r>
      <w:r w:rsidRPr="002D71E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2D71E8">
        <w:rPr>
          <w:rFonts w:ascii="Times New Roman" w:hAnsi="Times New Roman" w:cs="Times New Roman"/>
          <w:sz w:val="24"/>
          <w:szCs w:val="28"/>
        </w:rPr>
        <w:t>шрифта</w:t>
      </w:r>
      <w:r w:rsidRPr="002D71E8">
        <w:rPr>
          <w:rFonts w:ascii="Times New Roman" w:hAnsi="Times New Roman" w:cs="Times New Roman"/>
          <w:sz w:val="24"/>
          <w:szCs w:val="28"/>
          <w:lang w:val="en-US"/>
        </w:rPr>
        <w:t xml:space="preserve">-12; </w:t>
      </w:r>
    </w:p>
    <w:p w:rsidR="00D045B4" w:rsidRPr="002D71E8" w:rsidRDefault="00D045B4" w:rsidP="002D71E8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71E8">
        <w:rPr>
          <w:rFonts w:ascii="Times New Roman" w:hAnsi="Times New Roman" w:cs="Times New Roman"/>
          <w:sz w:val="24"/>
          <w:szCs w:val="28"/>
        </w:rPr>
        <w:t>- поля: верхнее, нижнее, левое, правое-2,5 см.;</w:t>
      </w:r>
    </w:p>
    <w:p w:rsidR="00D045B4" w:rsidRPr="002D71E8" w:rsidRDefault="00D045B4" w:rsidP="002D71E8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71E8">
        <w:rPr>
          <w:rFonts w:ascii="Times New Roman" w:hAnsi="Times New Roman" w:cs="Times New Roman"/>
          <w:sz w:val="24"/>
          <w:szCs w:val="28"/>
        </w:rPr>
        <w:t>- абзац:1,25;</w:t>
      </w:r>
    </w:p>
    <w:p w:rsidR="00D045B4" w:rsidRPr="002D71E8" w:rsidRDefault="00D045B4" w:rsidP="002D71E8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71E8">
        <w:rPr>
          <w:rFonts w:ascii="Times New Roman" w:hAnsi="Times New Roman" w:cs="Times New Roman"/>
          <w:sz w:val="24"/>
          <w:szCs w:val="28"/>
        </w:rPr>
        <w:t>- междустрочный интервал-1.</w:t>
      </w:r>
    </w:p>
    <w:p w:rsidR="00D045B4" w:rsidRPr="002D71E8" w:rsidRDefault="00D045B4" w:rsidP="002D71E8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71E8">
        <w:rPr>
          <w:rFonts w:ascii="Times New Roman" w:hAnsi="Times New Roman" w:cs="Times New Roman"/>
          <w:sz w:val="24"/>
          <w:szCs w:val="28"/>
        </w:rPr>
        <w:t>- объем отчета должен быть от 5 до 10 печатных страниц</w:t>
      </w:r>
      <w:r w:rsidR="00953DD3" w:rsidRPr="002D71E8">
        <w:rPr>
          <w:rFonts w:ascii="Times New Roman" w:hAnsi="Times New Roman" w:cs="Times New Roman"/>
          <w:sz w:val="24"/>
          <w:szCs w:val="28"/>
        </w:rPr>
        <w:t>.</w:t>
      </w:r>
    </w:p>
    <w:p w:rsidR="00953DD3" w:rsidRPr="002D71E8" w:rsidRDefault="00953DD3" w:rsidP="002D71E8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D71E8" w:rsidRPr="002D71E8" w:rsidRDefault="002D71E8" w:rsidP="002D71E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2D71E8">
        <w:rPr>
          <w:rFonts w:ascii="Times New Roman" w:hAnsi="Times New Roman" w:cs="Times New Roman"/>
          <w:b/>
          <w:iCs/>
          <w:sz w:val="24"/>
          <w:szCs w:val="28"/>
        </w:rPr>
        <w:t>Требования к процедуре оценивания презентации:</w:t>
      </w:r>
      <w:r w:rsidRPr="002D71E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2D71E8" w:rsidRPr="002D71E8" w:rsidTr="002D71E8">
        <w:tc>
          <w:tcPr>
            <w:tcW w:w="3794" w:type="dxa"/>
            <w:hideMark/>
          </w:tcPr>
          <w:p w:rsidR="002D71E8" w:rsidRPr="002D71E8" w:rsidRDefault="002D71E8" w:rsidP="002D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D71E8">
              <w:rPr>
                <w:rFonts w:ascii="Times New Roman" w:hAnsi="Times New Roman" w:cs="Times New Roman"/>
                <w:sz w:val="24"/>
                <w:szCs w:val="28"/>
              </w:rPr>
              <w:t>Помещение:</w:t>
            </w:r>
          </w:p>
        </w:tc>
        <w:tc>
          <w:tcPr>
            <w:tcW w:w="6520" w:type="dxa"/>
            <w:hideMark/>
          </w:tcPr>
          <w:p w:rsidR="002D71E8" w:rsidRPr="002D71E8" w:rsidRDefault="002D71E8" w:rsidP="002D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71E8">
              <w:rPr>
                <w:rFonts w:ascii="Times New Roman" w:hAnsi="Times New Roman" w:cs="Times New Roman"/>
                <w:sz w:val="24"/>
                <w:szCs w:val="28"/>
              </w:rPr>
              <w:t>учебный кабинет.</w:t>
            </w:r>
          </w:p>
        </w:tc>
      </w:tr>
      <w:tr w:rsidR="002D71E8" w:rsidRPr="002D71E8" w:rsidTr="002D71E8">
        <w:tc>
          <w:tcPr>
            <w:tcW w:w="3794" w:type="dxa"/>
            <w:hideMark/>
          </w:tcPr>
          <w:p w:rsidR="002D71E8" w:rsidRPr="002D71E8" w:rsidRDefault="002D71E8" w:rsidP="002D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D71E8">
              <w:rPr>
                <w:rFonts w:ascii="Times New Roman" w:hAnsi="Times New Roman" w:cs="Times New Roman"/>
                <w:sz w:val="24"/>
                <w:szCs w:val="28"/>
              </w:rPr>
              <w:t xml:space="preserve">Оборудование:    </w:t>
            </w:r>
          </w:p>
        </w:tc>
        <w:tc>
          <w:tcPr>
            <w:tcW w:w="6520" w:type="dxa"/>
            <w:hideMark/>
          </w:tcPr>
          <w:p w:rsidR="002D71E8" w:rsidRPr="002D71E8" w:rsidRDefault="002D71E8" w:rsidP="002D71E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D71E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посадочные места по количеству </w:t>
            </w:r>
            <w:proofErr w:type="gramStart"/>
            <w:r w:rsidRPr="002D71E8">
              <w:rPr>
                <w:rFonts w:ascii="Times New Roman" w:hAnsi="Times New Roman" w:cs="Times New Roman"/>
                <w:bCs/>
                <w:sz w:val="24"/>
                <w:szCs w:val="28"/>
              </w:rPr>
              <w:t>обучающихся</w:t>
            </w:r>
            <w:proofErr w:type="gramEnd"/>
            <w:r w:rsidRPr="002D71E8">
              <w:rPr>
                <w:rFonts w:ascii="Times New Roman" w:hAnsi="Times New Roman" w:cs="Times New Roman"/>
                <w:bCs/>
                <w:sz w:val="24"/>
                <w:szCs w:val="28"/>
              </w:rPr>
              <w:t>;</w:t>
            </w:r>
          </w:p>
          <w:p w:rsidR="002D71E8" w:rsidRPr="002D71E8" w:rsidRDefault="002D71E8" w:rsidP="002D71E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D71E8">
              <w:rPr>
                <w:rFonts w:ascii="Times New Roman" w:hAnsi="Times New Roman" w:cs="Times New Roman"/>
                <w:bCs/>
                <w:sz w:val="24"/>
                <w:szCs w:val="28"/>
              </w:rPr>
              <w:t>рабочее место руководителя практики;</w:t>
            </w:r>
          </w:p>
          <w:p w:rsidR="002D71E8" w:rsidRPr="002D71E8" w:rsidRDefault="002D71E8" w:rsidP="002D71E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D71E8">
              <w:rPr>
                <w:rFonts w:ascii="Times New Roman" w:hAnsi="Times New Roman" w:cs="Times New Roman"/>
                <w:bCs/>
                <w:sz w:val="24"/>
                <w:szCs w:val="28"/>
              </w:rPr>
              <w:t>мультимедийное оборудование (экран, проектор, компьютер или ноутбук);</w:t>
            </w:r>
          </w:p>
          <w:p w:rsidR="002D71E8" w:rsidRPr="002D71E8" w:rsidRDefault="002D71E8" w:rsidP="002D71E8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71E8">
              <w:rPr>
                <w:rFonts w:ascii="Times New Roman" w:hAnsi="Times New Roman" w:cs="Times New Roman"/>
                <w:sz w:val="24"/>
                <w:szCs w:val="28"/>
              </w:rPr>
              <w:t>лицензионное программное обеспечение профессионального назначения.</w:t>
            </w:r>
          </w:p>
        </w:tc>
      </w:tr>
      <w:tr w:rsidR="002D71E8" w:rsidRPr="002D71E8" w:rsidTr="002D71E8">
        <w:tc>
          <w:tcPr>
            <w:tcW w:w="3794" w:type="dxa"/>
            <w:hideMark/>
          </w:tcPr>
          <w:p w:rsidR="002D71E8" w:rsidRPr="002D71E8" w:rsidRDefault="002D71E8" w:rsidP="002D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71E8">
              <w:rPr>
                <w:rFonts w:ascii="Times New Roman" w:hAnsi="Times New Roman" w:cs="Times New Roman"/>
                <w:sz w:val="24"/>
                <w:szCs w:val="28"/>
              </w:rPr>
              <w:t>Требование к оформлению презентационного материала защиты:</w:t>
            </w:r>
          </w:p>
        </w:tc>
        <w:tc>
          <w:tcPr>
            <w:tcW w:w="6520" w:type="dxa"/>
          </w:tcPr>
          <w:p w:rsidR="002D71E8" w:rsidRPr="002D71E8" w:rsidRDefault="002D71E8" w:rsidP="002D7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71E8" w:rsidRPr="002D71E8" w:rsidRDefault="002D71E8" w:rsidP="002D7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D71E8">
              <w:rPr>
                <w:rFonts w:ascii="Times New Roman" w:hAnsi="Times New Roman" w:cs="Times New Roman"/>
                <w:sz w:val="24"/>
                <w:szCs w:val="28"/>
              </w:rPr>
              <w:t xml:space="preserve">Программа </w:t>
            </w:r>
            <w:proofErr w:type="spellStart"/>
            <w:r w:rsidRPr="002D71E8">
              <w:rPr>
                <w:rFonts w:ascii="Times New Roman" w:hAnsi="Times New Roman" w:cs="Times New Roman"/>
                <w:sz w:val="24"/>
                <w:szCs w:val="28"/>
              </w:rPr>
              <w:t>Micro</w:t>
            </w:r>
            <w:proofErr w:type="spellEnd"/>
            <w:r w:rsidRPr="002D71E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soft Office PowerPoint</w:t>
            </w:r>
          </w:p>
          <w:p w:rsidR="002D71E8" w:rsidRPr="002D71E8" w:rsidRDefault="002D71E8" w:rsidP="002D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2D71E8" w:rsidRPr="002D71E8" w:rsidTr="002D71E8">
        <w:tc>
          <w:tcPr>
            <w:tcW w:w="3794" w:type="dxa"/>
            <w:hideMark/>
          </w:tcPr>
          <w:p w:rsidR="002D71E8" w:rsidRPr="002D71E8" w:rsidRDefault="002D71E8" w:rsidP="002D71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71E8">
              <w:rPr>
                <w:rFonts w:ascii="Times New Roman" w:hAnsi="Times New Roman" w:cs="Times New Roman"/>
                <w:sz w:val="24"/>
                <w:szCs w:val="28"/>
              </w:rPr>
              <w:t>Норма времени:</w:t>
            </w:r>
          </w:p>
        </w:tc>
        <w:tc>
          <w:tcPr>
            <w:tcW w:w="6520" w:type="dxa"/>
            <w:hideMark/>
          </w:tcPr>
          <w:p w:rsidR="002D71E8" w:rsidRPr="002D71E8" w:rsidRDefault="002D71E8" w:rsidP="00D02A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71E8">
              <w:rPr>
                <w:rFonts w:ascii="Times New Roman" w:hAnsi="Times New Roman" w:cs="Times New Roman"/>
                <w:sz w:val="24"/>
                <w:szCs w:val="28"/>
              </w:rPr>
              <w:t xml:space="preserve">10 минут на защиту каждого </w:t>
            </w:r>
            <w:r w:rsidR="00D02A03">
              <w:rPr>
                <w:rFonts w:ascii="Times New Roman" w:hAnsi="Times New Roman" w:cs="Times New Roman"/>
                <w:sz w:val="24"/>
                <w:szCs w:val="28"/>
              </w:rPr>
              <w:t>обучающегося</w:t>
            </w:r>
          </w:p>
        </w:tc>
      </w:tr>
    </w:tbl>
    <w:p w:rsidR="00D045B4" w:rsidRDefault="00D045B4" w:rsidP="00D045B4">
      <w:pPr>
        <w:spacing w:line="360" w:lineRule="auto"/>
        <w:jc w:val="right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lastRenderedPageBreak/>
        <w:t>Приложение 1</w:t>
      </w:r>
    </w:p>
    <w:p w:rsidR="00D045B4" w:rsidRDefault="00D045B4" w:rsidP="00D045B4">
      <w:pPr>
        <w:spacing w:after="240" w:line="36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Образец оформления титульного листа отчета</w:t>
      </w:r>
    </w:p>
    <w:p w:rsidR="00D045B4" w:rsidRDefault="00D045B4" w:rsidP="00D045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ГОСУДАРСТВЕННОЕ БЮДЖЕТНОЕ </w:t>
      </w:r>
      <w:r w:rsidR="0086352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ПРОФЕССИОНАЛЬНОЕ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ОБРАЗОВАТЕЛЬНОЕ УЧРЕЖДЕНИЕ РЕСПУБЛИКИ МАРИЙ ЭЛ </w:t>
      </w:r>
    </w:p>
    <w:p w:rsidR="00D045B4" w:rsidRDefault="00D045B4" w:rsidP="00D045B4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«ЙОШКАР-ОЛИНСКОЕ Х</w:t>
      </w:r>
      <w:r w:rsidR="0086352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УДОЖЕСТВЕННОЕ </w:t>
      </w:r>
      <w:r w:rsidR="00D02A03">
        <w:rPr>
          <w:rFonts w:ascii="Times New Roman" w:hAnsi="Times New Roman" w:cs="Times New Roman"/>
          <w:color w:val="000000"/>
          <w:sz w:val="28"/>
          <w:shd w:val="clear" w:color="auto" w:fill="FFFFFF"/>
        </w:rPr>
        <w:t>УЧИЛИЩЕ»</w:t>
      </w:r>
    </w:p>
    <w:p w:rsidR="00D045B4" w:rsidRDefault="00D045B4" w:rsidP="00D045B4">
      <w:pPr>
        <w:spacing w:line="36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D045B4" w:rsidRDefault="00D045B4" w:rsidP="00D045B4">
      <w:pPr>
        <w:spacing w:line="36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D045B4" w:rsidRDefault="00D045B4" w:rsidP="00D045B4">
      <w:pPr>
        <w:spacing w:line="36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D045B4" w:rsidRDefault="00D045B4" w:rsidP="00D045B4">
      <w:pPr>
        <w:spacing w:line="36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ОТЧЕТ</w:t>
      </w:r>
    </w:p>
    <w:p w:rsidR="00D045B4" w:rsidRDefault="00D045B4" w:rsidP="00D045B4">
      <w:pPr>
        <w:pStyle w:val="ad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практики 02</w:t>
      </w:r>
    </w:p>
    <w:p w:rsidR="00D045B4" w:rsidRPr="00953DD3" w:rsidRDefault="00D045B4" w:rsidP="00953DD3">
      <w:pPr>
        <w:pStyle w:val="ad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(Изучение </w:t>
      </w:r>
      <w:r w:rsidR="00953DD3">
        <w:rPr>
          <w:b/>
          <w:sz w:val="28"/>
          <w:szCs w:val="28"/>
        </w:rPr>
        <w:t xml:space="preserve">памятников </w:t>
      </w:r>
      <w:r>
        <w:rPr>
          <w:b/>
          <w:sz w:val="28"/>
          <w:szCs w:val="28"/>
        </w:rPr>
        <w:t>искусства в других городах)</w:t>
      </w:r>
    </w:p>
    <w:p w:rsidR="00D045B4" w:rsidRDefault="00D045B4" w:rsidP="00D045B4">
      <w:pPr>
        <w:spacing w:line="36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D045B4" w:rsidRDefault="00D045B4" w:rsidP="00D045B4">
      <w:pPr>
        <w:spacing w:line="36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D045B4" w:rsidRDefault="00D045B4" w:rsidP="00D045B4">
      <w:pPr>
        <w:spacing w:line="36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D045B4" w:rsidRDefault="00D045B4" w:rsidP="00D045B4">
      <w:pPr>
        <w:spacing w:line="36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6510"/>
      </w:tblGrid>
      <w:tr w:rsidR="00D045B4" w:rsidTr="00D045B4">
        <w:trPr>
          <w:jc w:val="right"/>
        </w:trPr>
        <w:tc>
          <w:tcPr>
            <w:tcW w:w="6510" w:type="dxa"/>
          </w:tcPr>
          <w:p w:rsidR="00D045B4" w:rsidRDefault="00D045B4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Студент: ______________________</w:t>
            </w:r>
          </w:p>
          <w:p w:rsidR="00D045B4" w:rsidRDefault="00D045B4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</w:p>
          <w:p w:rsidR="00D045B4" w:rsidRDefault="00D045B4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Курс_______ специальность ____________</w:t>
            </w:r>
          </w:p>
          <w:p w:rsidR="00D045B4" w:rsidRDefault="00D045B4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Руководитель: _______________________</w:t>
            </w:r>
          </w:p>
          <w:p w:rsidR="00D045B4" w:rsidRDefault="00D045B4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>Ф.И.О. руководителя</w:t>
            </w:r>
          </w:p>
          <w:p w:rsidR="00D045B4" w:rsidRDefault="00D0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045B4" w:rsidRDefault="00D045B4" w:rsidP="00D045B4">
      <w:pPr>
        <w:spacing w:line="36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  <w:lang w:eastAsia="en-US"/>
        </w:rPr>
      </w:pPr>
    </w:p>
    <w:p w:rsidR="00D045B4" w:rsidRDefault="00D045B4" w:rsidP="00D045B4">
      <w:pPr>
        <w:spacing w:line="36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953DD3" w:rsidRDefault="00953DD3" w:rsidP="00D045B4">
      <w:pPr>
        <w:spacing w:line="36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0B4EB4" w:rsidRDefault="000B4EB4" w:rsidP="000B4EB4">
      <w:pPr>
        <w:spacing w:after="0" w:line="36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0B4EB4" w:rsidRDefault="000B4EB4" w:rsidP="000B4EB4">
      <w:pPr>
        <w:spacing w:after="0" w:line="36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D045B4" w:rsidRDefault="00D045B4" w:rsidP="00D045B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>Йошкар-Ола</w:t>
      </w:r>
    </w:p>
    <w:p w:rsidR="00D045B4" w:rsidRDefault="00D045B4" w:rsidP="00D045B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C1C1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2A03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</w:rPr>
        <w:t>год</w:t>
      </w:r>
    </w:p>
    <w:p w:rsidR="00D02A03" w:rsidRPr="00D02A03" w:rsidRDefault="00D02A03" w:rsidP="00D02A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ab/>
      </w:r>
      <w:r w:rsidRPr="00D02A0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4.2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К</w:t>
      </w:r>
      <w:r w:rsidRPr="00D02A03">
        <w:rPr>
          <w:rFonts w:ascii="Times New Roman" w:eastAsia="Times New Roman" w:hAnsi="Times New Roman" w:cs="Times New Roman"/>
          <w:b/>
          <w:bCs/>
          <w:sz w:val="24"/>
          <w:szCs w:val="28"/>
        </w:rPr>
        <w:t>онтроль и оценка результатов производственной практики (педагогической)</w:t>
      </w:r>
    </w:p>
    <w:p w:rsidR="00AD6381" w:rsidRPr="00D02A03" w:rsidRDefault="001761A8" w:rsidP="00110C8E">
      <w:pPr>
        <w:spacing w:before="100" w:before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02A03">
        <w:rPr>
          <w:rFonts w:ascii="Times New Roman" w:eastAsia="Times New Roman" w:hAnsi="Times New Roman" w:cs="Times New Roman"/>
          <w:sz w:val="24"/>
          <w:szCs w:val="28"/>
        </w:rPr>
        <w:t xml:space="preserve">Контроль и оценка результатов освоения программы практики осуществляется </w:t>
      </w:r>
      <w:r w:rsidR="00D02A03">
        <w:rPr>
          <w:rFonts w:ascii="Times New Roman" w:eastAsia="Times New Roman" w:hAnsi="Times New Roman" w:cs="Times New Roman"/>
          <w:sz w:val="24"/>
          <w:szCs w:val="28"/>
        </w:rPr>
        <w:t xml:space="preserve">руководителями </w:t>
      </w:r>
      <w:proofErr w:type="gramStart"/>
      <w:r w:rsidR="00D02A03">
        <w:rPr>
          <w:rFonts w:ascii="Times New Roman" w:eastAsia="Times New Roman" w:hAnsi="Times New Roman" w:cs="Times New Roman"/>
          <w:sz w:val="24"/>
          <w:szCs w:val="28"/>
        </w:rPr>
        <w:t>практики</w:t>
      </w:r>
      <w:proofErr w:type="gramEnd"/>
      <w:r w:rsidR="00D02A0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E9401B" w:rsidRPr="00D02A03">
        <w:rPr>
          <w:rFonts w:ascii="Times New Roman" w:eastAsia="Times New Roman" w:hAnsi="Times New Roman" w:cs="Times New Roman"/>
          <w:sz w:val="24"/>
          <w:szCs w:val="28"/>
        </w:rPr>
        <w:t xml:space="preserve">на основании выполненных </w:t>
      </w:r>
      <w:r w:rsidR="00D02A03">
        <w:rPr>
          <w:rFonts w:ascii="Times New Roman" w:eastAsia="Times New Roman" w:hAnsi="Times New Roman" w:cs="Times New Roman"/>
          <w:sz w:val="24"/>
          <w:szCs w:val="28"/>
        </w:rPr>
        <w:t>обучающимися</w:t>
      </w:r>
      <w:r w:rsidR="00D045B4" w:rsidRPr="00D02A0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E9401B" w:rsidRPr="00D02A03">
        <w:rPr>
          <w:rFonts w:ascii="Times New Roman" w:eastAsia="Times New Roman" w:hAnsi="Times New Roman" w:cs="Times New Roman"/>
          <w:sz w:val="24"/>
          <w:szCs w:val="28"/>
        </w:rPr>
        <w:t>отчетов</w:t>
      </w:r>
      <w:r w:rsidR="00D045B4" w:rsidRPr="00D02A0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02A03" w:rsidRPr="00D02A03">
        <w:rPr>
          <w:rFonts w:ascii="Times New Roman" w:eastAsia="Times New Roman" w:hAnsi="Times New Roman" w:cs="Times New Roman"/>
          <w:sz w:val="24"/>
          <w:szCs w:val="28"/>
        </w:rPr>
        <w:t xml:space="preserve">о </w:t>
      </w:r>
      <w:r w:rsidR="00D02A03">
        <w:rPr>
          <w:rFonts w:ascii="Times New Roman" w:eastAsia="Times New Roman" w:hAnsi="Times New Roman" w:cs="Times New Roman"/>
          <w:sz w:val="24"/>
          <w:szCs w:val="28"/>
        </w:rPr>
        <w:t xml:space="preserve">ее </w:t>
      </w:r>
      <w:r w:rsidR="00D02A03" w:rsidRPr="00D02A03">
        <w:rPr>
          <w:rFonts w:ascii="Times New Roman" w:eastAsia="Times New Roman" w:hAnsi="Times New Roman" w:cs="Times New Roman"/>
          <w:sz w:val="24"/>
          <w:szCs w:val="28"/>
        </w:rPr>
        <w:t>прохождении</w:t>
      </w:r>
      <w:r w:rsidR="00E9401B" w:rsidRPr="00D02A03">
        <w:rPr>
          <w:rFonts w:ascii="Times New Roman" w:eastAsia="Times New Roman" w:hAnsi="Times New Roman" w:cs="Times New Roman"/>
          <w:sz w:val="24"/>
          <w:szCs w:val="28"/>
        </w:rPr>
        <w:t>,</w:t>
      </w:r>
      <w:r w:rsidR="00985F45" w:rsidRPr="00D02A03">
        <w:rPr>
          <w:rFonts w:ascii="Times New Roman" w:eastAsia="Times New Roman" w:hAnsi="Times New Roman" w:cs="Times New Roman"/>
          <w:sz w:val="24"/>
          <w:szCs w:val="28"/>
        </w:rPr>
        <w:t xml:space="preserve"> а также</w:t>
      </w:r>
      <w:r w:rsidR="00E9401B" w:rsidRPr="00D02A03">
        <w:rPr>
          <w:rFonts w:ascii="Times New Roman" w:eastAsia="Times New Roman" w:hAnsi="Times New Roman" w:cs="Times New Roman"/>
          <w:sz w:val="24"/>
          <w:szCs w:val="28"/>
        </w:rPr>
        <w:t xml:space="preserve"> в процессе </w:t>
      </w:r>
      <w:r w:rsidRPr="00D02A03">
        <w:rPr>
          <w:rFonts w:ascii="Times New Roman" w:eastAsia="Times New Roman" w:hAnsi="Times New Roman" w:cs="Times New Roman"/>
          <w:sz w:val="24"/>
          <w:szCs w:val="28"/>
        </w:rPr>
        <w:t xml:space="preserve">проведения </w:t>
      </w:r>
      <w:r w:rsidR="00D02A03">
        <w:rPr>
          <w:rFonts w:ascii="Times New Roman" w:eastAsia="Times New Roman" w:hAnsi="Times New Roman" w:cs="Times New Roman"/>
          <w:sz w:val="24"/>
          <w:szCs w:val="28"/>
        </w:rPr>
        <w:t>учебных</w:t>
      </w:r>
      <w:r w:rsidR="00E9401B" w:rsidRPr="00D02A0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D02A03">
        <w:rPr>
          <w:rFonts w:ascii="Times New Roman" w:eastAsia="Times New Roman" w:hAnsi="Times New Roman" w:cs="Times New Roman"/>
          <w:sz w:val="24"/>
          <w:szCs w:val="28"/>
        </w:rPr>
        <w:t>з</w:t>
      </w:r>
      <w:r w:rsidR="00E9401B" w:rsidRPr="00D02A03">
        <w:rPr>
          <w:rFonts w:ascii="Times New Roman" w:eastAsia="Times New Roman" w:hAnsi="Times New Roman" w:cs="Times New Roman"/>
          <w:sz w:val="24"/>
          <w:szCs w:val="28"/>
        </w:rPr>
        <w:t>анятий</w:t>
      </w:r>
      <w:r w:rsidRPr="00D02A03">
        <w:rPr>
          <w:rFonts w:ascii="Times New Roman" w:eastAsia="Times New Roman" w:hAnsi="Times New Roman" w:cs="Times New Roman"/>
          <w:sz w:val="24"/>
          <w:szCs w:val="28"/>
        </w:rPr>
        <w:t>. </w:t>
      </w:r>
    </w:p>
    <w:tbl>
      <w:tblPr>
        <w:tblW w:w="102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111"/>
        <w:gridCol w:w="2194"/>
      </w:tblGrid>
      <w:tr w:rsidR="00D02A03" w:rsidRPr="00D02A03" w:rsidTr="00D02A03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Default="00D02A03" w:rsidP="00D02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и наименование </w:t>
            </w:r>
          </w:p>
          <w:p w:rsidR="00D02A03" w:rsidRPr="00D02A03" w:rsidRDefault="00D02A03" w:rsidP="00D02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ПК 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ОК</w:t>
            </w:r>
            <w:proofErr w:type="gramEnd"/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03" w:rsidRPr="00D02A03" w:rsidRDefault="00D02A03" w:rsidP="00D02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2A03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03" w:rsidRPr="00D02A03" w:rsidRDefault="00D02A03" w:rsidP="00D02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2A03">
              <w:rPr>
                <w:rFonts w:ascii="Times New Roman" w:hAnsi="Times New Roman" w:cs="Times New Roman"/>
                <w:b/>
              </w:rPr>
              <w:t>Методы оценки</w:t>
            </w:r>
          </w:p>
        </w:tc>
      </w:tr>
      <w:tr w:rsidR="00D02A03" w:rsidRPr="00D02A03" w:rsidTr="00D02A0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D02A03">
              <w:rPr>
                <w:rFonts w:ascii="Times New Roman" w:hAnsi="Times New Roman" w:cs="Times New Roman"/>
              </w:rPr>
              <w:t>ПК 2.1. Осуществлять преподавательскую и учебно-методическую деятельность в детских школах искусств, других организациях дополнительного образования, общеобразовательных организациях, профессиональных образовательных организациях.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>Планирует педагогическую деятельность в соответствии с поставленными задачами и особенностями образовательного процесса школы (базы-практики).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2A03">
              <w:rPr>
                <w:rFonts w:ascii="Times New Roman" w:hAnsi="Times New Roman" w:cs="Times New Roman"/>
              </w:rPr>
              <w:t>Наблюдение в ходе практики, оценка индивидуального плана в дневнике практики.</w:t>
            </w:r>
          </w:p>
        </w:tc>
      </w:tr>
      <w:tr w:rsidR="00D02A03" w:rsidRPr="00D02A03" w:rsidTr="00D02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>Разрабатывает учебно-методическое обеспечение учебных занятий в соответствии ФГТ (Федеральным государственным требованиям) дополнительного образования, реализуемого в школе.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2A03">
              <w:rPr>
                <w:rFonts w:ascii="Times New Roman" w:hAnsi="Times New Roman" w:cs="Times New Roman"/>
              </w:rPr>
              <w:t>Оценка УМО учебных занятий в дневнике практики.</w:t>
            </w:r>
          </w:p>
        </w:tc>
      </w:tr>
      <w:tr w:rsidR="00D02A03" w:rsidRPr="00D02A03" w:rsidTr="00D02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 xml:space="preserve">Осуществляет преподавательскую и учебно-методическую деятельность в соответствии с требованиями ФГТ </w:t>
            </w:r>
            <w:proofErr w:type="gramStart"/>
            <w:r w:rsidRPr="00D02A03">
              <w:rPr>
                <w:rFonts w:ascii="Times New Roman" w:hAnsi="Times New Roman" w:cs="Times New Roman"/>
                <w:bCs/>
              </w:rPr>
              <w:t>ДО</w:t>
            </w:r>
            <w:proofErr w:type="gramEnd"/>
            <w:r w:rsidRPr="00D02A03">
              <w:rPr>
                <w:rFonts w:ascii="Times New Roman" w:hAnsi="Times New Roman" w:cs="Times New Roman"/>
                <w:bCs/>
              </w:rPr>
              <w:t xml:space="preserve"> и требованиями к современному учебному занятию.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2A03">
              <w:rPr>
                <w:rFonts w:ascii="Times New Roman" w:hAnsi="Times New Roman" w:cs="Times New Roman"/>
              </w:rPr>
              <w:t>Наблюдение в ходе практики (оценочный лист).</w:t>
            </w:r>
          </w:p>
        </w:tc>
      </w:tr>
      <w:tr w:rsidR="00D02A03" w:rsidRPr="00D02A03" w:rsidTr="00D02A0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02A03">
              <w:rPr>
                <w:rFonts w:ascii="Times New Roman" w:hAnsi="Times New Roman" w:cs="Times New Roman"/>
              </w:rPr>
              <w:t>ПК 2.2. 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>Использует знания психологии и педагогики, специальных и теоретических дисциплин в преподавательской деятельности.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right="-17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A03">
              <w:rPr>
                <w:rFonts w:ascii="Times New Roman" w:hAnsi="Times New Roman" w:cs="Times New Roman"/>
              </w:rPr>
              <w:t xml:space="preserve">Наблюдение в ходе практики (оценочный лист), </w:t>
            </w:r>
            <w:r w:rsidRPr="00D02A03">
              <w:rPr>
                <w:rFonts w:ascii="Times New Roman" w:hAnsi="Times New Roman" w:cs="Times New Roman"/>
                <w:bCs/>
              </w:rPr>
              <w:t>оценка защиты портфолио на экзамене (квалификационном)</w:t>
            </w:r>
          </w:p>
        </w:tc>
      </w:tr>
      <w:tr w:rsidR="00D02A03" w:rsidRPr="00D02A03" w:rsidTr="00D02A0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02A03">
              <w:rPr>
                <w:rFonts w:ascii="Times New Roman" w:hAnsi="Times New Roman" w:cs="Times New Roman"/>
              </w:rPr>
              <w:t>ПК 2.3. Использовать базовые знания и практический опыт по организации и анализу учебного процесса, методике подготовки и проведения урока.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8"/>
              </w:rPr>
            </w:pPr>
            <w:r w:rsidRPr="00D02A03">
              <w:rPr>
                <w:rFonts w:ascii="Times New Roman" w:hAnsi="Times New Roman" w:cs="Times New Roman"/>
                <w:bCs/>
              </w:rPr>
              <w:t>Использует базовые знания и практический опыт при анализе учебного процесса и методики преподавания практикантов и педагогов школы.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D02A03">
              <w:rPr>
                <w:rFonts w:ascii="Times New Roman" w:hAnsi="Times New Roman" w:cs="Times New Roman"/>
                <w:bCs/>
              </w:rPr>
              <w:t>Наблюдение в ходе практики, оценка дневника практики</w:t>
            </w:r>
            <w:r w:rsidRPr="00D02A03">
              <w:rPr>
                <w:rFonts w:ascii="Times New Roman" w:hAnsi="Times New Roman" w:cs="Times New Roman"/>
              </w:rPr>
              <w:t>.</w:t>
            </w:r>
          </w:p>
        </w:tc>
      </w:tr>
      <w:tr w:rsidR="00D02A03" w:rsidRPr="00D02A03" w:rsidTr="00D02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>Использует базовые знания и практический опыт при анализе учебного процесса, методики подготовки и проведения собственных учебных занятий.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D02A03">
              <w:rPr>
                <w:rFonts w:ascii="Times New Roman" w:hAnsi="Times New Roman" w:cs="Times New Roman"/>
                <w:bCs/>
              </w:rPr>
              <w:t>Наблюдение в ходе практики, оценка дневника практики</w:t>
            </w:r>
            <w:r w:rsidRPr="00D02A03">
              <w:rPr>
                <w:rFonts w:ascii="Times New Roman" w:hAnsi="Times New Roman" w:cs="Times New Roman"/>
              </w:rPr>
              <w:t>.</w:t>
            </w:r>
          </w:p>
        </w:tc>
      </w:tr>
      <w:tr w:rsidR="00D02A03" w:rsidRPr="00D02A03" w:rsidTr="00D02A0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right="-239"/>
              <w:rPr>
                <w:rFonts w:ascii="Times New Roman" w:hAnsi="Times New Roman" w:cs="Times New Roman"/>
                <w:szCs w:val="28"/>
              </w:rPr>
            </w:pPr>
            <w:r w:rsidRPr="00D02A03">
              <w:rPr>
                <w:rFonts w:ascii="Times New Roman" w:hAnsi="Times New Roman" w:cs="Times New Roman"/>
              </w:rPr>
              <w:t>ПК 2.4. Применять классические и современные методы преподавания.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8"/>
              </w:rPr>
            </w:pPr>
            <w:r w:rsidRPr="00D02A03">
              <w:rPr>
                <w:rFonts w:ascii="Times New Roman" w:hAnsi="Times New Roman" w:cs="Times New Roman"/>
                <w:szCs w:val="28"/>
              </w:rPr>
              <w:t>Применяет классические и современные методы преподавания в своей педагогической деятельности.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D02A03">
              <w:rPr>
                <w:rFonts w:ascii="Times New Roman" w:hAnsi="Times New Roman" w:cs="Times New Roman"/>
                <w:bCs/>
              </w:rPr>
              <w:t>Наблюдение в ходе практики, оценка дневника практики</w:t>
            </w:r>
            <w:r w:rsidRPr="00D02A03">
              <w:rPr>
                <w:rFonts w:ascii="Times New Roman" w:hAnsi="Times New Roman" w:cs="Times New Roman"/>
              </w:rPr>
              <w:t>.</w:t>
            </w:r>
          </w:p>
        </w:tc>
      </w:tr>
      <w:tr w:rsidR="00D02A03" w:rsidRPr="00D02A03" w:rsidTr="00D02A0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02A03">
              <w:rPr>
                <w:rFonts w:ascii="Times New Roman" w:hAnsi="Times New Roman" w:cs="Times New Roman"/>
              </w:rPr>
      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8"/>
              </w:rPr>
            </w:pPr>
            <w:r w:rsidRPr="00D02A03">
              <w:rPr>
                <w:rFonts w:ascii="Times New Roman" w:hAnsi="Times New Roman" w:cs="Times New Roman"/>
                <w:szCs w:val="28"/>
              </w:rPr>
              <w:t>Использует индивидуальные методы и приемы работы с учетом возрастных, психологических и физиологических особенностей обучающихся.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D02A03">
              <w:rPr>
                <w:rFonts w:ascii="Times New Roman" w:hAnsi="Times New Roman" w:cs="Times New Roman"/>
                <w:bCs/>
              </w:rPr>
              <w:t>Наблюдение в ходе практики, оценка дневника практики, защиты портфолио на экзамене квалификационном)</w:t>
            </w:r>
            <w:proofErr w:type="gramEnd"/>
          </w:p>
        </w:tc>
      </w:tr>
      <w:tr w:rsidR="00D02A03" w:rsidRPr="00D02A03" w:rsidTr="00D02A0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02A03">
              <w:rPr>
                <w:rFonts w:ascii="Times New Roman" w:hAnsi="Times New Roman" w:cs="Times New Roman"/>
              </w:rPr>
              <w:t>ПК 2.6. Планировать развитие профессиональных умений обучающихся.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8"/>
              </w:rPr>
            </w:pPr>
            <w:r w:rsidRPr="00D02A03">
              <w:rPr>
                <w:rFonts w:ascii="Times New Roman" w:hAnsi="Times New Roman" w:cs="Times New Roman"/>
                <w:bCs/>
              </w:rPr>
              <w:t>Планирует развитие профессиональных умений обучающихся в соответствии с их индивидуальными особенностями личности и уровнем форсированности ЗУН.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D02A03">
              <w:rPr>
                <w:rFonts w:ascii="Times New Roman" w:hAnsi="Times New Roman" w:cs="Times New Roman"/>
                <w:bCs/>
              </w:rPr>
              <w:t>Наблюдение в ходе практики, оценка дневника практики, защиты портфолио на экзамене квалификационном)</w:t>
            </w:r>
            <w:proofErr w:type="gramEnd"/>
          </w:p>
        </w:tc>
      </w:tr>
      <w:tr w:rsidR="00D02A03" w:rsidRPr="00D02A03" w:rsidTr="00D02A0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02A03">
              <w:rPr>
                <w:rFonts w:ascii="Times New Roman" w:hAnsi="Times New Roman" w:cs="Times New Roman"/>
              </w:rPr>
              <w:t>ПК 2.7. Владеть культурой устной и письменной речи, профессиональной терминологией.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8"/>
              </w:rPr>
            </w:pPr>
            <w:r w:rsidRPr="00D02A03">
              <w:rPr>
                <w:rFonts w:ascii="Times New Roman" w:hAnsi="Times New Roman" w:cs="Times New Roman"/>
                <w:szCs w:val="28"/>
              </w:rPr>
              <w:t>Демонстрирует владение культурой устной речи, профессиональной терминологией.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D02A03">
              <w:rPr>
                <w:rFonts w:ascii="Times New Roman" w:hAnsi="Times New Roman" w:cs="Times New Roman"/>
                <w:bCs/>
              </w:rPr>
              <w:t>Наблюдение в ходе практики, оценка защиты портфолио на экзамене квалификационном)</w:t>
            </w:r>
            <w:proofErr w:type="gramEnd"/>
          </w:p>
        </w:tc>
      </w:tr>
      <w:tr w:rsidR="00D02A03" w:rsidRPr="00D02A03" w:rsidTr="00D02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8"/>
              </w:rPr>
            </w:pPr>
            <w:r w:rsidRPr="00D02A03">
              <w:rPr>
                <w:rFonts w:ascii="Times New Roman" w:hAnsi="Times New Roman" w:cs="Times New Roman"/>
                <w:szCs w:val="28"/>
              </w:rPr>
              <w:t>Демонстрирует владение культурой письменной речи и профессиональной терминологией.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D02A03">
              <w:rPr>
                <w:rFonts w:ascii="Times New Roman" w:hAnsi="Times New Roman" w:cs="Times New Roman"/>
                <w:bCs/>
              </w:rPr>
              <w:t>Оценка дневника практики</w:t>
            </w:r>
          </w:p>
        </w:tc>
      </w:tr>
      <w:tr w:rsidR="00D02A03" w:rsidRPr="00D02A03" w:rsidTr="00D02A0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02A03">
              <w:rPr>
                <w:rFonts w:ascii="Times New Roman" w:hAnsi="Times New Roman" w:cs="Times New Roman"/>
              </w:rPr>
              <w:lastRenderedPageBreak/>
              <w:t>ОК</w:t>
            </w:r>
            <w:proofErr w:type="gramEnd"/>
            <w:r w:rsidRPr="00D02A03">
              <w:rPr>
                <w:rFonts w:ascii="Times New Roman" w:hAnsi="Times New Roman" w:cs="Times New Roman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  <w:szCs w:val="24"/>
              </w:rPr>
            </w:pPr>
            <w:r w:rsidRPr="00D02A03">
              <w:rPr>
                <w:rFonts w:ascii="Times New Roman" w:hAnsi="Times New Roman" w:cs="Times New Roman"/>
                <w:bCs/>
              </w:rPr>
              <w:t>Раскрывает сущность и социаль</w:t>
            </w:r>
            <w:r w:rsidRPr="00D02A03">
              <w:rPr>
                <w:rFonts w:ascii="Times New Roman" w:hAnsi="Times New Roman" w:cs="Times New Roman"/>
                <w:bCs/>
              </w:rPr>
              <w:softHyphen/>
              <w:t xml:space="preserve">ную значимость </w:t>
            </w:r>
            <w:r w:rsidRPr="00D02A03">
              <w:rPr>
                <w:rFonts w:ascii="Times New Roman" w:hAnsi="Times New Roman" w:cs="Times New Roman"/>
              </w:rPr>
              <w:t>своей будущей специальности</w:t>
            </w:r>
            <w:r w:rsidRPr="00D02A03">
              <w:rPr>
                <w:rFonts w:ascii="Times New Roman" w:hAnsi="Times New Roman" w:cs="Times New Roman"/>
                <w:bCs/>
              </w:rPr>
              <w:t xml:space="preserve"> в процессе педагогической деятельности;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>Наблюдение в ходе практики, оценка защиты портфолио на экзамене (квалификационном)</w:t>
            </w:r>
          </w:p>
        </w:tc>
      </w:tr>
      <w:tr w:rsidR="00D02A03" w:rsidRPr="00D02A03" w:rsidTr="00D02A0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02A03">
              <w:rPr>
                <w:rFonts w:ascii="Times New Roman" w:hAnsi="Times New Roman" w:cs="Times New Roman"/>
              </w:rPr>
              <w:t>ОК</w:t>
            </w:r>
            <w:proofErr w:type="gramEnd"/>
            <w:r w:rsidRPr="00D02A03">
              <w:rPr>
                <w:rFonts w:ascii="Times New Roman" w:hAnsi="Times New Roman" w:cs="Times New Roman"/>
              </w:rPr>
      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 xml:space="preserve">При организации педагогической деятельности определяет методы и способы выполнения профессиональных задач.  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highlight w:val="yellow"/>
                <w:lang w:eastAsia="en-US"/>
              </w:rPr>
            </w:pPr>
            <w:proofErr w:type="gramStart"/>
            <w:r w:rsidRPr="00D02A03">
              <w:rPr>
                <w:rFonts w:ascii="Times New Roman" w:hAnsi="Times New Roman" w:cs="Times New Roman"/>
                <w:bCs/>
              </w:rPr>
              <w:t>Наблюдение в ходе практики, оценка дневника практики и защиты портфолио на экзамене квалификационном)</w:t>
            </w:r>
            <w:proofErr w:type="gramEnd"/>
          </w:p>
        </w:tc>
      </w:tr>
      <w:tr w:rsidR="00D02A03" w:rsidRPr="00D02A03" w:rsidTr="00D02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>При организации педагогической деятельности демонстрирует способность оценивать эффективность и качество решения профессиональных задач.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highlight w:val="yellow"/>
                <w:lang w:eastAsia="en-US"/>
              </w:rPr>
            </w:pPr>
          </w:p>
        </w:tc>
      </w:tr>
      <w:tr w:rsidR="00D02A03" w:rsidRPr="00D02A03" w:rsidTr="00D02A0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02A03">
              <w:rPr>
                <w:rFonts w:ascii="Times New Roman" w:hAnsi="Times New Roman" w:cs="Times New Roman"/>
              </w:rPr>
              <w:t>ОК</w:t>
            </w:r>
            <w:proofErr w:type="gramEnd"/>
            <w:r w:rsidRPr="00D02A03">
              <w:rPr>
                <w:rFonts w:ascii="Times New Roman" w:hAnsi="Times New Roman" w:cs="Times New Roman"/>
              </w:rPr>
              <w:t xml:space="preserve"> 3. Решать проблемы, оценивать риски и принимать решения в нестандартных ситуациях.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>Оценивает риски, принимает решения и решает проблемы в нестандартных ситуациях в ходе педагогической практики.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proofErr w:type="gramStart"/>
            <w:r w:rsidRPr="00D02A03">
              <w:rPr>
                <w:rFonts w:ascii="Times New Roman" w:hAnsi="Times New Roman" w:cs="Times New Roman"/>
                <w:bCs/>
              </w:rPr>
              <w:t>Наблюдение в ходе практики, оценка защиты портфолио на экзамене квалификационном)</w:t>
            </w:r>
            <w:proofErr w:type="gramEnd"/>
          </w:p>
        </w:tc>
      </w:tr>
      <w:tr w:rsidR="00D02A03" w:rsidRPr="00D02A03" w:rsidTr="00D02A0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02A03">
              <w:rPr>
                <w:rFonts w:ascii="Times New Roman" w:hAnsi="Times New Roman" w:cs="Times New Roman"/>
              </w:rPr>
              <w:t>ОК</w:t>
            </w:r>
            <w:proofErr w:type="gramEnd"/>
            <w:r w:rsidRPr="00D02A03">
              <w:rPr>
                <w:rFonts w:ascii="Times New Roman" w:hAnsi="Times New Roman" w:cs="Times New Roman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 xml:space="preserve">Осуществляет поиск информации, необходимой </w:t>
            </w:r>
            <w:r w:rsidRPr="00D02A03">
              <w:rPr>
                <w:rFonts w:ascii="Times New Roman" w:hAnsi="Times New Roman" w:cs="Times New Roman"/>
              </w:rPr>
              <w:t>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proofErr w:type="gramStart"/>
            <w:r w:rsidRPr="00D02A03">
              <w:rPr>
                <w:rFonts w:ascii="Times New Roman" w:hAnsi="Times New Roman" w:cs="Times New Roman"/>
                <w:bCs/>
              </w:rPr>
              <w:t>Наблюдение в ходе практики, оценка дневника практики, защиты портфолио на экзамене квалификационном)</w:t>
            </w:r>
            <w:proofErr w:type="gramEnd"/>
          </w:p>
        </w:tc>
      </w:tr>
      <w:tr w:rsidR="00D02A03" w:rsidRPr="00D02A03" w:rsidTr="00D02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 xml:space="preserve">Осуществляет анализ и оценку информации, необходимой </w:t>
            </w:r>
            <w:r w:rsidRPr="00D02A03">
              <w:rPr>
                <w:rFonts w:ascii="Times New Roman" w:hAnsi="Times New Roman" w:cs="Times New Roman"/>
              </w:rPr>
              <w:t>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</w:p>
        </w:tc>
      </w:tr>
      <w:tr w:rsidR="00D02A03" w:rsidRPr="00D02A03" w:rsidTr="00D02A0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02A03">
              <w:rPr>
                <w:rFonts w:ascii="Times New Roman" w:hAnsi="Times New Roman" w:cs="Times New Roman"/>
              </w:rPr>
              <w:t>ОК</w:t>
            </w:r>
            <w:proofErr w:type="gramEnd"/>
            <w:r w:rsidRPr="00D02A03">
              <w:rPr>
                <w:rFonts w:ascii="Times New Roman" w:hAnsi="Times New Roman" w:cs="Times New Roman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  <w:highlight w:val="yellow"/>
              </w:rPr>
            </w:pPr>
            <w:r w:rsidRPr="00D02A03">
              <w:rPr>
                <w:rFonts w:ascii="Times New Roman" w:hAnsi="Times New Roman" w:cs="Times New Roman"/>
                <w:bCs/>
              </w:rPr>
              <w:t xml:space="preserve">Использует </w:t>
            </w:r>
            <w:r w:rsidRPr="00D02A03">
              <w:rPr>
                <w:rFonts w:ascii="Times New Roman" w:hAnsi="Times New Roman" w:cs="Times New Roman"/>
              </w:rPr>
              <w:t>ИКТ  при подготовке и проведении учебных занятий с целью совершенствования профессиональной деятельности.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proofErr w:type="gramStart"/>
            <w:r w:rsidRPr="00D02A03">
              <w:rPr>
                <w:rFonts w:ascii="Times New Roman" w:hAnsi="Times New Roman" w:cs="Times New Roman"/>
                <w:bCs/>
              </w:rPr>
              <w:t>Наблюдение в ходе практики, оценка дневника практики, защиты портфолио на экзамене квалификационном)</w:t>
            </w:r>
            <w:proofErr w:type="gramEnd"/>
          </w:p>
        </w:tc>
      </w:tr>
      <w:tr w:rsidR="00D02A03" w:rsidRPr="00D02A03" w:rsidTr="00D02A0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02A03">
              <w:rPr>
                <w:rFonts w:ascii="Times New Roman" w:hAnsi="Times New Roman" w:cs="Times New Roman"/>
              </w:rPr>
              <w:t>ОК</w:t>
            </w:r>
            <w:proofErr w:type="gramEnd"/>
            <w:r w:rsidRPr="00D02A03">
              <w:rPr>
                <w:rFonts w:ascii="Times New Roman" w:hAnsi="Times New Roman" w:cs="Times New Roman"/>
              </w:rPr>
              <w:t xml:space="preserve"> 6. Работать в коллективе, обеспечивать его сплочение, эффективно общаться с коллегами, руководством.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 xml:space="preserve">Эффективно взаимодействует с </w:t>
            </w:r>
            <w:proofErr w:type="gramStart"/>
            <w:r w:rsidRPr="00D02A03">
              <w:rPr>
                <w:rFonts w:ascii="Times New Roman" w:hAnsi="Times New Roman" w:cs="Times New Roman"/>
                <w:bCs/>
              </w:rPr>
              <w:t>обучающимися</w:t>
            </w:r>
            <w:proofErr w:type="gramEnd"/>
            <w:r w:rsidRPr="00D02A03">
              <w:rPr>
                <w:rFonts w:ascii="Times New Roman" w:hAnsi="Times New Roman" w:cs="Times New Roman"/>
                <w:bCs/>
              </w:rPr>
              <w:t xml:space="preserve"> при организации их учебно-познавательной деятельности на учебных занятиях.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D02A03">
              <w:rPr>
                <w:rFonts w:ascii="Times New Roman" w:hAnsi="Times New Roman" w:cs="Times New Roman"/>
                <w:bCs/>
              </w:rPr>
              <w:t>Наблюдение в ходе практики, оценка в характеристике по итогам практики</w:t>
            </w:r>
          </w:p>
        </w:tc>
      </w:tr>
      <w:tr w:rsidR="00D02A03" w:rsidRPr="00D02A03" w:rsidTr="00D02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>Эффективно взаимодействует с коллегами и руководством школы, способствует сплочению коллектива.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</w:p>
        </w:tc>
      </w:tr>
      <w:tr w:rsidR="00D02A03" w:rsidRPr="00D02A03" w:rsidTr="00D02A0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02A03">
              <w:rPr>
                <w:rFonts w:ascii="Times New Roman" w:hAnsi="Times New Roman" w:cs="Times New Roman"/>
              </w:rPr>
              <w:t>ОК</w:t>
            </w:r>
            <w:proofErr w:type="gramEnd"/>
            <w:r w:rsidRPr="00D02A03">
              <w:rPr>
                <w:rFonts w:ascii="Times New Roman" w:hAnsi="Times New Roman" w:cs="Times New Roman"/>
              </w:rPr>
      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задания.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>Осуществляет постановку цели и мотивирует деятельность обучающихся на решение учебных задач.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D02A03">
              <w:rPr>
                <w:rFonts w:ascii="Times New Roman" w:hAnsi="Times New Roman" w:cs="Times New Roman"/>
                <w:bCs/>
              </w:rPr>
              <w:t>Наблюдение в ходе практики, оценка в характеристике по итогам практики</w:t>
            </w:r>
          </w:p>
        </w:tc>
      </w:tr>
      <w:tr w:rsidR="00D02A03" w:rsidRPr="00D02A03" w:rsidTr="00D02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>Организует и контролирует работу учеников с принятием на себя ответственности за результат задания.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>Наблюдение в ходе практики, оценка в характеристике по итогам практики</w:t>
            </w:r>
          </w:p>
        </w:tc>
      </w:tr>
      <w:tr w:rsidR="00D02A03" w:rsidRPr="00D02A03" w:rsidTr="00D02A0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02A03">
              <w:rPr>
                <w:rFonts w:ascii="Times New Roman" w:hAnsi="Times New Roman" w:cs="Times New Roman"/>
              </w:rPr>
              <w:t>ОК</w:t>
            </w:r>
            <w:proofErr w:type="gramEnd"/>
            <w:r w:rsidRPr="00D02A03">
              <w:rPr>
                <w:rFonts w:ascii="Times New Roman" w:hAnsi="Times New Roman" w:cs="Times New Roman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>Определяет задачи своего профессионального и личностного развития.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 xml:space="preserve">Наблюдение в процессе деятельности </w:t>
            </w:r>
            <w:proofErr w:type="gramStart"/>
            <w:r w:rsidRPr="00D02A03"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</w:p>
        </w:tc>
      </w:tr>
      <w:tr w:rsidR="00D02A03" w:rsidRPr="00D02A03" w:rsidTr="00D02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>Осознанно планирует собственное самообразование и дальнейшее повышение квалификации.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 xml:space="preserve">Наблюдение в процессе деятельности </w:t>
            </w:r>
            <w:proofErr w:type="gramStart"/>
            <w:r w:rsidRPr="00D02A03"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</w:p>
        </w:tc>
      </w:tr>
      <w:tr w:rsidR="00D02A03" w:rsidRPr="00D02A03" w:rsidTr="00D02A0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02A03">
              <w:rPr>
                <w:rFonts w:ascii="Times New Roman" w:hAnsi="Times New Roman" w:cs="Times New Roman"/>
              </w:rPr>
              <w:t>ОК</w:t>
            </w:r>
            <w:proofErr w:type="gramEnd"/>
            <w:r w:rsidRPr="00D02A03">
              <w:rPr>
                <w:rFonts w:ascii="Times New Roman" w:hAnsi="Times New Roman" w:cs="Times New Roman"/>
              </w:rPr>
              <w:t xml:space="preserve"> 9. Ориентироваться в условиях частой смены технологий в </w:t>
            </w:r>
            <w:proofErr w:type="spellStart"/>
            <w:proofErr w:type="gramStart"/>
            <w:r w:rsidRPr="00D02A03">
              <w:rPr>
                <w:rFonts w:ascii="Times New Roman" w:hAnsi="Times New Roman" w:cs="Times New Roman"/>
              </w:rPr>
              <w:t>профессио</w:t>
            </w:r>
            <w:r>
              <w:rPr>
                <w:rFonts w:ascii="Times New Roman" w:hAnsi="Times New Roman" w:cs="Times New Roman"/>
              </w:rPr>
              <w:t>-</w:t>
            </w:r>
            <w:r w:rsidRPr="00D02A03">
              <w:rPr>
                <w:rFonts w:ascii="Times New Roman" w:hAnsi="Times New Roman" w:cs="Times New Roman"/>
              </w:rPr>
              <w:t>нальной</w:t>
            </w:r>
            <w:proofErr w:type="spellEnd"/>
            <w:proofErr w:type="gramEnd"/>
            <w:r w:rsidRPr="00D02A03">
              <w:rPr>
                <w:rFonts w:ascii="Times New Roman" w:hAnsi="Times New Roman" w:cs="Times New Roman"/>
              </w:rPr>
              <w:t xml:space="preserve"> деятельности.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 xml:space="preserve">Ориентируется в условиях частой смены технологий в профессиональной деятельности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 xml:space="preserve">Наблюдение в процессе деятельности </w:t>
            </w:r>
            <w:proofErr w:type="gramStart"/>
            <w:r w:rsidRPr="00D02A03"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</w:p>
        </w:tc>
      </w:tr>
      <w:tr w:rsidR="00D02A03" w:rsidRPr="00D02A03" w:rsidTr="00D02A0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2A03">
              <w:rPr>
                <w:rFonts w:ascii="Times New Roman" w:hAnsi="Times New Roman" w:cs="Times New Roman"/>
              </w:rPr>
              <w:lastRenderedPageBreak/>
              <w:t>ОК 10</w:t>
            </w:r>
            <w:proofErr w:type="gramStart"/>
            <w:r w:rsidRPr="00D02A0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D02A03">
              <w:rPr>
                <w:rFonts w:ascii="Times New Roman" w:hAnsi="Times New Roman" w:cs="Times New Roman"/>
              </w:rPr>
              <w:t>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</w:rPr>
            </w:pPr>
            <w:r w:rsidRPr="00D02A03">
              <w:rPr>
                <w:rFonts w:ascii="Times New Roman" w:hAnsi="Times New Roman" w:cs="Times New Roman"/>
              </w:rPr>
              <w:t>Использует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 в ходе практики.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D02A03">
              <w:rPr>
                <w:rFonts w:ascii="Times New Roman" w:hAnsi="Times New Roman" w:cs="Times New Roman"/>
                <w:bCs/>
              </w:rPr>
              <w:t>Наблюдение в ходе практики, оценка в характеристике по итогам практики</w:t>
            </w:r>
          </w:p>
        </w:tc>
      </w:tr>
      <w:tr w:rsidR="00D02A03" w:rsidRPr="00D02A03" w:rsidTr="00D02A0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2A03">
              <w:rPr>
                <w:rFonts w:ascii="Times New Roman" w:hAnsi="Times New Roman" w:cs="Times New Roman"/>
              </w:rPr>
              <w:t>ОК 11</w:t>
            </w:r>
            <w:proofErr w:type="gramStart"/>
            <w:r w:rsidRPr="00D02A0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D02A03">
              <w:rPr>
                <w:rFonts w:ascii="Times New Roman" w:hAnsi="Times New Roman" w:cs="Times New Roman"/>
              </w:rPr>
              <w:t>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</w:rPr>
            </w:pPr>
            <w:r w:rsidRPr="00D02A03">
              <w:rPr>
                <w:rFonts w:ascii="Times New Roman" w:hAnsi="Times New Roman" w:cs="Times New Roman"/>
              </w:rPr>
              <w:t>Использует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 в ходе практики.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D02A03">
              <w:rPr>
                <w:rFonts w:ascii="Times New Roman" w:hAnsi="Times New Roman" w:cs="Times New Roman"/>
                <w:bCs/>
              </w:rPr>
              <w:t>Наблюдение в ходе практики, оценка в характеристике по итогам практики</w:t>
            </w:r>
          </w:p>
        </w:tc>
      </w:tr>
    </w:tbl>
    <w:p w:rsidR="003F69F0" w:rsidRPr="00710160" w:rsidRDefault="003F69F0" w:rsidP="00110C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sectPr w:rsidR="003F69F0" w:rsidRPr="00710160" w:rsidSect="00C61D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91C" w:rsidRDefault="00A7591C" w:rsidP="00AD144D">
      <w:pPr>
        <w:spacing w:after="0" w:line="240" w:lineRule="auto"/>
      </w:pPr>
      <w:r>
        <w:separator/>
      </w:r>
    </w:p>
  </w:endnote>
  <w:endnote w:type="continuationSeparator" w:id="0">
    <w:p w:rsidR="00A7591C" w:rsidRDefault="00A7591C" w:rsidP="00AD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992234"/>
      <w:docPartObj>
        <w:docPartGallery w:val="Page Numbers (Bottom of Page)"/>
        <w:docPartUnique/>
      </w:docPartObj>
    </w:sdtPr>
    <w:sdtEndPr/>
    <w:sdtContent>
      <w:p w:rsidR="009129C5" w:rsidRDefault="009129C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54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129C5" w:rsidRDefault="009129C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91C" w:rsidRDefault="00A7591C" w:rsidP="00AD144D">
      <w:pPr>
        <w:spacing w:after="0" w:line="240" w:lineRule="auto"/>
      </w:pPr>
      <w:r>
        <w:separator/>
      </w:r>
    </w:p>
  </w:footnote>
  <w:footnote w:type="continuationSeparator" w:id="0">
    <w:p w:rsidR="00A7591C" w:rsidRDefault="00A7591C" w:rsidP="00AD1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BBF"/>
    <w:multiLevelType w:val="hybridMultilevel"/>
    <w:tmpl w:val="8C70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E40A4"/>
    <w:multiLevelType w:val="hybridMultilevel"/>
    <w:tmpl w:val="4064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538B4"/>
    <w:multiLevelType w:val="hybridMultilevel"/>
    <w:tmpl w:val="F1526B6A"/>
    <w:lvl w:ilvl="0" w:tplc="2998030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B21D0"/>
    <w:multiLevelType w:val="multilevel"/>
    <w:tmpl w:val="C7A0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92D38"/>
    <w:multiLevelType w:val="hybridMultilevel"/>
    <w:tmpl w:val="8C70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75EB7"/>
    <w:multiLevelType w:val="hybridMultilevel"/>
    <w:tmpl w:val="16B8EED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62CD8"/>
    <w:multiLevelType w:val="hybridMultilevel"/>
    <w:tmpl w:val="07F8F81C"/>
    <w:lvl w:ilvl="0" w:tplc="2998030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30ED2"/>
    <w:multiLevelType w:val="hybridMultilevel"/>
    <w:tmpl w:val="1854C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442A1"/>
    <w:multiLevelType w:val="hybridMultilevel"/>
    <w:tmpl w:val="D12E92B0"/>
    <w:lvl w:ilvl="0" w:tplc="4FD8A40C">
      <w:start w:val="2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E9571F3"/>
    <w:multiLevelType w:val="hybridMultilevel"/>
    <w:tmpl w:val="A2B0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71FC7"/>
    <w:multiLevelType w:val="hybridMultilevel"/>
    <w:tmpl w:val="9A727DF8"/>
    <w:lvl w:ilvl="0" w:tplc="3224F370">
      <w:start w:val="1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F973BF9"/>
    <w:multiLevelType w:val="hybridMultilevel"/>
    <w:tmpl w:val="1854C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3C028A"/>
    <w:multiLevelType w:val="hybridMultilevel"/>
    <w:tmpl w:val="4BAA459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72A7D"/>
    <w:multiLevelType w:val="hybridMultilevel"/>
    <w:tmpl w:val="20F24680"/>
    <w:lvl w:ilvl="0" w:tplc="E8D6FA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B3300"/>
    <w:multiLevelType w:val="hybridMultilevel"/>
    <w:tmpl w:val="61B26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A45B7"/>
    <w:multiLevelType w:val="hybridMultilevel"/>
    <w:tmpl w:val="8C70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07B81"/>
    <w:multiLevelType w:val="hybridMultilevel"/>
    <w:tmpl w:val="7C789300"/>
    <w:lvl w:ilvl="0" w:tplc="2998030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B9103B"/>
    <w:multiLevelType w:val="hybridMultilevel"/>
    <w:tmpl w:val="9A727DF8"/>
    <w:lvl w:ilvl="0" w:tplc="3224F370">
      <w:start w:val="1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7115A7"/>
    <w:multiLevelType w:val="hybridMultilevel"/>
    <w:tmpl w:val="7E18D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F54280"/>
    <w:multiLevelType w:val="hybridMultilevel"/>
    <w:tmpl w:val="CC380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863517"/>
    <w:multiLevelType w:val="multilevel"/>
    <w:tmpl w:val="D60C108C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22">
    <w:nsid w:val="704D1A10"/>
    <w:multiLevelType w:val="hybridMultilevel"/>
    <w:tmpl w:val="17BC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9"/>
  </w:num>
  <w:num w:numId="10">
    <w:abstractNumId w:val="14"/>
  </w:num>
  <w:num w:numId="11">
    <w:abstractNumId w:val="1"/>
  </w:num>
  <w:num w:numId="12">
    <w:abstractNumId w:val="13"/>
  </w:num>
  <w:num w:numId="13">
    <w:abstractNumId w:val="7"/>
  </w:num>
  <w:num w:numId="14">
    <w:abstractNumId w:val="11"/>
  </w:num>
  <w:num w:numId="15">
    <w:abstractNumId w:val="15"/>
  </w:num>
  <w:num w:numId="16">
    <w:abstractNumId w:val="4"/>
  </w:num>
  <w:num w:numId="17">
    <w:abstractNumId w:val="0"/>
  </w:num>
  <w:num w:numId="18">
    <w:abstractNumId w:val="2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0"/>
  </w:num>
  <w:num w:numId="2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1167"/>
    <w:rsid w:val="000069F0"/>
    <w:rsid w:val="00017D1F"/>
    <w:rsid w:val="00026373"/>
    <w:rsid w:val="00026CC9"/>
    <w:rsid w:val="00033C71"/>
    <w:rsid w:val="00066865"/>
    <w:rsid w:val="000974B7"/>
    <w:rsid w:val="000B2107"/>
    <w:rsid w:val="000B4EB4"/>
    <w:rsid w:val="000C5879"/>
    <w:rsid w:val="000F3D7E"/>
    <w:rsid w:val="0010080B"/>
    <w:rsid w:val="00110C8E"/>
    <w:rsid w:val="001140CF"/>
    <w:rsid w:val="00115038"/>
    <w:rsid w:val="001408D5"/>
    <w:rsid w:val="00142871"/>
    <w:rsid w:val="00161B37"/>
    <w:rsid w:val="001761A8"/>
    <w:rsid w:val="0019601F"/>
    <w:rsid w:val="001C41E8"/>
    <w:rsid w:val="001C62F0"/>
    <w:rsid w:val="001D49F5"/>
    <w:rsid w:val="001F2BB2"/>
    <w:rsid w:val="002270CF"/>
    <w:rsid w:val="00261621"/>
    <w:rsid w:val="00267B69"/>
    <w:rsid w:val="00271687"/>
    <w:rsid w:val="00274B2A"/>
    <w:rsid w:val="00277318"/>
    <w:rsid w:val="0029202D"/>
    <w:rsid w:val="002C77A8"/>
    <w:rsid w:val="002C7D73"/>
    <w:rsid w:val="002D392C"/>
    <w:rsid w:val="002D71E8"/>
    <w:rsid w:val="002E3C51"/>
    <w:rsid w:val="002F3450"/>
    <w:rsid w:val="002F4795"/>
    <w:rsid w:val="0030435D"/>
    <w:rsid w:val="0033094C"/>
    <w:rsid w:val="003518FE"/>
    <w:rsid w:val="0036321F"/>
    <w:rsid w:val="00386B2E"/>
    <w:rsid w:val="00390577"/>
    <w:rsid w:val="00392FBD"/>
    <w:rsid w:val="0039458E"/>
    <w:rsid w:val="003A77C1"/>
    <w:rsid w:val="003B50C6"/>
    <w:rsid w:val="003F69F0"/>
    <w:rsid w:val="00425546"/>
    <w:rsid w:val="00433CE9"/>
    <w:rsid w:val="00441167"/>
    <w:rsid w:val="00443497"/>
    <w:rsid w:val="004A4FFF"/>
    <w:rsid w:val="004C6FD2"/>
    <w:rsid w:val="004D071C"/>
    <w:rsid w:val="004E4DF9"/>
    <w:rsid w:val="0056302D"/>
    <w:rsid w:val="00564AC6"/>
    <w:rsid w:val="00572B18"/>
    <w:rsid w:val="00597B84"/>
    <w:rsid w:val="005C2EDE"/>
    <w:rsid w:val="005C5C9C"/>
    <w:rsid w:val="005D7583"/>
    <w:rsid w:val="006021A9"/>
    <w:rsid w:val="00613170"/>
    <w:rsid w:val="00616B93"/>
    <w:rsid w:val="00625F09"/>
    <w:rsid w:val="006512D9"/>
    <w:rsid w:val="0066116E"/>
    <w:rsid w:val="0067257D"/>
    <w:rsid w:val="00682BF6"/>
    <w:rsid w:val="006930F6"/>
    <w:rsid w:val="00695BD0"/>
    <w:rsid w:val="006A0880"/>
    <w:rsid w:val="006D3EBB"/>
    <w:rsid w:val="006D4438"/>
    <w:rsid w:val="006E01C2"/>
    <w:rsid w:val="00710160"/>
    <w:rsid w:val="00710193"/>
    <w:rsid w:val="00723705"/>
    <w:rsid w:val="00737E00"/>
    <w:rsid w:val="00763AAD"/>
    <w:rsid w:val="007A2681"/>
    <w:rsid w:val="007A6A4C"/>
    <w:rsid w:val="007C131B"/>
    <w:rsid w:val="007C1B04"/>
    <w:rsid w:val="007C53EF"/>
    <w:rsid w:val="007C7F91"/>
    <w:rsid w:val="007D304B"/>
    <w:rsid w:val="0080581B"/>
    <w:rsid w:val="00806F66"/>
    <w:rsid w:val="00812732"/>
    <w:rsid w:val="00817FDF"/>
    <w:rsid w:val="00855E67"/>
    <w:rsid w:val="00862670"/>
    <w:rsid w:val="0086352A"/>
    <w:rsid w:val="00864D22"/>
    <w:rsid w:val="00875708"/>
    <w:rsid w:val="00894E3C"/>
    <w:rsid w:val="008A5AC7"/>
    <w:rsid w:val="008B02DB"/>
    <w:rsid w:val="008B2CF9"/>
    <w:rsid w:val="008C2A6C"/>
    <w:rsid w:val="008D08BA"/>
    <w:rsid w:val="008F6F2D"/>
    <w:rsid w:val="00900C09"/>
    <w:rsid w:val="009063B5"/>
    <w:rsid w:val="009129C5"/>
    <w:rsid w:val="00925163"/>
    <w:rsid w:val="00927031"/>
    <w:rsid w:val="00936949"/>
    <w:rsid w:val="00937DEB"/>
    <w:rsid w:val="00953DD3"/>
    <w:rsid w:val="009667F5"/>
    <w:rsid w:val="00966E83"/>
    <w:rsid w:val="00970974"/>
    <w:rsid w:val="00984CAE"/>
    <w:rsid w:val="00985F45"/>
    <w:rsid w:val="0099368B"/>
    <w:rsid w:val="00994E51"/>
    <w:rsid w:val="009A2854"/>
    <w:rsid w:val="009C3700"/>
    <w:rsid w:val="009F0209"/>
    <w:rsid w:val="00A1733E"/>
    <w:rsid w:val="00A212BB"/>
    <w:rsid w:val="00A22499"/>
    <w:rsid w:val="00A225A1"/>
    <w:rsid w:val="00A437E3"/>
    <w:rsid w:val="00A512A9"/>
    <w:rsid w:val="00A53505"/>
    <w:rsid w:val="00A7591C"/>
    <w:rsid w:val="00A93486"/>
    <w:rsid w:val="00A9483E"/>
    <w:rsid w:val="00A96C4F"/>
    <w:rsid w:val="00AA1C68"/>
    <w:rsid w:val="00AA41AC"/>
    <w:rsid w:val="00AB3CE5"/>
    <w:rsid w:val="00AC1C1B"/>
    <w:rsid w:val="00AD144D"/>
    <w:rsid w:val="00AD6381"/>
    <w:rsid w:val="00B02EB7"/>
    <w:rsid w:val="00B1249E"/>
    <w:rsid w:val="00B15D85"/>
    <w:rsid w:val="00B17862"/>
    <w:rsid w:val="00B34B04"/>
    <w:rsid w:val="00B60EFF"/>
    <w:rsid w:val="00B710B9"/>
    <w:rsid w:val="00B755D9"/>
    <w:rsid w:val="00B874F5"/>
    <w:rsid w:val="00BB1D74"/>
    <w:rsid w:val="00C2597C"/>
    <w:rsid w:val="00C51782"/>
    <w:rsid w:val="00C5271F"/>
    <w:rsid w:val="00C61DC9"/>
    <w:rsid w:val="00C678AC"/>
    <w:rsid w:val="00C70E64"/>
    <w:rsid w:val="00C90092"/>
    <w:rsid w:val="00C90706"/>
    <w:rsid w:val="00CB3EEA"/>
    <w:rsid w:val="00CD73AF"/>
    <w:rsid w:val="00CE3792"/>
    <w:rsid w:val="00CE65DA"/>
    <w:rsid w:val="00D02A03"/>
    <w:rsid w:val="00D045B4"/>
    <w:rsid w:val="00D24221"/>
    <w:rsid w:val="00DC5497"/>
    <w:rsid w:val="00DD29E0"/>
    <w:rsid w:val="00DD2FBF"/>
    <w:rsid w:val="00DF37C9"/>
    <w:rsid w:val="00DF6969"/>
    <w:rsid w:val="00E02B40"/>
    <w:rsid w:val="00E0335B"/>
    <w:rsid w:val="00E3454E"/>
    <w:rsid w:val="00E44717"/>
    <w:rsid w:val="00E45812"/>
    <w:rsid w:val="00E56437"/>
    <w:rsid w:val="00E713C9"/>
    <w:rsid w:val="00E9401B"/>
    <w:rsid w:val="00EB2B50"/>
    <w:rsid w:val="00EB49A1"/>
    <w:rsid w:val="00EB7690"/>
    <w:rsid w:val="00EC25D1"/>
    <w:rsid w:val="00EC446F"/>
    <w:rsid w:val="00EC4B44"/>
    <w:rsid w:val="00ED0329"/>
    <w:rsid w:val="00EF5CF6"/>
    <w:rsid w:val="00EF7B25"/>
    <w:rsid w:val="00EF7F57"/>
    <w:rsid w:val="00F247B6"/>
    <w:rsid w:val="00F26F36"/>
    <w:rsid w:val="00F34A31"/>
    <w:rsid w:val="00F370B3"/>
    <w:rsid w:val="00F4643A"/>
    <w:rsid w:val="00F4794C"/>
    <w:rsid w:val="00F520F0"/>
    <w:rsid w:val="00F560B6"/>
    <w:rsid w:val="00F634E1"/>
    <w:rsid w:val="00F714E9"/>
    <w:rsid w:val="00F75A15"/>
    <w:rsid w:val="00FB65C7"/>
    <w:rsid w:val="00FC6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B3"/>
  </w:style>
  <w:style w:type="paragraph" w:styleId="1">
    <w:name w:val="heading 1"/>
    <w:basedOn w:val="a"/>
    <w:next w:val="a"/>
    <w:link w:val="10"/>
    <w:qFormat/>
    <w:rsid w:val="00FC646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3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9F0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C61D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61DC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C61DC9"/>
    <w:pPr>
      <w:ind w:left="720"/>
      <w:contextualSpacing/>
    </w:pPr>
  </w:style>
  <w:style w:type="table" w:styleId="a8">
    <w:name w:val="Table Grid"/>
    <w:basedOn w:val="a1"/>
    <w:uiPriority w:val="59"/>
    <w:rsid w:val="00C61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1">
    <w:name w:val="List 2"/>
    <w:basedOn w:val="a"/>
    <w:semiHidden/>
    <w:unhideWhenUsed/>
    <w:rsid w:val="00C61DC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D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D144D"/>
  </w:style>
  <w:style w:type="paragraph" w:styleId="ab">
    <w:name w:val="footer"/>
    <w:basedOn w:val="a"/>
    <w:link w:val="ac"/>
    <w:uiPriority w:val="99"/>
    <w:unhideWhenUsed/>
    <w:rsid w:val="00AD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144D"/>
  </w:style>
  <w:style w:type="character" w:customStyle="1" w:styleId="10">
    <w:name w:val="Заголовок 1 Знак"/>
    <w:basedOn w:val="a0"/>
    <w:link w:val="1"/>
    <w:rsid w:val="00FC646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semiHidden/>
    <w:unhideWhenUsed/>
    <w:rsid w:val="00D04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D045B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033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Emphasis"/>
    <w:uiPriority w:val="20"/>
    <w:qFormat/>
    <w:rsid w:val="00E0335B"/>
    <w:rPr>
      <w:rFonts w:ascii="Times New Roman" w:hAnsi="Times New Roman" w:cs="Times New Roman" w:hint="default"/>
      <w:i/>
      <w:iCs w:val="0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EB4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0665-3F9A-44E4-A2C8-3FE23250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13</Pages>
  <Words>5490</Words>
  <Characters>31298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ЙОХУ</cp:lastModifiedBy>
  <cp:revision>112</cp:revision>
  <cp:lastPrinted>2017-06-07T09:52:00Z</cp:lastPrinted>
  <dcterms:created xsi:type="dcterms:W3CDTF">2013-02-08T08:05:00Z</dcterms:created>
  <dcterms:modified xsi:type="dcterms:W3CDTF">2023-03-23T07:29:00Z</dcterms:modified>
</cp:coreProperties>
</file>