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B0793"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14:paraId="204E4F19"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14:paraId="773D2A80"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14:paraId="00946817"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14:paraId="5869E9EF"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14:paraId="72405CC6"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14:paraId="2A341343" w14:textId="77777777" w:rsidR="00053708" w:rsidRPr="00053708" w:rsidRDefault="00053708" w:rsidP="00053708">
      <w:pPr>
        <w:jc w:val="center"/>
        <w:rPr>
          <w:rFonts w:ascii="Times New Roman" w:hAnsi="Times New Roman"/>
          <w:b/>
          <w:sz w:val="24"/>
          <w:szCs w:val="24"/>
          <w:lang w:val="x-none"/>
        </w:rPr>
      </w:pPr>
    </w:p>
    <w:p w14:paraId="2AD3CA95" w14:textId="77777777" w:rsidR="00053708" w:rsidRDefault="00053708" w:rsidP="00053708">
      <w:pPr>
        <w:jc w:val="center"/>
        <w:rPr>
          <w:rFonts w:ascii="Times New Roman" w:hAnsi="Times New Roman"/>
          <w:b/>
          <w:sz w:val="24"/>
          <w:szCs w:val="24"/>
        </w:rPr>
      </w:pPr>
    </w:p>
    <w:p w14:paraId="1A0F766C" w14:textId="77777777" w:rsidR="00053708" w:rsidRDefault="00053708" w:rsidP="00053708">
      <w:pPr>
        <w:jc w:val="center"/>
        <w:rPr>
          <w:rFonts w:ascii="Times New Roman" w:hAnsi="Times New Roman"/>
          <w:b/>
          <w:sz w:val="24"/>
          <w:szCs w:val="24"/>
        </w:rPr>
      </w:pPr>
    </w:p>
    <w:p w14:paraId="5E3EBADD" w14:textId="77777777" w:rsidR="00053708" w:rsidRDefault="00053708" w:rsidP="00053708">
      <w:pPr>
        <w:jc w:val="center"/>
        <w:rPr>
          <w:rFonts w:ascii="Times New Roman" w:hAnsi="Times New Roman"/>
          <w:b/>
          <w:sz w:val="24"/>
          <w:szCs w:val="24"/>
        </w:rPr>
      </w:pPr>
    </w:p>
    <w:p w14:paraId="2793A1E1" w14:textId="77777777" w:rsidR="00053708" w:rsidRDefault="00053708" w:rsidP="00053708">
      <w:pPr>
        <w:jc w:val="center"/>
        <w:rPr>
          <w:rFonts w:ascii="Times New Roman" w:hAnsi="Times New Roman"/>
          <w:b/>
          <w:sz w:val="24"/>
          <w:szCs w:val="24"/>
        </w:rPr>
      </w:pPr>
    </w:p>
    <w:p w14:paraId="65B5F64C" w14:textId="77777777" w:rsidR="00053708" w:rsidRDefault="00053708" w:rsidP="00053708">
      <w:pPr>
        <w:jc w:val="center"/>
        <w:rPr>
          <w:rFonts w:ascii="Times New Roman" w:hAnsi="Times New Roman"/>
          <w:b/>
          <w:sz w:val="24"/>
          <w:szCs w:val="24"/>
        </w:rPr>
      </w:pPr>
    </w:p>
    <w:p w14:paraId="10B6BF58" w14:textId="77777777" w:rsidR="00053708" w:rsidRDefault="00053708" w:rsidP="00053708">
      <w:pPr>
        <w:jc w:val="center"/>
        <w:rPr>
          <w:rFonts w:ascii="Times New Roman" w:hAnsi="Times New Roman"/>
          <w:b/>
          <w:sz w:val="24"/>
          <w:szCs w:val="24"/>
        </w:rPr>
      </w:pPr>
    </w:p>
    <w:p w14:paraId="4DD73E80" w14:textId="6E654AA7" w:rsidR="00053708" w:rsidRDefault="00053708" w:rsidP="00337ABA">
      <w:pPr>
        <w:spacing w:after="0"/>
        <w:jc w:val="center"/>
        <w:rPr>
          <w:rFonts w:ascii="Times New Roman" w:hAnsi="Times New Roman"/>
          <w:b/>
          <w:sz w:val="28"/>
          <w:szCs w:val="24"/>
        </w:rPr>
      </w:pPr>
      <w:r w:rsidRPr="00337ABA">
        <w:rPr>
          <w:rFonts w:ascii="Times New Roman" w:hAnsi="Times New Roman"/>
          <w:b/>
          <w:sz w:val="28"/>
          <w:szCs w:val="24"/>
        </w:rPr>
        <w:t xml:space="preserve">РАБОЧАЯ ПРОГРАММА </w:t>
      </w:r>
    </w:p>
    <w:p w14:paraId="358AD51E" w14:textId="77777777" w:rsidR="00337ABA" w:rsidRDefault="00337ABA" w:rsidP="00337ABA">
      <w:pPr>
        <w:spacing w:after="0"/>
        <w:jc w:val="center"/>
        <w:rPr>
          <w:rFonts w:ascii="Times New Roman" w:hAnsi="Times New Roman"/>
          <w:b/>
          <w:sz w:val="28"/>
        </w:rPr>
      </w:pPr>
      <w:r>
        <w:rPr>
          <w:rFonts w:ascii="Times New Roman" w:hAnsi="Times New Roman"/>
          <w:b/>
          <w:sz w:val="28"/>
        </w:rPr>
        <w:t>ОБЩЕОБРАЗОВАТЕЛЬНОЙ ДИСЦИПЛИНЫ</w:t>
      </w:r>
    </w:p>
    <w:p w14:paraId="5585A2CB" w14:textId="77777777" w:rsidR="00053708" w:rsidRDefault="00053708" w:rsidP="00337ABA">
      <w:pPr>
        <w:spacing w:after="0"/>
        <w:jc w:val="center"/>
        <w:rPr>
          <w:rFonts w:ascii="Times New Roman" w:hAnsi="Times New Roman"/>
          <w:b/>
          <w:i/>
          <w:sz w:val="24"/>
          <w:szCs w:val="24"/>
          <w:u w:val="single"/>
        </w:rPr>
      </w:pPr>
    </w:p>
    <w:p w14:paraId="02C32DFA" w14:textId="77777777" w:rsidR="00F257D1" w:rsidRDefault="009D022E"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ОД.01.07</w:t>
      </w:r>
      <w:r w:rsidR="00F257D1">
        <w:rPr>
          <w:rFonts w:ascii="Times New Roman" w:hAnsi="Times New Roman"/>
          <w:b/>
          <w:sz w:val="28"/>
          <w:szCs w:val="28"/>
        </w:rPr>
        <w:t>. Русский язык</w:t>
      </w:r>
    </w:p>
    <w:p w14:paraId="14C77656" w14:textId="77777777" w:rsidR="00F257D1"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14:paraId="431382A8" w14:textId="77777777" w:rsidR="00F257D1" w:rsidRDefault="009D022E"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54.02.01 Дизайн (по отрасля</w:t>
      </w:r>
      <w:r w:rsidR="00F257D1">
        <w:rPr>
          <w:rFonts w:ascii="Times New Roman" w:hAnsi="Times New Roman"/>
          <w:sz w:val="24"/>
        </w:rPr>
        <w:t>м)</w:t>
      </w:r>
    </w:p>
    <w:p w14:paraId="5E884776" w14:textId="77777777" w:rsidR="000C0AB0" w:rsidRDefault="000C0AB0"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2D2A714E" w14:textId="77777777" w:rsidR="00053708" w:rsidRDefault="00053708" w:rsidP="00053708">
      <w:pPr>
        <w:rPr>
          <w:rFonts w:ascii="Times New Roman" w:hAnsi="Times New Roman"/>
          <w:b/>
          <w:i/>
        </w:rPr>
      </w:pPr>
    </w:p>
    <w:p w14:paraId="50498557" w14:textId="77777777" w:rsidR="00053708" w:rsidRDefault="00053708" w:rsidP="00053708">
      <w:pPr>
        <w:rPr>
          <w:rFonts w:ascii="Times New Roman" w:hAnsi="Times New Roman"/>
          <w:b/>
          <w:i/>
        </w:rPr>
      </w:pPr>
    </w:p>
    <w:p w14:paraId="2F8D49CD" w14:textId="77777777" w:rsidR="00053708" w:rsidRDefault="00053708" w:rsidP="00053708">
      <w:pPr>
        <w:rPr>
          <w:rFonts w:ascii="Times New Roman" w:hAnsi="Times New Roman"/>
          <w:b/>
          <w:i/>
        </w:rPr>
      </w:pPr>
    </w:p>
    <w:p w14:paraId="5A55063A" w14:textId="77777777" w:rsidR="00053708" w:rsidRDefault="00053708" w:rsidP="00053708">
      <w:pPr>
        <w:rPr>
          <w:rFonts w:ascii="Times New Roman" w:hAnsi="Times New Roman"/>
          <w:b/>
          <w:i/>
        </w:rPr>
      </w:pPr>
    </w:p>
    <w:p w14:paraId="0ADCC739" w14:textId="77777777" w:rsidR="00053708" w:rsidRDefault="00053708" w:rsidP="00053708">
      <w:pPr>
        <w:rPr>
          <w:rFonts w:ascii="Times New Roman" w:hAnsi="Times New Roman"/>
          <w:b/>
          <w:i/>
        </w:rPr>
      </w:pPr>
    </w:p>
    <w:p w14:paraId="52D39B9D" w14:textId="77777777" w:rsidR="00053708" w:rsidRDefault="00053708" w:rsidP="00053708">
      <w:pPr>
        <w:rPr>
          <w:rFonts w:ascii="Times New Roman" w:hAnsi="Times New Roman"/>
          <w:b/>
          <w:i/>
        </w:rPr>
      </w:pPr>
    </w:p>
    <w:p w14:paraId="1B05C1EF" w14:textId="77777777" w:rsidR="00053708" w:rsidRDefault="00053708" w:rsidP="00053708">
      <w:pPr>
        <w:rPr>
          <w:rFonts w:ascii="Times New Roman" w:hAnsi="Times New Roman"/>
          <w:b/>
          <w:i/>
        </w:rPr>
      </w:pPr>
    </w:p>
    <w:p w14:paraId="46EDB6E1" w14:textId="77777777" w:rsidR="00053708" w:rsidRDefault="00053708" w:rsidP="00053708">
      <w:pPr>
        <w:rPr>
          <w:rFonts w:ascii="Times New Roman" w:hAnsi="Times New Roman"/>
          <w:b/>
          <w:i/>
        </w:rPr>
      </w:pPr>
    </w:p>
    <w:p w14:paraId="288DB367" w14:textId="77777777" w:rsidR="00053708" w:rsidRDefault="00053708" w:rsidP="00053708">
      <w:pPr>
        <w:rPr>
          <w:rFonts w:ascii="Times New Roman" w:hAnsi="Times New Roman"/>
          <w:b/>
          <w:i/>
        </w:rPr>
      </w:pPr>
    </w:p>
    <w:p w14:paraId="5F282BD7" w14:textId="77777777" w:rsidR="00053708" w:rsidRDefault="00053708" w:rsidP="00053708">
      <w:pPr>
        <w:rPr>
          <w:rFonts w:ascii="Times New Roman" w:hAnsi="Times New Roman"/>
          <w:b/>
          <w:i/>
        </w:rPr>
      </w:pPr>
    </w:p>
    <w:p w14:paraId="2326C481" w14:textId="77777777" w:rsidR="00053708" w:rsidRDefault="00053708" w:rsidP="00053708">
      <w:pPr>
        <w:rPr>
          <w:rFonts w:ascii="Times New Roman" w:hAnsi="Times New Roman"/>
          <w:b/>
          <w:i/>
        </w:rPr>
      </w:pPr>
    </w:p>
    <w:p w14:paraId="214D43D6" w14:textId="77777777" w:rsidR="00053708" w:rsidRDefault="00053708" w:rsidP="00053708">
      <w:pPr>
        <w:rPr>
          <w:rFonts w:ascii="Times New Roman" w:hAnsi="Times New Roman"/>
          <w:b/>
          <w:i/>
        </w:rPr>
      </w:pPr>
    </w:p>
    <w:p w14:paraId="2C301A59" w14:textId="77777777" w:rsidR="00053708" w:rsidRDefault="00053708" w:rsidP="00053708">
      <w:pPr>
        <w:rPr>
          <w:rFonts w:ascii="Times New Roman" w:hAnsi="Times New Roman"/>
          <w:b/>
          <w:i/>
        </w:rPr>
      </w:pPr>
    </w:p>
    <w:p w14:paraId="4C6F8540" w14:textId="77777777" w:rsidR="00053708" w:rsidRPr="00F257D1" w:rsidRDefault="00411401" w:rsidP="00053708">
      <w:pPr>
        <w:jc w:val="center"/>
        <w:rPr>
          <w:rFonts w:ascii="Times New Roman" w:hAnsi="Times New Roman"/>
          <w:sz w:val="24"/>
          <w:szCs w:val="24"/>
          <w:vertAlign w:val="superscript"/>
        </w:rPr>
      </w:pPr>
      <w:r>
        <w:rPr>
          <w:rFonts w:ascii="Times New Roman" w:hAnsi="Times New Roman"/>
          <w:bCs/>
          <w:sz w:val="24"/>
          <w:szCs w:val="24"/>
        </w:rPr>
        <w:t>2022</w:t>
      </w:r>
      <w:r w:rsidR="00053708" w:rsidRPr="00F257D1">
        <w:rPr>
          <w:rFonts w:ascii="Times New Roman" w:hAnsi="Times New Roman"/>
          <w:bCs/>
          <w:sz w:val="24"/>
          <w:szCs w:val="24"/>
        </w:rPr>
        <w:t xml:space="preserve"> г.</w:t>
      </w:r>
      <w:r w:rsidR="00053708" w:rsidRPr="00F257D1">
        <w:rPr>
          <w:rFonts w:ascii="Times New Roman" w:hAnsi="Times New Roman"/>
          <w:bCs/>
          <w:sz w:val="24"/>
          <w:szCs w:val="24"/>
        </w:rPr>
        <w:br w:type="page"/>
      </w:r>
    </w:p>
    <w:p w14:paraId="6D57B593" w14:textId="77777777" w:rsidR="00053708" w:rsidRDefault="00053708" w:rsidP="00053708">
      <w:pPr>
        <w:jc w:val="center"/>
        <w:rPr>
          <w:rFonts w:ascii="Times New Roman" w:hAnsi="Times New Roman"/>
          <w:b/>
          <w:i/>
          <w:sz w:val="24"/>
          <w:szCs w:val="24"/>
        </w:rPr>
      </w:pPr>
    </w:p>
    <w:p w14:paraId="58DDB3A0" w14:textId="77777777" w:rsidR="00053708" w:rsidRDefault="00053708" w:rsidP="00053708">
      <w:pPr>
        <w:jc w:val="center"/>
        <w:rPr>
          <w:rFonts w:ascii="Times New Roman" w:hAnsi="Times New Roman"/>
          <w:b/>
          <w:i/>
          <w:sz w:val="24"/>
          <w:szCs w:val="24"/>
        </w:rPr>
      </w:pPr>
    </w:p>
    <w:p w14:paraId="4C40D844" w14:textId="77777777" w:rsidR="00053708" w:rsidRDefault="00053708" w:rsidP="00053708">
      <w:pPr>
        <w:jc w:val="center"/>
        <w:rPr>
          <w:rFonts w:ascii="Times New Roman" w:hAnsi="Times New Roman"/>
          <w:b/>
          <w:i/>
          <w:sz w:val="24"/>
          <w:szCs w:val="24"/>
        </w:rPr>
      </w:pPr>
    </w:p>
    <w:p w14:paraId="6EB58C0E" w14:textId="77777777"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14:paraId="45CAEFBE"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21C0E2CF" w14:textId="77777777" w:rsidTr="009635E8">
        <w:tc>
          <w:tcPr>
            <w:tcW w:w="7501" w:type="dxa"/>
            <w:hideMark/>
          </w:tcPr>
          <w:p w14:paraId="155C3334" w14:textId="0CC89D23"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p w14:paraId="0D2509F1" w14:textId="77777777" w:rsidR="009635E8" w:rsidRDefault="009635E8" w:rsidP="009635E8">
            <w:pPr>
              <w:suppressAutoHyphens/>
              <w:spacing w:after="0"/>
              <w:ind w:left="644"/>
              <w:rPr>
                <w:rFonts w:ascii="Times New Roman" w:hAnsi="Times New Roman"/>
                <w:b/>
                <w:sz w:val="24"/>
                <w:szCs w:val="24"/>
              </w:rPr>
            </w:pPr>
          </w:p>
        </w:tc>
        <w:tc>
          <w:tcPr>
            <w:tcW w:w="1854" w:type="dxa"/>
          </w:tcPr>
          <w:p w14:paraId="60FB10EE" w14:textId="77777777" w:rsidR="009635E8" w:rsidRDefault="009635E8" w:rsidP="009635E8">
            <w:pPr>
              <w:spacing w:after="0"/>
              <w:jc w:val="center"/>
              <w:rPr>
                <w:rFonts w:ascii="Times New Roman" w:hAnsi="Times New Roman"/>
                <w:b/>
                <w:sz w:val="24"/>
                <w:szCs w:val="24"/>
              </w:rPr>
            </w:pPr>
          </w:p>
          <w:p w14:paraId="1AC56503" w14:textId="77777777" w:rsidR="00053708" w:rsidRDefault="009635E8" w:rsidP="009635E8">
            <w:pPr>
              <w:spacing w:after="0"/>
              <w:jc w:val="center"/>
              <w:rPr>
                <w:rFonts w:ascii="Times New Roman" w:hAnsi="Times New Roman"/>
                <w:b/>
                <w:sz w:val="24"/>
                <w:szCs w:val="24"/>
              </w:rPr>
            </w:pPr>
            <w:r>
              <w:rPr>
                <w:rFonts w:ascii="Times New Roman" w:hAnsi="Times New Roman"/>
                <w:b/>
                <w:sz w:val="24"/>
                <w:szCs w:val="24"/>
              </w:rPr>
              <w:t>3</w:t>
            </w:r>
          </w:p>
        </w:tc>
      </w:tr>
      <w:tr w:rsidR="00053708" w14:paraId="27E9D528" w14:textId="77777777" w:rsidTr="009635E8">
        <w:tc>
          <w:tcPr>
            <w:tcW w:w="7501" w:type="dxa"/>
            <w:hideMark/>
          </w:tcPr>
          <w:p w14:paraId="7FC9D3F2" w14:textId="0740FC3E"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СТРУКТУРА И СОДЕРЖАНИЕ ДИСЦИПЛИНЫ</w:t>
            </w:r>
          </w:p>
          <w:p w14:paraId="631996A9" w14:textId="77777777" w:rsidR="00337ABA" w:rsidRDefault="00337ABA" w:rsidP="00337ABA">
            <w:pPr>
              <w:suppressAutoHyphens/>
              <w:spacing w:after="0"/>
              <w:ind w:left="644"/>
              <w:rPr>
                <w:rFonts w:ascii="Times New Roman" w:hAnsi="Times New Roman"/>
                <w:b/>
                <w:sz w:val="24"/>
                <w:szCs w:val="24"/>
              </w:rPr>
            </w:pPr>
          </w:p>
          <w:p w14:paraId="7CD4E651" w14:textId="67B5BDD0" w:rsidR="00053708" w:rsidRDefault="00053708" w:rsidP="00337ABA">
            <w:pPr>
              <w:numPr>
                <w:ilvl w:val="0"/>
                <w:numId w:val="1"/>
              </w:numPr>
              <w:suppressAutoHyphens/>
              <w:spacing w:after="0"/>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tcPr>
          <w:p w14:paraId="0E94B7ED" w14:textId="3B17F177" w:rsidR="00053708" w:rsidRDefault="0040105D" w:rsidP="009635E8">
            <w:pPr>
              <w:spacing w:after="0"/>
              <w:ind w:left="-107"/>
              <w:jc w:val="center"/>
              <w:rPr>
                <w:rFonts w:ascii="Times New Roman" w:hAnsi="Times New Roman"/>
                <w:b/>
                <w:sz w:val="24"/>
                <w:szCs w:val="24"/>
              </w:rPr>
            </w:pPr>
            <w:r>
              <w:rPr>
                <w:rFonts w:ascii="Times New Roman" w:hAnsi="Times New Roman"/>
                <w:b/>
                <w:sz w:val="24"/>
                <w:szCs w:val="24"/>
              </w:rPr>
              <w:t>5</w:t>
            </w:r>
          </w:p>
          <w:p w14:paraId="7A60B45E" w14:textId="77777777" w:rsidR="009635E8" w:rsidRDefault="009635E8" w:rsidP="009635E8">
            <w:pPr>
              <w:spacing w:after="0"/>
              <w:ind w:left="-107"/>
              <w:jc w:val="center"/>
              <w:rPr>
                <w:rFonts w:ascii="Times New Roman" w:hAnsi="Times New Roman"/>
                <w:b/>
                <w:sz w:val="24"/>
                <w:szCs w:val="24"/>
              </w:rPr>
            </w:pPr>
          </w:p>
          <w:p w14:paraId="6AF47FF8" w14:textId="456C0485" w:rsidR="009635E8" w:rsidRDefault="0040105D" w:rsidP="009635E8">
            <w:pPr>
              <w:spacing w:after="0"/>
              <w:ind w:left="-107"/>
              <w:jc w:val="center"/>
              <w:rPr>
                <w:rFonts w:ascii="Times New Roman" w:hAnsi="Times New Roman"/>
                <w:b/>
                <w:sz w:val="24"/>
                <w:szCs w:val="24"/>
              </w:rPr>
            </w:pPr>
            <w:r>
              <w:rPr>
                <w:rFonts w:ascii="Times New Roman" w:hAnsi="Times New Roman"/>
                <w:b/>
                <w:sz w:val="24"/>
                <w:szCs w:val="24"/>
              </w:rPr>
              <w:t>11</w:t>
            </w:r>
          </w:p>
          <w:p w14:paraId="40DE36D1" w14:textId="77777777" w:rsidR="009635E8" w:rsidRDefault="009635E8" w:rsidP="009635E8">
            <w:pPr>
              <w:spacing w:after="0"/>
              <w:ind w:left="-107"/>
              <w:jc w:val="center"/>
              <w:rPr>
                <w:rFonts w:ascii="Times New Roman" w:hAnsi="Times New Roman"/>
                <w:b/>
                <w:sz w:val="24"/>
                <w:szCs w:val="24"/>
              </w:rPr>
            </w:pPr>
          </w:p>
        </w:tc>
      </w:tr>
      <w:tr w:rsidR="00053708" w14:paraId="64E7693C" w14:textId="77777777" w:rsidTr="009635E8">
        <w:tc>
          <w:tcPr>
            <w:tcW w:w="7501" w:type="dxa"/>
          </w:tcPr>
          <w:p w14:paraId="50A32237" w14:textId="423FCE65"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p w14:paraId="1D648B26" w14:textId="77777777" w:rsidR="00053708" w:rsidRDefault="00053708" w:rsidP="009635E8">
            <w:pPr>
              <w:suppressAutoHyphens/>
              <w:spacing w:after="0"/>
              <w:rPr>
                <w:rFonts w:ascii="Times New Roman" w:hAnsi="Times New Roman"/>
                <w:b/>
                <w:sz w:val="24"/>
                <w:szCs w:val="24"/>
              </w:rPr>
            </w:pPr>
          </w:p>
        </w:tc>
        <w:tc>
          <w:tcPr>
            <w:tcW w:w="1854" w:type="dxa"/>
          </w:tcPr>
          <w:p w14:paraId="353AEB40" w14:textId="77777777" w:rsidR="009635E8" w:rsidRDefault="009635E8" w:rsidP="009635E8">
            <w:pPr>
              <w:spacing w:after="0"/>
              <w:jc w:val="center"/>
              <w:rPr>
                <w:rFonts w:ascii="Times New Roman" w:hAnsi="Times New Roman"/>
                <w:b/>
                <w:sz w:val="24"/>
                <w:szCs w:val="24"/>
              </w:rPr>
            </w:pPr>
          </w:p>
          <w:p w14:paraId="305FC3CD" w14:textId="64F70CCE" w:rsidR="00053708" w:rsidRDefault="0040105D" w:rsidP="00AF257E">
            <w:pPr>
              <w:spacing w:after="0"/>
              <w:jc w:val="center"/>
              <w:rPr>
                <w:rFonts w:ascii="Times New Roman" w:hAnsi="Times New Roman"/>
                <w:b/>
                <w:sz w:val="24"/>
                <w:szCs w:val="24"/>
              </w:rPr>
            </w:pPr>
            <w:r>
              <w:rPr>
                <w:rFonts w:ascii="Times New Roman" w:hAnsi="Times New Roman"/>
                <w:b/>
                <w:sz w:val="24"/>
                <w:szCs w:val="24"/>
              </w:rPr>
              <w:t>12</w:t>
            </w:r>
          </w:p>
        </w:tc>
      </w:tr>
    </w:tbl>
    <w:p w14:paraId="6EE2260E" w14:textId="77777777" w:rsidR="00337ABA" w:rsidRDefault="00053708" w:rsidP="00053708">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ДИСЦИПЛИНЫ </w:t>
      </w:r>
    </w:p>
    <w:p w14:paraId="1CBD13DE" w14:textId="74DAE231" w:rsidR="00053708" w:rsidRDefault="009D022E" w:rsidP="00053708">
      <w:pPr>
        <w:suppressAutoHyphens/>
        <w:spacing w:after="0"/>
        <w:jc w:val="center"/>
        <w:rPr>
          <w:rFonts w:ascii="Times New Roman" w:hAnsi="Times New Roman"/>
          <w:b/>
          <w:sz w:val="24"/>
          <w:szCs w:val="24"/>
        </w:rPr>
      </w:pPr>
      <w:r>
        <w:rPr>
          <w:rFonts w:ascii="Times New Roman" w:hAnsi="Times New Roman"/>
          <w:b/>
          <w:sz w:val="24"/>
          <w:szCs w:val="24"/>
        </w:rPr>
        <w:t>ОД.01.07</w:t>
      </w:r>
      <w:r w:rsidR="00F257D1">
        <w:rPr>
          <w:rFonts w:ascii="Times New Roman" w:hAnsi="Times New Roman"/>
          <w:b/>
          <w:sz w:val="24"/>
          <w:szCs w:val="24"/>
        </w:rPr>
        <w:t>. Русский язык</w:t>
      </w:r>
    </w:p>
    <w:p w14:paraId="1CAFE2CC" w14:textId="77777777" w:rsidR="00F257D1" w:rsidRPr="009635E8" w:rsidRDefault="00F257D1" w:rsidP="00FF5F22">
      <w:pPr>
        <w:suppressAutoHyphens/>
        <w:spacing w:after="0" w:line="240" w:lineRule="auto"/>
        <w:jc w:val="center"/>
        <w:rPr>
          <w:rFonts w:ascii="Times New Roman" w:hAnsi="Times New Roman"/>
          <w:b/>
          <w:sz w:val="12"/>
          <w:szCs w:val="24"/>
        </w:rPr>
      </w:pPr>
    </w:p>
    <w:p w14:paraId="229C79F6" w14:textId="77777777" w:rsidR="006F76EB" w:rsidRDefault="006F76EB" w:rsidP="006F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67FFA1A4" w14:textId="220EF6AC" w:rsidR="006F76EB" w:rsidRDefault="006F76EB" w:rsidP="006F76EB">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 xml:space="preserve">дисциплина ОД.01.07. Русский язык является обязательной </w:t>
      </w:r>
      <w:r w:rsidR="00E90171">
        <w:rPr>
          <w:rFonts w:ascii="Times New Roman" w:hAnsi="Times New Roman"/>
          <w:sz w:val="24"/>
          <w:szCs w:val="24"/>
        </w:rPr>
        <w:t>учебной дисциплиной</w:t>
      </w:r>
      <w:bookmarkStart w:id="0" w:name="_GoBack"/>
      <w:bookmarkEnd w:id="0"/>
      <w:r>
        <w:rPr>
          <w:rFonts w:ascii="Times New Roman" w:hAnsi="Times New Roman"/>
          <w:sz w:val="24"/>
          <w:szCs w:val="24"/>
        </w:rPr>
        <w:t xml:space="preserve"> общеобразовательного цикла </w:t>
      </w:r>
      <w:r w:rsidR="00337ABA">
        <w:rPr>
          <w:rFonts w:ascii="Times New Roman" w:hAnsi="Times New Roman"/>
          <w:sz w:val="24"/>
          <w:szCs w:val="24"/>
        </w:rPr>
        <w:t>ППССЗ</w:t>
      </w:r>
      <w:r>
        <w:rPr>
          <w:rFonts w:ascii="Times New Roman" w:hAnsi="Times New Roman"/>
          <w:sz w:val="24"/>
          <w:szCs w:val="24"/>
        </w:rPr>
        <w:t xml:space="preserve"> в соответствии с ФГОС по </w:t>
      </w:r>
      <w:r>
        <w:rPr>
          <w:rFonts w:ascii="Times New Roman" w:hAnsi="Times New Roman"/>
          <w:sz w:val="24"/>
        </w:rPr>
        <w:t xml:space="preserve">специальности среднего профессионального образования </w:t>
      </w:r>
      <w:r>
        <w:rPr>
          <w:rFonts w:ascii="Times New Roman" w:hAnsi="Times New Roman"/>
          <w:bCs/>
          <w:sz w:val="24"/>
        </w:rPr>
        <w:t>54.02.01 Дизайн (по отраслям) углубленной подготовки</w:t>
      </w:r>
      <w:r>
        <w:rPr>
          <w:rFonts w:ascii="Times New Roman" w:hAnsi="Times New Roman"/>
          <w:sz w:val="24"/>
          <w:szCs w:val="24"/>
        </w:rPr>
        <w:t>.</w:t>
      </w:r>
    </w:p>
    <w:p w14:paraId="36E0E384" w14:textId="77777777" w:rsidR="00431D67" w:rsidRPr="00670FC9" w:rsidRDefault="00431D67" w:rsidP="006F76EB">
      <w:pPr>
        <w:suppressAutoHyphens/>
        <w:spacing w:after="0" w:line="240" w:lineRule="auto"/>
        <w:ind w:firstLine="708"/>
        <w:jc w:val="both"/>
        <w:rPr>
          <w:rFonts w:ascii="Times New Roman" w:hAnsi="Times New Roman"/>
          <w:sz w:val="24"/>
          <w:szCs w:val="24"/>
        </w:rPr>
      </w:pPr>
    </w:p>
    <w:p w14:paraId="54E8F129" w14:textId="77777777" w:rsidR="006F76EB" w:rsidRDefault="006F76EB" w:rsidP="006F76EB">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077890E8" w14:textId="543B3D70" w:rsidR="006F76EB" w:rsidRDefault="006F76EB" w:rsidP="006F76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w:t>
      </w:r>
      <w:r w:rsidR="00431D67">
        <w:rPr>
          <w:rFonts w:ascii="Times New Roman" w:hAnsi="Times New Roman"/>
          <w:sz w:val="24"/>
          <w:szCs w:val="24"/>
        </w:rPr>
        <w:t>общих компетенций:</w:t>
      </w:r>
    </w:p>
    <w:p w14:paraId="243B33AB" w14:textId="77777777" w:rsidR="00431D67" w:rsidRDefault="00431D67" w:rsidP="00431D67">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E39EFA8" w14:textId="77777777" w:rsidR="00431D67" w:rsidRDefault="00431D67" w:rsidP="00431D67">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FABACE9" w14:textId="77777777" w:rsidR="00431D67" w:rsidRDefault="00431D67" w:rsidP="00431D67">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04. Эффективно взаимодействовать и работать в коллективе и команде.</w:t>
      </w:r>
    </w:p>
    <w:p w14:paraId="58155F47" w14:textId="77777777" w:rsidR="00431D67" w:rsidRDefault="00431D67" w:rsidP="00431D67">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AD14B6A" w14:textId="77777777" w:rsidR="00431D67" w:rsidRDefault="00431D67" w:rsidP="00431D67">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09. Пользоваться профессиональной документацией на государственном и иностранном языках.</w:t>
      </w:r>
    </w:p>
    <w:p w14:paraId="08387444" w14:textId="4A2F7C0A" w:rsidR="006F76EB" w:rsidRPr="00E55D37" w:rsidRDefault="006F76EB" w:rsidP="00337ABA">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рамках программы дисциплины обучающимися осваиваются </w:t>
      </w:r>
      <w:r w:rsidRPr="00670FC9">
        <w:rPr>
          <w:rFonts w:ascii="Times New Roman" w:hAnsi="Times New Roman"/>
          <w:sz w:val="24"/>
          <w:szCs w:val="24"/>
        </w:rPr>
        <w:t xml:space="preserve">личностные, </w:t>
      </w:r>
      <w:proofErr w:type="spellStart"/>
      <w:r w:rsidRPr="00670FC9">
        <w:rPr>
          <w:rFonts w:ascii="Times New Roman" w:hAnsi="Times New Roman"/>
          <w:sz w:val="24"/>
          <w:szCs w:val="24"/>
        </w:rPr>
        <w:t>метапредметные</w:t>
      </w:r>
      <w:proofErr w:type="spellEnd"/>
      <w:r w:rsidRPr="00670FC9">
        <w:rPr>
          <w:rFonts w:ascii="Times New Roman" w:hAnsi="Times New Roman"/>
          <w:sz w:val="24"/>
          <w:szCs w:val="24"/>
        </w:rPr>
        <w:t xml:space="preserve"> и предметные результаты в соответствии с требованиями ФГОС среднего общего образования: личностные (ЛР), </w:t>
      </w:r>
      <w:proofErr w:type="spellStart"/>
      <w:r w:rsidRPr="00670FC9">
        <w:rPr>
          <w:rFonts w:ascii="Times New Roman" w:hAnsi="Times New Roman"/>
          <w:sz w:val="24"/>
          <w:szCs w:val="24"/>
        </w:rPr>
        <w:t>метапредметные</w:t>
      </w:r>
      <w:proofErr w:type="spellEnd"/>
      <w:r w:rsidRPr="00670FC9">
        <w:rPr>
          <w:rFonts w:ascii="Times New Roman" w:hAnsi="Times New Roman"/>
          <w:sz w:val="24"/>
          <w:szCs w:val="24"/>
        </w:rPr>
        <w:t xml:space="preserve"> (МР), предметные для базового и углубленного уровня (</w:t>
      </w:r>
      <w:proofErr w:type="spellStart"/>
      <w:r w:rsidRPr="00670FC9">
        <w:rPr>
          <w:rFonts w:ascii="Times New Roman" w:hAnsi="Times New Roman"/>
          <w:sz w:val="24"/>
          <w:szCs w:val="24"/>
        </w:rPr>
        <w:t>ПРб</w:t>
      </w:r>
      <w:proofErr w:type="spellEnd"/>
      <w:r w:rsidRPr="00670FC9">
        <w:rPr>
          <w:rFonts w:ascii="Times New Roman" w:hAnsi="Times New Roman"/>
          <w:sz w:val="24"/>
          <w:szCs w:val="24"/>
        </w:rPr>
        <w:t xml:space="preserve">, </w:t>
      </w:r>
      <w:proofErr w:type="spellStart"/>
      <w:r w:rsidRPr="00670FC9">
        <w:rPr>
          <w:rFonts w:ascii="Times New Roman" w:hAnsi="Times New Roman"/>
          <w:sz w:val="24"/>
          <w:szCs w:val="24"/>
        </w:rPr>
        <w:t>ПРу</w:t>
      </w:r>
      <w:proofErr w:type="spellEnd"/>
      <w:r w:rsidRPr="00670FC9">
        <w:rPr>
          <w:rFonts w:ascii="Times New Roman" w:hAnsi="Times New Roman"/>
          <w:sz w:val="24"/>
          <w:szCs w:val="24"/>
        </w:rPr>
        <w:t>):</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8378"/>
      </w:tblGrid>
      <w:tr w:rsidR="006F76EB" w:rsidRPr="00E55D37" w14:paraId="5F2F2364" w14:textId="77777777" w:rsidTr="00431D67">
        <w:trPr>
          <w:trHeight w:val="649"/>
        </w:trPr>
        <w:tc>
          <w:tcPr>
            <w:tcW w:w="1540" w:type="dxa"/>
            <w:hideMark/>
          </w:tcPr>
          <w:p w14:paraId="78D113A4" w14:textId="77777777" w:rsidR="006F76EB" w:rsidRPr="00681EE1" w:rsidRDefault="006F76EB" w:rsidP="00431D67">
            <w:pPr>
              <w:suppressAutoHyphens/>
              <w:spacing w:after="0" w:line="240" w:lineRule="auto"/>
              <w:jc w:val="center"/>
              <w:rPr>
                <w:rFonts w:ascii="Times New Roman" w:hAnsi="Times New Roman"/>
                <w:b/>
                <w:bCs/>
                <w:sz w:val="24"/>
                <w:szCs w:val="24"/>
              </w:rPr>
            </w:pPr>
            <w:r w:rsidRPr="00681EE1">
              <w:rPr>
                <w:rFonts w:ascii="Times New Roman" w:hAnsi="Times New Roman"/>
                <w:b/>
                <w:bCs/>
                <w:sz w:val="24"/>
                <w:szCs w:val="24"/>
              </w:rPr>
              <w:t>Коды результатов</w:t>
            </w:r>
          </w:p>
        </w:tc>
        <w:tc>
          <w:tcPr>
            <w:tcW w:w="8378" w:type="dxa"/>
            <w:vAlign w:val="center"/>
            <w:hideMark/>
          </w:tcPr>
          <w:p w14:paraId="07EB6A9A" w14:textId="77777777" w:rsidR="006F76EB" w:rsidRPr="00681EE1" w:rsidRDefault="006F76EB" w:rsidP="00431D67">
            <w:pPr>
              <w:suppressAutoHyphens/>
              <w:spacing w:after="0" w:line="240" w:lineRule="auto"/>
              <w:jc w:val="center"/>
              <w:rPr>
                <w:rFonts w:ascii="Times New Roman" w:hAnsi="Times New Roman"/>
                <w:b/>
                <w:bCs/>
                <w:sz w:val="24"/>
                <w:szCs w:val="24"/>
              </w:rPr>
            </w:pPr>
            <w:r w:rsidRPr="00681EE1">
              <w:rPr>
                <w:rFonts w:ascii="Times New Roman" w:hAnsi="Times New Roman"/>
                <w:b/>
                <w:bCs/>
                <w:sz w:val="24"/>
                <w:szCs w:val="24"/>
              </w:rPr>
              <w:t>Планируемые результаты освоения дисциплины включают:</w:t>
            </w:r>
          </w:p>
          <w:p w14:paraId="6D653856" w14:textId="77777777" w:rsidR="006F76EB" w:rsidRPr="00681EE1" w:rsidRDefault="006F76EB" w:rsidP="00431D67">
            <w:pPr>
              <w:suppressAutoHyphens/>
              <w:spacing w:after="0" w:line="240" w:lineRule="auto"/>
              <w:ind w:firstLine="709"/>
              <w:jc w:val="center"/>
              <w:rPr>
                <w:rFonts w:ascii="Times New Roman" w:hAnsi="Times New Roman"/>
                <w:b/>
                <w:bCs/>
                <w:sz w:val="24"/>
                <w:szCs w:val="24"/>
              </w:rPr>
            </w:pPr>
          </w:p>
        </w:tc>
      </w:tr>
      <w:tr w:rsidR="006F76EB" w:rsidRPr="00E55D37" w14:paraId="295CB786" w14:textId="77777777" w:rsidTr="00431D67">
        <w:trPr>
          <w:trHeight w:val="212"/>
        </w:trPr>
        <w:tc>
          <w:tcPr>
            <w:tcW w:w="1540" w:type="dxa"/>
          </w:tcPr>
          <w:p w14:paraId="2E6D9FC0" w14:textId="77777777" w:rsidR="006F76EB" w:rsidRPr="00E55D37" w:rsidRDefault="006F76EB" w:rsidP="00431D67">
            <w:pPr>
              <w:suppressAutoHyphens/>
              <w:spacing w:after="0" w:line="240" w:lineRule="auto"/>
              <w:jc w:val="both"/>
              <w:rPr>
                <w:rFonts w:ascii="Times New Roman" w:hAnsi="Times New Roman"/>
                <w:i/>
                <w:sz w:val="24"/>
                <w:szCs w:val="24"/>
              </w:rPr>
            </w:pPr>
            <w:r>
              <w:rPr>
                <w:rFonts w:ascii="Times New Roman" w:hAnsi="Times New Roman"/>
                <w:bCs/>
                <w:sz w:val="24"/>
                <w:szCs w:val="24"/>
              </w:rPr>
              <w:t>ЛР 02</w:t>
            </w:r>
          </w:p>
        </w:tc>
        <w:tc>
          <w:tcPr>
            <w:tcW w:w="8378" w:type="dxa"/>
          </w:tcPr>
          <w:p w14:paraId="3E965C38" w14:textId="77777777" w:rsidR="006F76EB" w:rsidRPr="00852B16" w:rsidRDefault="006F76EB" w:rsidP="00431D67">
            <w:pPr>
              <w:spacing w:after="0" w:line="240" w:lineRule="auto"/>
              <w:ind w:firstLine="33"/>
              <w:jc w:val="both"/>
              <w:rPr>
                <w:rFonts w:ascii="Times New Roman" w:hAnsi="Times New Roman"/>
                <w:b/>
                <w:bCs/>
                <w:sz w:val="24"/>
                <w:szCs w:val="24"/>
              </w:rPr>
            </w:pPr>
            <w:r w:rsidRPr="00852B16">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6F76EB" w:rsidRPr="00E55D37" w14:paraId="4DBE0A9C" w14:textId="77777777" w:rsidTr="00431D67">
        <w:trPr>
          <w:trHeight w:val="212"/>
        </w:trPr>
        <w:tc>
          <w:tcPr>
            <w:tcW w:w="1540" w:type="dxa"/>
          </w:tcPr>
          <w:p w14:paraId="64F947B9" w14:textId="77777777" w:rsidR="006F76EB" w:rsidRDefault="006F76EB" w:rsidP="00431D67">
            <w:pPr>
              <w:suppressAutoHyphens/>
              <w:spacing w:after="0" w:line="240" w:lineRule="auto"/>
              <w:jc w:val="both"/>
              <w:rPr>
                <w:rFonts w:ascii="Times New Roman" w:hAnsi="Times New Roman"/>
                <w:bCs/>
                <w:sz w:val="24"/>
                <w:szCs w:val="24"/>
              </w:rPr>
            </w:pPr>
            <w:r>
              <w:rPr>
                <w:rFonts w:ascii="Times New Roman" w:hAnsi="Times New Roman"/>
                <w:bCs/>
                <w:sz w:val="24"/>
                <w:szCs w:val="24"/>
              </w:rPr>
              <w:t>ЛР-04</w:t>
            </w:r>
          </w:p>
        </w:tc>
        <w:tc>
          <w:tcPr>
            <w:tcW w:w="8378" w:type="dxa"/>
          </w:tcPr>
          <w:p w14:paraId="4A417F50" w14:textId="77777777" w:rsidR="006F76EB" w:rsidRPr="00852B16" w:rsidRDefault="006F76EB" w:rsidP="00431D67">
            <w:pPr>
              <w:spacing w:line="240" w:lineRule="auto"/>
              <w:ind w:firstLine="33"/>
              <w:jc w:val="both"/>
              <w:rPr>
                <w:rFonts w:ascii="Times New Roman" w:hAnsi="Times New Roman"/>
                <w:b/>
                <w:bCs/>
                <w:sz w:val="24"/>
                <w:szCs w:val="24"/>
              </w:rPr>
            </w:pPr>
            <w:proofErr w:type="gramStart"/>
            <w:r w:rsidRPr="00852B16">
              <w:rPr>
                <w:rFonts w:ascii="Times New Roman" w:hAnsi="Times New Roman"/>
                <w:sz w:val="24"/>
                <w:szCs w:val="24"/>
              </w:rPr>
              <w:t>Проявляющий</w:t>
            </w:r>
            <w:proofErr w:type="gramEnd"/>
            <w:r w:rsidRPr="00852B16">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852B16">
              <w:rPr>
                <w:rFonts w:ascii="Times New Roman" w:hAnsi="Times New Roman"/>
                <w:sz w:val="24"/>
                <w:szCs w:val="24"/>
              </w:rPr>
              <w:t>Стремящийся</w:t>
            </w:r>
            <w:proofErr w:type="gramEnd"/>
            <w:r w:rsidRPr="00852B16">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6F76EB" w:rsidRPr="00E55D37" w14:paraId="72FE7253" w14:textId="77777777" w:rsidTr="00431D67">
        <w:trPr>
          <w:trHeight w:val="212"/>
        </w:trPr>
        <w:tc>
          <w:tcPr>
            <w:tcW w:w="1540" w:type="dxa"/>
          </w:tcPr>
          <w:p w14:paraId="0EA9E7C1" w14:textId="77777777" w:rsidR="006F76EB" w:rsidRPr="00E55D37" w:rsidRDefault="006F76EB" w:rsidP="00431D67">
            <w:pPr>
              <w:suppressAutoHyphens/>
              <w:spacing w:after="0" w:line="240" w:lineRule="auto"/>
              <w:jc w:val="both"/>
              <w:rPr>
                <w:rFonts w:ascii="Times New Roman" w:hAnsi="Times New Roman"/>
                <w:i/>
                <w:sz w:val="24"/>
                <w:szCs w:val="24"/>
              </w:rPr>
            </w:pPr>
            <w:r>
              <w:rPr>
                <w:rFonts w:ascii="Times New Roman" w:hAnsi="Times New Roman"/>
                <w:sz w:val="24"/>
                <w:szCs w:val="24"/>
              </w:rPr>
              <w:t>ЛР 05</w:t>
            </w:r>
          </w:p>
        </w:tc>
        <w:tc>
          <w:tcPr>
            <w:tcW w:w="8378" w:type="dxa"/>
          </w:tcPr>
          <w:p w14:paraId="272C8BDD" w14:textId="77777777" w:rsidR="006F76EB" w:rsidRPr="00852B16" w:rsidRDefault="006F76EB" w:rsidP="00431D67">
            <w:pPr>
              <w:spacing w:after="0" w:line="240" w:lineRule="auto"/>
              <w:ind w:firstLine="33"/>
              <w:jc w:val="both"/>
              <w:rPr>
                <w:rFonts w:ascii="Times New Roman" w:hAnsi="Times New Roman"/>
                <w:b/>
                <w:bCs/>
                <w:sz w:val="24"/>
                <w:szCs w:val="24"/>
              </w:rPr>
            </w:pPr>
            <w:proofErr w:type="gramStart"/>
            <w:r w:rsidRPr="00852B16">
              <w:rPr>
                <w:rFonts w:ascii="Times New Roman" w:hAnsi="Times New Roman"/>
                <w:sz w:val="24"/>
                <w:szCs w:val="24"/>
              </w:rPr>
              <w:t>Демонстрирующий</w:t>
            </w:r>
            <w:proofErr w:type="gramEnd"/>
            <w:r w:rsidRPr="00852B16">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6F76EB" w:rsidRPr="00E55D37" w14:paraId="3E8841FD" w14:textId="77777777" w:rsidTr="00431D67">
        <w:trPr>
          <w:trHeight w:val="212"/>
        </w:trPr>
        <w:tc>
          <w:tcPr>
            <w:tcW w:w="1540" w:type="dxa"/>
          </w:tcPr>
          <w:p w14:paraId="2674E093" w14:textId="77777777" w:rsidR="006F76EB" w:rsidRPr="00E55D37" w:rsidRDefault="006F76EB" w:rsidP="00431D67">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ЛР 06</w:t>
            </w:r>
          </w:p>
        </w:tc>
        <w:tc>
          <w:tcPr>
            <w:tcW w:w="8378" w:type="dxa"/>
          </w:tcPr>
          <w:p w14:paraId="6CD83C25" w14:textId="77777777" w:rsidR="006F76EB" w:rsidRPr="00852B16" w:rsidRDefault="006F76EB" w:rsidP="00431D67">
            <w:pPr>
              <w:spacing w:after="0" w:line="240" w:lineRule="auto"/>
              <w:ind w:firstLine="33"/>
              <w:jc w:val="both"/>
              <w:rPr>
                <w:rFonts w:ascii="Times New Roman" w:hAnsi="Times New Roman"/>
                <w:b/>
                <w:bCs/>
                <w:sz w:val="24"/>
                <w:szCs w:val="24"/>
              </w:rPr>
            </w:pPr>
            <w:proofErr w:type="gramStart"/>
            <w:r w:rsidRPr="00852B16">
              <w:rPr>
                <w:rFonts w:ascii="Times New Roman" w:hAnsi="Times New Roman"/>
                <w:sz w:val="24"/>
                <w:szCs w:val="24"/>
              </w:rPr>
              <w:t>Проявляющий</w:t>
            </w:r>
            <w:proofErr w:type="gramEnd"/>
            <w:r w:rsidRPr="00852B16">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r>
      <w:tr w:rsidR="006F76EB" w:rsidRPr="00E55D37" w14:paraId="2FB52302" w14:textId="77777777" w:rsidTr="00431D67">
        <w:trPr>
          <w:trHeight w:val="212"/>
        </w:trPr>
        <w:tc>
          <w:tcPr>
            <w:tcW w:w="1540" w:type="dxa"/>
          </w:tcPr>
          <w:p w14:paraId="0C586C24" w14:textId="77777777" w:rsidR="006F76EB" w:rsidRPr="00E55D37" w:rsidRDefault="006F76EB" w:rsidP="00431D67">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ЛР 07</w:t>
            </w:r>
          </w:p>
        </w:tc>
        <w:tc>
          <w:tcPr>
            <w:tcW w:w="8378" w:type="dxa"/>
          </w:tcPr>
          <w:p w14:paraId="373963C4" w14:textId="77777777" w:rsidR="006F76EB" w:rsidRPr="00852B16" w:rsidRDefault="006F76EB" w:rsidP="00431D67">
            <w:pPr>
              <w:spacing w:after="0" w:line="240" w:lineRule="auto"/>
              <w:ind w:firstLine="33"/>
              <w:jc w:val="both"/>
              <w:rPr>
                <w:rFonts w:ascii="Times New Roman" w:hAnsi="Times New Roman"/>
                <w:b/>
                <w:bCs/>
                <w:sz w:val="24"/>
                <w:szCs w:val="24"/>
              </w:rPr>
            </w:pPr>
            <w:proofErr w:type="gramStart"/>
            <w:r w:rsidRPr="00852B16">
              <w:rPr>
                <w:rFonts w:ascii="Times New Roman" w:hAnsi="Times New Roman"/>
                <w:sz w:val="24"/>
                <w:szCs w:val="24"/>
              </w:rPr>
              <w:t>Осознающий</w:t>
            </w:r>
            <w:proofErr w:type="gramEnd"/>
            <w:r w:rsidRPr="00852B16">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r>
      <w:tr w:rsidR="006F76EB" w:rsidRPr="00E55D37" w14:paraId="31724089" w14:textId="77777777" w:rsidTr="00337ABA">
        <w:trPr>
          <w:trHeight w:val="1072"/>
        </w:trPr>
        <w:tc>
          <w:tcPr>
            <w:tcW w:w="1540" w:type="dxa"/>
          </w:tcPr>
          <w:p w14:paraId="530CBE2B" w14:textId="77777777" w:rsidR="006F76EB" w:rsidRPr="00E55D37" w:rsidRDefault="006F76EB" w:rsidP="00431D67">
            <w:pPr>
              <w:suppressAutoHyphens/>
              <w:spacing w:after="0" w:line="240" w:lineRule="auto"/>
              <w:jc w:val="both"/>
              <w:rPr>
                <w:rFonts w:ascii="Times New Roman" w:hAnsi="Times New Roman"/>
                <w:bCs/>
                <w:sz w:val="24"/>
                <w:szCs w:val="24"/>
              </w:rPr>
            </w:pPr>
            <w:r>
              <w:rPr>
                <w:rFonts w:ascii="Times New Roman" w:hAnsi="Times New Roman"/>
                <w:bCs/>
                <w:sz w:val="24"/>
                <w:szCs w:val="24"/>
              </w:rPr>
              <w:t>ЛР 08</w:t>
            </w:r>
          </w:p>
        </w:tc>
        <w:tc>
          <w:tcPr>
            <w:tcW w:w="8378" w:type="dxa"/>
          </w:tcPr>
          <w:p w14:paraId="2AE86B89" w14:textId="77777777" w:rsidR="006F76EB" w:rsidRPr="00852B16" w:rsidRDefault="006F76EB" w:rsidP="00431D67">
            <w:pPr>
              <w:spacing w:after="0" w:line="240" w:lineRule="auto"/>
              <w:ind w:firstLine="33"/>
              <w:jc w:val="both"/>
              <w:rPr>
                <w:rFonts w:ascii="Times New Roman" w:hAnsi="Times New Roman"/>
                <w:b/>
                <w:bCs/>
                <w:sz w:val="24"/>
                <w:szCs w:val="24"/>
              </w:rPr>
            </w:pPr>
            <w:proofErr w:type="gramStart"/>
            <w:r w:rsidRPr="00852B16">
              <w:rPr>
                <w:rFonts w:ascii="Times New Roman" w:hAnsi="Times New Roman"/>
                <w:sz w:val="24"/>
                <w:szCs w:val="24"/>
              </w:rPr>
              <w:t>Проявляющий</w:t>
            </w:r>
            <w:proofErr w:type="gramEnd"/>
            <w:r w:rsidRPr="00852B16">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852B16">
              <w:rPr>
                <w:rFonts w:ascii="Times New Roman" w:hAnsi="Times New Roman"/>
                <w:sz w:val="24"/>
                <w:szCs w:val="24"/>
              </w:rPr>
              <w:t>Сопричастный</w:t>
            </w:r>
            <w:proofErr w:type="gramEnd"/>
            <w:r w:rsidRPr="00852B16">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6F76EB" w:rsidRPr="00E55D37" w14:paraId="1D2A0E72" w14:textId="77777777" w:rsidTr="00431D67">
        <w:trPr>
          <w:trHeight w:val="212"/>
        </w:trPr>
        <w:tc>
          <w:tcPr>
            <w:tcW w:w="1540" w:type="dxa"/>
          </w:tcPr>
          <w:p w14:paraId="0722927A" w14:textId="77777777" w:rsidR="006F76EB" w:rsidRPr="00E55D37" w:rsidRDefault="006F76EB" w:rsidP="00431D67">
            <w:pPr>
              <w:suppressAutoHyphens/>
              <w:spacing w:after="0" w:line="240" w:lineRule="auto"/>
              <w:jc w:val="both"/>
              <w:rPr>
                <w:rFonts w:ascii="Times New Roman" w:hAnsi="Times New Roman"/>
                <w:bCs/>
                <w:sz w:val="24"/>
                <w:szCs w:val="24"/>
              </w:rPr>
            </w:pPr>
            <w:r>
              <w:rPr>
                <w:rFonts w:ascii="Times New Roman" w:hAnsi="Times New Roman"/>
                <w:bCs/>
                <w:sz w:val="24"/>
                <w:szCs w:val="24"/>
              </w:rPr>
              <w:t>ЛР 11</w:t>
            </w:r>
          </w:p>
        </w:tc>
        <w:tc>
          <w:tcPr>
            <w:tcW w:w="8378" w:type="dxa"/>
          </w:tcPr>
          <w:p w14:paraId="545A0977" w14:textId="77777777" w:rsidR="006F76EB" w:rsidRPr="00852B16" w:rsidRDefault="006F76EB" w:rsidP="00431D67">
            <w:pPr>
              <w:spacing w:after="0" w:line="240" w:lineRule="auto"/>
              <w:jc w:val="both"/>
              <w:rPr>
                <w:rFonts w:ascii="Times New Roman" w:hAnsi="Times New Roman"/>
                <w:b/>
                <w:bCs/>
                <w:sz w:val="24"/>
                <w:szCs w:val="24"/>
              </w:rPr>
            </w:pPr>
            <w:proofErr w:type="gramStart"/>
            <w:r w:rsidRPr="00852B16">
              <w:rPr>
                <w:rFonts w:ascii="Times New Roman" w:hAnsi="Times New Roman"/>
                <w:sz w:val="24"/>
                <w:szCs w:val="24"/>
              </w:rPr>
              <w:t>Проявляющий</w:t>
            </w:r>
            <w:proofErr w:type="gramEnd"/>
            <w:r w:rsidRPr="00852B16">
              <w:rPr>
                <w:rFonts w:ascii="Times New Roman" w:hAnsi="Times New Roman"/>
                <w:sz w:val="24"/>
                <w:szCs w:val="24"/>
              </w:rPr>
              <w:t xml:space="preserve"> уважение к эстетическим ценностям, обладающий основами эстетической культуры. </w:t>
            </w:r>
          </w:p>
        </w:tc>
      </w:tr>
      <w:tr w:rsidR="006F76EB" w:rsidRPr="00E55D37" w14:paraId="3A715767" w14:textId="77777777" w:rsidTr="00431D67">
        <w:trPr>
          <w:trHeight w:val="212"/>
        </w:trPr>
        <w:tc>
          <w:tcPr>
            <w:tcW w:w="1540" w:type="dxa"/>
          </w:tcPr>
          <w:p w14:paraId="7178FAAF" w14:textId="77777777" w:rsidR="006F76EB" w:rsidRPr="00E55D37" w:rsidRDefault="006F76EB" w:rsidP="00431D67">
            <w:pPr>
              <w:suppressAutoHyphens/>
              <w:spacing w:after="0" w:line="240" w:lineRule="auto"/>
              <w:jc w:val="both"/>
              <w:rPr>
                <w:rFonts w:ascii="Times New Roman" w:hAnsi="Times New Roman"/>
                <w:iCs/>
                <w:sz w:val="24"/>
                <w:szCs w:val="24"/>
              </w:rPr>
            </w:pPr>
            <w:r w:rsidRPr="00E55D37">
              <w:rPr>
                <w:rFonts w:ascii="Times New Roman" w:hAnsi="Times New Roman"/>
                <w:iCs/>
                <w:sz w:val="24"/>
                <w:szCs w:val="24"/>
              </w:rPr>
              <w:t>МР 02</w:t>
            </w:r>
          </w:p>
        </w:tc>
        <w:tc>
          <w:tcPr>
            <w:tcW w:w="8378" w:type="dxa"/>
          </w:tcPr>
          <w:p w14:paraId="49361285" w14:textId="77777777" w:rsidR="006F76EB" w:rsidRPr="00E55D37" w:rsidRDefault="006F76EB" w:rsidP="00431D67">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w:t>
            </w:r>
            <w:r w:rsidRPr="00E55D37">
              <w:rPr>
                <w:rFonts w:ascii="Times New Roman" w:hAnsi="Times New Roman"/>
                <w:bCs/>
                <w:sz w:val="24"/>
                <w:szCs w:val="24"/>
              </w:rPr>
              <w:lastRenderedPageBreak/>
              <w:t>эффективно разрешать конфликты</w:t>
            </w:r>
          </w:p>
        </w:tc>
      </w:tr>
      <w:tr w:rsidR="006F76EB" w:rsidRPr="00E55D37" w14:paraId="00690494" w14:textId="77777777" w:rsidTr="00431D67">
        <w:trPr>
          <w:trHeight w:val="212"/>
        </w:trPr>
        <w:tc>
          <w:tcPr>
            <w:tcW w:w="1540" w:type="dxa"/>
          </w:tcPr>
          <w:p w14:paraId="2932D127" w14:textId="77777777" w:rsidR="006F76EB" w:rsidRPr="00E55D37" w:rsidRDefault="006F76EB" w:rsidP="00431D67">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lastRenderedPageBreak/>
              <w:t>МР 04</w:t>
            </w:r>
          </w:p>
        </w:tc>
        <w:tc>
          <w:tcPr>
            <w:tcW w:w="8378" w:type="dxa"/>
          </w:tcPr>
          <w:p w14:paraId="1D8E8AA1"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F76EB" w:rsidRPr="00E55D37" w14:paraId="2A19275A" w14:textId="77777777" w:rsidTr="00431D67">
        <w:trPr>
          <w:trHeight w:val="212"/>
        </w:trPr>
        <w:tc>
          <w:tcPr>
            <w:tcW w:w="1540" w:type="dxa"/>
          </w:tcPr>
          <w:p w14:paraId="57E15D2F" w14:textId="77777777" w:rsidR="006F76EB" w:rsidRPr="00E55D37" w:rsidRDefault="006F76EB" w:rsidP="00431D67">
            <w:pPr>
              <w:suppressAutoHyphens/>
              <w:spacing w:after="0" w:line="240" w:lineRule="auto"/>
              <w:ind w:firstLine="22"/>
              <w:rPr>
                <w:rFonts w:ascii="Times New Roman" w:hAnsi="Times New Roman"/>
                <w:i/>
                <w:sz w:val="24"/>
                <w:szCs w:val="24"/>
              </w:rPr>
            </w:pPr>
            <w:r w:rsidRPr="00E55D37">
              <w:rPr>
                <w:rFonts w:ascii="Times New Roman" w:hAnsi="Times New Roman"/>
                <w:bCs/>
                <w:sz w:val="24"/>
                <w:szCs w:val="24"/>
              </w:rPr>
              <w:t>МР 08</w:t>
            </w:r>
          </w:p>
        </w:tc>
        <w:tc>
          <w:tcPr>
            <w:tcW w:w="8378" w:type="dxa"/>
          </w:tcPr>
          <w:p w14:paraId="7BC0AF7C"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6F76EB" w:rsidRPr="00E55D37" w14:paraId="438FAC4F" w14:textId="77777777" w:rsidTr="00431D67">
        <w:trPr>
          <w:trHeight w:val="212"/>
        </w:trPr>
        <w:tc>
          <w:tcPr>
            <w:tcW w:w="1540" w:type="dxa"/>
          </w:tcPr>
          <w:p w14:paraId="2207728D" w14:textId="77777777" w:rsidR="006F76EB" w:rsidRPr="00E55D37" w:rsidRDefault="006F76EB" w:rsidP="00431D67">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8378" w:type="dxa"/>
          </w:tcPr>
          <w:p w14:paraId="12C2504F" w14:textId="77777777" w:rsidR="006F76EB" w:rsidRPr="00E55D37" w:rsidRDefault="006F76EB" w:rsidP="00431D67">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6F76EB" w:rsidRPr="00E55D37" w14:paraId="25A937A0" w14:textId="77777777" w:rsidTr="00431D67">
        <w:trPr>
          <w:trHeight w:val="212"/>
        </w:trPr>
        <w:tc>
          <w:tcPr>
            <w:tcW w:w="1540" w:type="dxa"/>
          </w:tcPr>
          <w:p w14:paraId="79D222B8" w14:textId="69764D52" w:rsidR="006F76EB" w:rsidRPr="00E55D37" w:rsidRDefault="006F76EB" w:rsidP="00431D67">
            <w:pPr>
              <w:suppressAutoHyphens/>
              <w:spacing w:after="0" w:line="240" w:lineRule="auto"/>
              <w:ind w:firstLine="22"/>
              <w:rPr>
                <w:rFonts w:ascii="Times New Roman" w:hAnsi="Times New Roman"/>
                <w:i/>
                <w:sz w:val="24"/>
                <w:szCs w:val="24"/>
              </w:rPr>
            </w:pPr>
            <w:bookmarkStart w:id="1" w:name="_Hlk86243808"/>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01</w:t>
            </w:r>
            <w:bookmarkEnd w:id="1"/>
          </w:p>
        </w:tc>
        <w:tc>
          <w:tcPr>
            <w:tcW w:w="8378" w:type="dxa"/>
          </w:tcPr>
          <w:p w14:paraId="0D8AECC0"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proofErr w:type="spellStart"/>
            <w:r w:rsidRPr="00E55D37">
              <w:rPr>
                <w:rFonts w:ascii="Times New Roman" w:hAnsi="Times New Roman"/>
                <w:bCs/>
                <w:sz w:val="24"/>
                <w:szCs w:val="24"/>
              </w:rPr>
              <w:t>Сформированность</w:t>
            </w:r>
            <w:proofErr w:type="spellEnd"/>
            <w:r w:rsidRPr="00E55D37">
              <w:rPr>
                <w:rFonts w:ascii="Times New Roman" w:hAnsi="Times New Roman"/>
                <w:bCs/>
                <w:sz w:val="24"/>
                <w:szCs w:val="24"/>
              </w:rPr>
              <w:t xml:space="preserve"> понятий о нормах русского литературного языка и применение знаний о них в речевой практике</w:t>
            </w:r>
          </w:p>
        </w:tc>
      </w:tr>
      <w:tr w:rsidR="006F76EB" w:rsidRPr="00E55D37" w14:paraId="44689C39" w14:textId="77777777" w:rsidTr="00431D67">
        <w:trPr>
          <w:trHeight w:val="212"/>
        </w:trPr>
        <w:tc>
          <w:tcPr>
            <w:tcW w:w="1540" w:type="dxa"/>
          </w:tcPr>
          <w:p w14:paraId="67C7BF9A" w14:textId="77777777" w:rsidR="006F76EB" w:rsidRPr="00E55D37" w:rsidRDefault="006F76EB" w:rsidP="00431D67">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02</w:t>
            </w:r>
          </w:p>
        </w:tc>
        <w:tc>
          <w:tcPr>
            <w:tcW w:w="8378" w:type="dxa"/>
          </w:tcPr>
          <w:p w14:paraId="750E65E9"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6F76EB" w:rsidRPr="00E55D37" w14:paraId="16526001" w14:textId="77777777" w:rsidTr="00431D67">
        <w:trPr>
          <w:trHeight w:val="212"/>
        </w:trPr>
        <w:tc>
          <w:tcPr>
            <w:tcW w:w="1540" w:type="dxa"/>
          </w:tcPr>
          <w:p w14:paraId="7C3E04DB" w14:textId="77777777" w:rsidR="006F76EB" w:rsidRPr="00E55D37" w:rsidRDefault="006F76EB" w:rsidP="00431D67">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03</w:t>
            </w:r>
          </w:p>
        </w:tc>
        <w:tc>
          <w:tcPr>
            <w:tcW w:w="8378" w:type="dxa"/>
          </w:tcPr>
          <w:p w14:paraId="724D30B4" w14:textId="77777777" w:rsidR="006F76EB" w:rsidRPr="00E55D37" w:rsidRDefault="006F76EB" w:rsidP="00431D67">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6F76EB" w:rsidRPr="00E55D37" w14:paraId="18AE5BA8" w14:textId="77777777" w:rsidTr="00431D67">
        <w:trPr>
          <w:trHeight w:val="212"/>
        </w:trPr>
        <w:tc>
          <w:tcPr>
            <w:tcW w:w="1540" w:type="dxa"/>
          </w:tcPr>
          <w:p w14:paraId="7139CE84" w14:textId="77777777" w:rsidR="006F76EB" w:rsidRPr="00E55D37" w:rsidRDefault="006F76EB" w:rsidP="00431D67">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04.</w:t>
            </w:r>
          </w:p>
        </w:tc>
        <w:tc>
          <w:tcPr>
            <w:tcW w:w="8378" w:type="dxa"/>
          </w:tcPr>
          <w:p w14:paraId="51B49B15"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6F76EB" w:rsidRPr="00E55D37" w14:paraId="1041A7B5" w14:textId="77777777" w:rsidTr="00431D67">
        <w:trPr>
          <w:trHeight w:val="212"/>
        </w:trPr>
        <w:tc>
          <w:tcPr>
            <w:tcW w:w="1540" w:type="dxa"/>
          </w:tcPr>
          <w:p w14:paraId="73FF0C80" w14:textId="77777777" w:rsidR="006F76EB" w:rsidRPr="00E55D37" w:rsidRDefault="006F76EB" w:rsidP="00431D67">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05.</w:t>
            </w:r>
          </w:p>
        </w:tc>
        <w:tc>
          <w:tcPr>
            <w:tcW w:w="8378" w:type="dxa"/>
          </w:tcPr>
          <w:p w14:paraId="1A8F8DDA" w14:textId="77777777" w:rsidR="006F76EB" w:rsidRPr="00E55D37" w:rsidRDefault="006F76EB" w:rsidP="00431D67">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6F76EB" w:rsidRPr="00E55D37" w14:paraId="3A829D5A" w14:textId="77777777" w:rsidTr="00431D67">
        <w:trPr>
          <w:trHeight w:val="212"/>
        </w:trPr>
        <w:tc>
          <w:tcPr>
            <w:tcW w:w="1540" w:type="dxa"/>
          </w:tcPr>
          <w:p w14:paraId="41CB977B" w14:textId="77777777" w:rsidR="006F76EB" w:rsidRPr="00E55D37" w:rsidRDefault="006F76EB" w:rsidP="00431D67">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06.</w:t>
            </w:r>
          </w:p>
        </w:tc>
        <w:tc>
          <w:tcPr>
            <w:tcW w:w="8378" w:type="dxa"/>
          </w:tcPr>
          <w:p w14:paraId="3A7F2386"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proofErr w:type="spellStart"/>
            <w:r w:rsidRPr="00E55D37">
              <w:rPr>
                <w:rFonts w:ascii="Times New Roman" w:hAnsi="Times New Roman"/>
                <w:bCs/>
                <w:sz w:val="24"/>
                <w:szCs w:val="24"/>
              </w:rPr>
              <w:t>Сформированность</w:t>
            </w:r>
            <w:proofErr w:type="spellEnd"/>
            <w:r w:rsidRPr="00E55D37">
              <w:rPr>
                <w:rFonts w:ascii="Times New Roman" w:hAnsi="Times New Roman"/>
                <w:bCs/>
                <w:sz w:val="24"/>
                <w:szCs w:val="24"/>
              </w:rPr>
              <w:t xml:space="preserve"> представлений об изобразительно-выразительных возможностях русского языка</w:t>
            </w:r>
          </w:p>
        </w:tc>
      </w:tr>
      <w:tr w:rsidR="006F76EB" w:rsidRPr="00E55D37" w14:paraId="4D2B3919" w14:textId="77777777" w:rsidTr="00431D67">
        <w:trPr>
          <w:trHeight w:val="212"/>
        </w:trPr>
        <w:tc>
          <w:tcPr>
            <w:tcW w:w="1540" w:type="dxa"/>
          </w:tcPr>
          <w:p w14:paraId="3FDB5F16" w14:textId="77777777" w:rsidR="006F76EB" w:rsidRPr="00E55D37" w:rsidRDefault="006F76EB" w:rsidP="00431D67">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07</w:t>
            </w:r>
          </w:p>
        </w:tc>
        <w:tc>
          <w:tcPr>
            <w:tcW w:w="8378" w:type="dxa"/>
          </w:tcPr>
          <w:p w14:paraId="5DDB9D37"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proofErr w:type="spellStart"/>
            <w:r w:rsidRPr="00E55D37">
              <w:rPr>
                <w:rFonts w:ascii="Times New Roman" w:hAnsi="Times New Roman"/>
                <w:bCs/>
                <w:sz w:val="24"/>
                <w:szCs w:val="24"/>
              </w:rPr>
              <w:t>Сформированность</w:t>
            </w:r>
            <w:proofErr w:type="spellEnd"/>
            <w:r w:rsidRPr="00E55D37">
              <w:rPr>
                <w:rFonts w:ascii="Times New Roman" w:hAnsi="Times New Roman"/>
                <w:bCs/>
                <w:sz w:val="24"/>
                <w:szCs w:val="24"/>
              </w:rPr>
              <w:t xml:space="preserve"> умений учитывать исторический, историко-культурный контекст и конте</w:t>
            </w:r>
            <w:proofErr w:type="gramStart"/>
            <w:r w:rsidRPr="00E55D37">
              <w:rPr>
                <w:rFonts w:ascii="Times New Roman" w:hAnsi="Times New Roman"/>
                <w:bCs/>
                <w:sz w:val="24"/>
                <w:szCs w:val="24"/>
              </w:rPr>
              <w:t>кст тв</w:t>
            </w:r>
            <w:proofErr w:type="gramEnd"/>
            <w:r w:rsidRPr="00E55D37">
              <w:rPr>
                <w:rFonts w:ascii="Times New Roman" w:hAnsi="Times New Roman"/>
                <w:bCs/>
                <w:sz w:val="24"/>
                <w:szCs w:val="24"/>
              </w:rPr>
              <w:t>орчества писателя в процессе анализа художественного произведения</w:t>
            </w:r>
          </w:p>
        </w:tc>
      </w:tr>
      <w:tr w:rsidR="006F76EB" w:rsidRPr="00E55D37" w14:paraId="1B547167" w14:textId="77777777" w:rsidTr="00431D67">
        <w:trPr>
          <w:trHeight w:val="212"/>
        </w:trPr>
        <w:tc>
          <w:tcPr>
            <w:tcW w:w="1540" w:type="dxa"/>
          </w:tcPr>
          <w:p w14:paraId="0E3A4010" w14:textId="77777777" w:rsidR="006F76EB" w:rsidRPr="00E55D37" w:rsidRDefault="006F76EB" w:rsidP="00431D67">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sz w:val="24"/>
                <w:szCs w:val="24"/>
              </w:rPr>
              <w:t>ПРб</w:t>
            </w:r>
            <w:proofErr w:type="spellEnd"/>
            <w:r w:rsidRPr="00E55D37">
              <w:rPr>
                <w:rFonts w:ascii="Times New Roman" w:hAnsi="Times New Roman"/>
                <w:sz w:val="24"/>
                <w:szCs w:val="24"/>
              </w:rPr>
              <w:t xml:space="preserve"> 08</w:t>
            </w:r>
          </w:p>
        </w:tc>
        <w:tc>
          <w:tcPr>
            <w:tcW w:w="8378" w:type="dxa"/>
          </w:tcPr>
          <w:p w14:paraId="6BB86054" w14:textId="77777777" w:rsidR="006F76EB" w:rsidRPr="00E55D37" w:rsidRDefault="006F76EB" w:rsidP="00431D67">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6F76EB" w:rsidRPr="00E55D37" w14:paraId="6B110ECC" w14:textId="77777777" w:rsidTr="00431D67">
        <w:trPr>
          <w:trHeight w:val="212"/>
        </w:trPr>
        <w:tc>
          <w:tcPr>
            <w:tcW w:w="1540" w:type="dxa"/>
          </w:tcPr>
          <w:p w14:paraId="118F2BB3" w14:textId="77777777" w:rsidR="006F76EB" w:rsidRPr="00E55D37" w:rsidRDefault="006F76EB" w:rsidP="00431D67">
            <w:pPr>
              <w:suppressAutoHyphens/>
              <w:spacing w:after="0" w:line="240" w:lineRule="auto"/>
              <w:ind w:firstLine="22"/>
              <w:rPr>
                <w:rFonts w:ascii="Times New Roman" w:hAnsi="Times New Roman"/>
                <w:i/>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09</w:t>
            </w:r>
          </w:p>
        </w:tc>
        <w:tc>
          <w:tcPr>
            <w:tcW w:w="8378" w:type="dxa"/>
          </w:tcPr>
          <w:p w14:paraId="3C8C3D1B"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6F76EB" w:rsidRPr="00E55D37" w14:paraId="225ED540" w14:textId="77777777" w:rsidTr="00431D67">
        <w:trPr>
          <w:trHeight w:val="212"/>
        </w:trPr>
        <w:tc>
          <w:tcPr>
            <w:tcW w:w="1540" w:type="dxa"/>
          </w:tcPr>
          <w:p w14:paraId="087187B9" w14:textId="77777777" w:rsidR="006F76EB" w:rsidRPr="00E55D37" w:rsidRDefault="006F76EB" w:rsidP="00431D67">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sz w:val="24"/>
                <w:szCs w:val="24"/>
              </w:rPr>
              <w:t>ПРб</w:t>
            </w:r>
            <w:proofErr w:type="spellEnd"/>
            <w:r w:rsidRPr="00E55D37">
              <w:rPr>
                <w:rFonts w:ascii="Times New Roman" w:hAnsi="Times New Roman"/>
                <w:sz w:val="24"/>
                <w:szCs w:val="24"/>
              </w:rPr>
              <w:t xml:space="preserve"> 10</w:t>
            </w:r>
          </w:p>
        </w:tc>
        <w:tc>
          <w:tcPr>
            <w:tcW w:w="8378" w:type="dxa"/>
          </w:tcPr>
          <w:p w14:paraId="06706EFF" w14:textId="77777777" w:rsidR="006F76EB" w:rsidRPr="00E55D37" w:rsidRDefault="006F76EB" w:rsidP="00431D67">
            <w:pPr>
              <w:autoSpaceDE w:val="0"/>
              <w:autoSpaceDN w:val="0"/>
              <w:adjustRightInd w:val="0"/>
              <w:spacing w:after="0" w:line="240" w:lineRule="auto"/>
              <w:jc w:val="both"/>
              <w:rPr>
                <w:rFonts w:ascii="Times New Roman" w:hAnsi="Times New Roman"/>
                <w:i/>
                <w:sz w:val="24"/>
                <w:szCs w:val="24"/>
              </w:rPr>
            </w:pPr>
            <w:proofErr w:type="spellStart"/>
            <w:r w:rsidRPr="00E55D37">
              <w:rPr>
                <w:rFonts w:ascii="Times New Roman" w:hAnsi="Times New Roman"/>
                <w:bCs/>
                <w:sz w:val="24"/>
                <w:szCs w:val="24"/>
              </w:rPr>
              <w:t>Сформированность</w:t>
            </w:r>
            <w:proofErr w:type="spellEnd"/>
            <w:r w:rsidRPr="00E55D37">
              <w:rPr>
                <w:rFonts w:ascii="Times New Roman" w:hAnsi="Times New Roman"/>
                <w:bCs/>
                <w:sz w:val="24"/>
                <w:szCs w:val="24"/>
              </w:rPr>
              <w:t xml:space="preserve"> представлений о системе стилей языка художественной литературы</w:t>
            </w:r>
          </w:p>
        </w:tc>
      </w:tr>
    </w:tbl>
    <w:p w14:paraId="5F1810D0" w14:textId="77777777" w:rsidR="00053708" w:rsidRDefault="00053708" w:rsidP="00053708">
      <w:pPr>
        <w:suppressAutoHyphens/>
        <w:spacing w:after="240" w:line="240" w:lineRule="auto"/>
        <w:ind w:firstLine="709"/>
        <w:rPr>
          <w:rFonts w:ascii="Times New Roman" w:hAnsi="Times New Roman"/>
          <w:b/>
        </w:rPr>
      </w:pPr>
    </w:p>
    <w:p w14:paraId="3949E9DC" w14:textId="77777777" w:rsidR="00AF257E" w:rsidRDefault="00AF257E">
      <w:pPr>
        <w:spacing w:after="160" w:line="259" w:lineRule="auto"/>
        <w:rPr>
          <w:rFonts w:ascii="Times New Roman" w:hAnsi="Times New Roman"/>
          <w:b/>
          <w:sz w:val="24"/>
          <w:szCs w:val="24"/>
        </w:rPr>
      </w:pPr>
      <w:r>
        <w:rPr>
          <w:rFonts w:ascii="Times New Roman" w:hAnsi="Times New Roman"/>
          <w:b/>
          <w:sz w:val="24"/>
          <w:szCs w:val="24"/>
        </w:rPr>
        <w:br w:type="page"/>
      </w:r>
    </w:p>
    <w:p w14:paraId="639D5EC8" w14:textId="1AB6615A" w:rsidR="00053708" w:rsidRDefault="00053708" w:rsidP="009635E8">
      <w:pPr>
        <w:spacing w:after="160" w:line="259"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ДИСЦИПЛИНЫ</w:t>
      </w:r>
    </w:p>
    <w:p w14:paraId="274A11E6" w14:textId="77777777" w:rsidR="00FF5F22" w:rsidRDefault="00FF5F22" w:rsidP="00053708">
      <w:pPr>
        <w:suppressAutoHyphens/>
        <w:spacing w:after="240" w:line="240" w:lineRule="auto"/>
        <w:ind w:firstLine="709"/>
        <w:rPr>
          <w:rFonts w:ascii="Times New Roman" w:hAnsi="Times New Roman"/>
          <w:b/>
          <w:sz w:val="24"/>
          <w:szCs w:val="24"/>
        </w:rPr>
      </w:pPr>
    </w:p>
    <w:p w14:paraId="5F9D65F7" w14:textId="77777777"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4"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44"/>
        <w:gridCol w:w="2601"/>
      </w:tblGrid>
      <w:tr w:rsidR="006F76EB" w:rsidRPr="00FF5F22" w14:paraId="75107978" w14:textId="77777777" w:rsidTr="00997BF9">
        <w:trPr>
          <w:trHeight w:val="490"/>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345DA486" w14:textId="77777777" w:rsidR="006F76EB" w:rsidRPr="00FF5F22" w:rsidRDefault="006F76EB" w:rsidP="00997BF9">
            <w:pPr>
              <w:suppressAutoHyphens/>
              <w:spacing w:after="0"/>
              <w:jc w:val="center"/>
              <w:rPr>
                <w:rFonts w:ascii="Times New Roman" w:hAnsi="Times New Roman"/>
                <w:b/>
                <w:sz w:val="24"/>
              </w:rPr>
            </w:pPr>
            <w:r w:rsidRPr="00FF5F22">
              <w:rPr>
                <w:rFonts w:ascii="Times New Roman" w:hAnsi="Times New Roman"/>
                <w:b/>
                <w:sz w:val="24"/>
              </w:rPr>
              <w:t>Вид учебной работы</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077D82D2" w14:textId="77777777" w:rsidR="006F76EB" w:rsidRPr="00FF5F22" w:rsidRDefault="006F76EB" w:rsidP="00997BF9">
            <w:pPr>
              <w:suppressAutoHyphens/>
              <w:spacing w:after="0"/>
              <w:jc w:val="center"/>
              <w:rPr>
                <w:rFonts w:ascii="Times New Roman" w:hAnsi="Times New Roman"/>
                <w:b/>
                <w:iCs/>
                <w:sz w:val="24"/>
              </w:rPr>
            </w:pPr>
            <w:r w:rsidRPr="00FF5F22">
              <w:rPr>
                <w:rFonts w:ascii="Times New Roman" w:hAnsi="Times New Roman"/>
                <w:b/>
                <w:iCs/>
                <w:sz w:val="24"/>
              </w:rPr>
              <w:t>Объем в часах</w:t>
            </w:r>
          </w:p>
        </w:tc>
      </w:tr>
      <w:tr w:rsidR="006F76EB" w:rsidRPr="00FF5F22" w14:paraId="62F59DA0" w14:textId="77777777" w:rsidTr="00997BF9">
        <w:trPr>
          <w:trHeight w:val="490"/>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1410DFDE" w14:textId="61C18BBD" w:rsidR="006F76EB" w:rsidRPr="00FF5F22" w:rsidRDefault="006F76EB" w:rsidP="00337ABA">
            <w:pPr>
              <w:suppressAutoHyphens/>
              <w:spacing w:after="0"/>
              <w:rPr>
                <w:rFonts w:ascii="Times New Roman" w:hAnsi="Times New Roman"/>
                <w:b/>
                <w:sz w:val="24"/>
              </w:rPr>
            </w:pPr>
            <w:r w:rsidRPr="00FF5F22">
              <w:rPr>
                <w:rFonts w:ascii="Times New Roman" w:hAnsi="Times New Roman"/>
                <w:b/>
                <w:sz w:val="24"/>
              </w:rPr>
              <w:t>Объем образовательной программы дисциплины</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6668F115" w14:textId="77777777" w:rsidR="006F76EB" w:rsidRPr="00FF5F22" w:rsidRDefault="00DC4BE3" w:rsidP="00997BF9">
            <w:pPr>
              <w:suppressAutoHyphens/>
              <w:spacing w:after="0"/>
              <w:jc w:val="center"/>
              <w:rPr>
                <w:rFonts w:ascii="Times New Roman" w:hAnsi="Times New Roman"/>
                <w:b/>
                <w:iCs/>
                <w:sz w:val="24"/>
              </w:rPr>
            </w:pPr>
            <w:r>
              <w:rPr>
                <w:rFonts w:ascii="Times New Roman" w:hAnsi="Times New Roman"/>
                <w:b/>
                <w:iCs/>
                <w:sz w:val="24"/>
              </w:rPr>
              <w:t>40</w:t>
            </w:r>
          </w:p>
        </w:tc>
      </w:tr>
      <w:tr w:rsidR="006F76EB" w:rsidRPr="00E55D37" w14:paraId="74E27860" w14:textId="77777777" w:rsidTr="00997BF9">
        <w:trPr>
          <w:trHeight w:val="490"/>
        </w:trPr>
        <w:tc>
          <w:tcPr>
            <w:tcW w:w="3718" w:type="pct"/>
            <w:shd w:val="clear" w:color="auto" w:fill="auto"/>
          </w:tcPr>
          <w:p w14:paraId="03ACEBA7" w14:textId="77777777" w:rsidR="006F76EB" w:rsidRPr="00CE267D" w:rsidRDefault="006F76EB" w:rsidP="00997BF9">
            <w:pPr>
              <w:suppressAutoHyphens/>
              <w:spacing w:after="0" w:line="240" w:lineRule="auto"/>
              <w:rPr>
                <w:rFonts w:ascii="Times New Roman" w:hAnsi="Times New Roman"/>
                <w:b/>
                <w:bCs/>
                <w:iCs/>
                <w:sz w:val="24"/>
                <w:szCs w:val="24"/>
              </w:rPr>
            </w:pPr>
            <w:r w:rsidRPr="00CE267D">
              <w:rPr>
                <w:rFonts w:ascii="Times New Roman" w:hAnsi="Times New Roman"/>
                <w:b/>
                <w:bCs/>
                <w:iCs/>
                <w:sz w:val="24"/>
                <w:szCs w:val="24"/>
              </w:rPr>
              <w:t>Основное содержание</w:t>
            </w:r>
          </w:p>
        </w:tc>
        <w:tc>
          <w:tcPr>
            <w:tcW w:w="1282" w:type="pct"/>
            <w:shd w:val="clear" w:color="auto" w:fill="auto"/>
            <w:vAlign w:val="center"/>
          </w:tcPr>
          <w:p w14:paraId="1BD9280F" w14:textId="77777777" w:rsidR="006F76EB" w:rsidRPr="00057E65" w:rsidRDefault="00CA1252" w:rsidP="00997BF9">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32</w:t>
            </w:r>
          </w:p>
        </w:tc>
      </w:tr>
      <w:tr w:rsidR="006F76EB" w:rsidRPr="00FF5F22" w14:paraId="02E0F9AD" w14:textId="77777777" w:rsidTr="00997BF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F30EC2B" w14:textId="77777777" w:rsidR="006F76EB" w:rsidRPr="00FF5F22" w:rsidRDefault="006F76EB" w:rsidP="00997BF9">
            <w:pPr>
              <w:suppressAutoHyphens/>
              <w:spacing w:after="0"/>
              <w:rPr>
                <w:rFonts w:ascii="Times New Roman" w:hAnsi="Times New Roman"/>
                <w:iCs/>
                <w:sz w:val="24"/>
              </w:rPr>
            </w:pPr>
            <w:r w:rsidRPr="00FF5F22">
              <w:rPr>
                <w:rFonts w:ascii="Times New Roman" w:hAnsi="Times New Roman"/>
                <w:sz w:val="24"/>
              </w:rPr>
              <w:t>в т. ч.:</w:t>
            </w:r>
          </w:p>
        </w:tc>
      </w:tr>
      <w:tr w:rsidR="006F76EB" w:rsidRPr="00FF5F22" w14:paraId="01CF0298" w14:textId="77777777" w:rsidTr="00997BF9">
        <w:trPr>
          <w:trHeight w:val="490"/>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0BD72357" w14:textId="77777777" w:rsidR="006F76EB" w:rsidRPr="00FF5F22" w:rsidRDefault="006F76EB" w:rsidP="00997BF9">
            <w:pPr>
              <w:suppressAutoHyphens/>
              <w:spacing w:after="0"/>
              <w:rPr>
                <w:rFonts w:ascii="Times New Roman" w:hAnsi="Times New Roman"/>
                <w:sz w:val="24"/>
              </w:rPr>
            </w:pPr>
            <w:r w:rsidRPr="00FF5F22">
              <w:rPr>
                <w:rFonts w:ascii="Times New Roman" w:hAnsi="Times New Roman"/>
                <w:sz w:val="24"/>
              </w:rPr>
              <w:t>теоретическое обучение</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57736AA4" w14:textId="5D601D71" w:rsidR="006F76EB" w:rsidRPr="00FF5F22" w:rsidRDefault="00CA1252" w:rsidP="00997BF9">
            <w:pPr>
              <w:suppressAutoHyphens/>
              <w:spacing w:after="0"/>
              <w:jc w:val="center"/>
              <w:rPr>
                <w:rFonts w:ascii="Times New Roman" w:hAnsi="Times New Roman"/>
                <w:iCs/>
                <w:sz w:val="24"/>
              </w:rPr>
            </w:pPr>
            <w:r>
              <w:rPr>
                <w:rFonts w:ascii="Times New Roman" w:hAnsi="Times New Roman"/>
                <w:iCs/>
                <w:sz w:val="24"/>
              </w:rPr>
              <w:t>1</w:t>
            </w:r>
            <w:r w:rsidR="00431D67">
              <w:rPr>
                <w:rFonts w:ascii="Times New Roman" w:hAnsi="Times New Roman"/>
                <w:iCs/>
                <w:sz w:val="24"/>
              </w:rPr>
              <w:t>8</w:t>
            </w:r>
          </w:p>
        </w:tc>
      </w:tr>
      <w:tr w:rsidR="006F76EB" w:rsidRPr="00FF5F22" w14:paraId="3600D9DE" w14:textId="77777777" w:rsidTr="00997BF9">
        <w:trPr>
          <w:trHeight w:val="490"/>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7DA3306C" w14:textId="77777777" w:rsidR="006F76EB" w:rsidRPr="00FF5F22" w:rsidRDefault="006F76EB" w:rsidP="00997BF9">
            <w:pPr>
              <w:suppressAutoHyphens/>
              <w:spacing w:after="0"/>
              <w:rPr>
                <w:rFonts w:ascii="Times New Roman" w:hAnsi="Times New Roman"/>
                <w:sz w:val="24"/>
              </w:rPr>
            </w:pPr>
            <w:r w:rsidRPr="00FF5F22">
              <w:rPr>
                <w:rFonts w:ascii="Times New Roman" w:hAnsi="Times New Roman"/>
                <w:sz w:val="24"/>
              </w:rPr>
              <w:t>практические занятия</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788589B5" w14:textId="77777777" w:rsidR="006F76EB" w:rsidRPr="00FF5F22" w:rsidRDefault="00CA1252" w:rsidP="00997BF9">
            <w:pPr>
              <w:suppressAutoHyphens/>
              <w:spacing w:after="0"/>
              <w:jc w:val="center"/>
              <w:rPr>
                <w:rFonts w:ascii="Times New Roman" w:hAnsi="Times New Roman"/>
                <w:iCs/>
                <w:sz w:val="24"/>
              </w:rPr>
            </w:pPr>
            <w:r>
              <w:rPr>
                <w:rFonts w:ascii="Times New Roman" w:hAnsi="Times New Roman"/>
                <w:iCs/>
                <w:sz w:val="24"/>
              </w:rPr>
              <w:t>17</w:t>
            </w:r>
          </w:p>
        </w:tc>
      </w:tr>
      <w:tr w:rsidR="006F76EB" w:rsidRPr="00E55D37" w14:paraId="4F282844" w14:textId="77777777" w:rsidTr="00997BF9">
        <w:trPr>
          <w:trHeight w:val="490"/>
        </w:trPr>
        <w:tc>
          <w:tcPr>
            <w:tcW w:w="3718" w:type="pct"/>
            <w:vAlign w:val="center"/>
          </w:tcPr>
          <w:p w14:paraId="59B2EFE4" w14:textId="77777777" w:rsidR="006F76EB" w:rsidRPr="009865C5" w:rsidRDefault="006F76EB" w:rsidP="00997BF9">
            <w:pPr>
              <w:suppressAutoHyphens/>
              <w:spacing w:after="0" w:line="240" w:lineRule="auto"/>
              <w:rPr>
                <w:rFonts w:ascii="Times New Roman" w:hAnsi="Times New Roman"/>
                <w:b/>
                <w:bCs/>
                <w:sz w:val="24"/>
                <w:szCs w:val="24"/>
              </w:rPr>
            </w:pPr>
            <w:r>
              <w:rPr>
                <w:rFonts w:ascii="Times New Roman" w:hAnsi="Times New Roman"/>
                <w:b/>
                <w:bCs/>
                <w:sz w:val="24"/>
                <w:szCs w:val="24"/>
              </w:rPr>
              <w:t>Профессионально-</w:t>
            </w:r>
            <w:r w:rsidRPr="009865C5">
              <w:rPr>
                <w:rFonts w:ascii="Times New Roman" w:hAnsi="Times New Roman"/>
                <w:b/>
                <w:bCs/>
                <w:sz w:val="24"/>
                <w:szCs w:val="24"/>
              </w:rPr>
              <w:t>ориентированное содержание</w:t>
            </w:r>
          </w:p>
        </w:tc>
        <w:tc>
          <w:tcPr>
            <w:tcW w:w="1282" w:type="pct"/>
            <w:vAlign w:val="center"/>
          </w:tcPr>
          <w:p w14:paraId="40A9DA4A" w14:textId="77777777" w:rsidR="006F76EB" w:rsidRPr="00057E65" w:rsidRDefault="00DC4BE3" w:rsidP="00997BF9">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5</w:t>
            </w:r>
          </w:p>
        </w:tc>
      </w:tr>
      <w:tr w:rsidR="006F76EB" w:rsidRPr="00E55D37" w14:paraId="035C010A" w14:textId="77777777" w:rsidTr="00997BF9">
        <w:trPr>
          <w:trHeight w:val="490"/>
        </w:trPr>
        <w:tc>
          <w:tcPr>
            <w:tcW w:w="5000" w:type="pct"/>
            <w:gridSpan w:val="2"/>
            <w:vAlign w:val="center"/>
          </w:tcPr>
          <w:p w14:paraId="529D9B4F" w14:textId="77777777" w:rsidR="006F76EB" w:rsidRDefault="006F76EB" w:rsidP="00997BF9">
            <w:pPr>
              <w:suppressAutoHyphens/>
              <w:spacing w:after="0" w:line="240" w:lineRule="auto"/>
              <w:rPr>
                <w:rFonts w:ascii="Times New Roman" w:hAnsi="Times New Roman"/>
                <w:iCs/>
                <w:sz w:val="24"/>
                <w:szCs w:val="24"/>
              </w:rPr>
            </w:pPr>
            <w:r>
              <w:rPr>
                <w:rFonts w:ascii="Times New Roman" w:hAnsi="Times New Roman"/>
                <w:sz w:val="24"/>
                <w:szCs w:val="24"/>
              </w:rPr>
              <w:t>в т. ч.:</w:t>
            </w:r>
          </w:p>
        </w:tc>
      </w:tr>
      <w:tr w:rsidR="006F76EB" w:rsidRPr="00E55D37" w14:paraId="1F514D6E" w14:textId="77777777" w:rsidTr="00997BF9">
        <w:trPr>
          <w:trHeight w:val="490"/>
        </w:trPr>
        <w:tc>
          <w:tcPr>
            <w:tcW w:w="3718" w:type="pct"/>
            <w:vAlign w:val="center"/>
          </w:tcPr>
          <w:p w14:paraId="7BA0A037" w14:textId="77777777" w:rsidR="006F76EB" w:rsidRDefault="006F76EB" w:rsidP="00997BF9">
            <w:pPr>
              <w:suppressAutoHyphens/>
              <w:spacing w:after="0" w:line="240" w:lineRule="auto"/>
              <w:rPr>
                <w:rFonts w:ascii="Times New Roman" w:hAnsi="Times New Roman"/>
                <w:sz w:val="24"/>
                <w:szCs w:val="24"/>
              </w:rPr>
            </w:pPr>
            <w:r>
              <w:rPr>
                <w:rFonts w:ascii="Times New Roman" w:hAnsi="Times New Roman"/>
                <w:sz w:val="24"/>
                <w:szCs w:val="24"/>
              </w:rPr>
              <w:t>теоретическое обучение</w:t>
            </w:r>
          </w:p>
        </w:tc>
        <w:tc>
          <w:tcPr>
            <w:tcW w:w="1282" w:type="pct"/>
            <w:vAlign w:val="center"/>
          </w:tcPr>
          <w:p w14:paraId="5C2F580A" w14:textId="77777777" w:rsidR="006F76EB" w:rsidRDefault="00DC4BE3" w:rsidP="00997BF9">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r>
      <w:tr w:rsidR="006F76EB" w:rsidRPr="00E55D37" w14:paraId="1B0C7004" w14:textId="77777777" w:rsidTr="00997BF9">
        <w:trPr>
          <w:trHeight w:val="490"/>
        </w:trPr>
        <w:tc>
          <w:tcPr>
            <w:tcW w:w="3718" w:type="pct"/>
            <w:vAlign w:val="center"/>
          </w:tcPr>
          <w:p w14:paraId="0D14279E" w14:textId="77777777" w:rsidR="006F76EB" w:rsidRDefault="006F76EB" w:rsidP="00997BF9">
            <w:pPr>
              <w:suppressAutoHyphens/>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282" w:type="pct"/>
            <w:vAlign w:val="center"/>
          </w:tcPr>
          <w:p w14:paraId="594083C8" w14:textId="77777777" w:rsidR="006F76EB" w:rsidRDefault="00DC4BE3" w:rsidP="00997BF9">
            <w:pPr>
              <w:suppressAutoHyphens/>
              <w:spacing w:after="0" w:line="240" w:lineRule="auto"/>
              <w:jc w:val="center"/>
              <w:rPr>
                <w:rFonts w:ascii="Times New Roman" w:hAnsi="Times New Roman"/>
                <w:iCs/>
                <w:sz w:val="24"/>
                <w:szCs w:val="24"/>
              </w:rPr>
            </w:pPr>
            <w:r>
              <w:rPr>
                <w:rFonts w:ascii="Times New Roman" w:hAnsi="Times New Roman"/>
                <w:iCs/>
                <w:sz w:val="24"/>
                <w:szCs w:val="24"/>
              </w:rPr>
              <w:t>3</w:t>
            </w:r>
          </w:p>
        </w:tc>
      </w:tr>
      <w:tr w:rsidR="006F76EB" w:rsidRPr="00FF5F22" w14:paraId="1672C4B9" w14:textId="77777777" w:rsidTr="00997BF9">
        <w:trPr>
          <w:trHeight w:val="267"/>
        </w:trPr>
        <w:tc>
          <w:tcPr>
            <w:tcW w:w="3718" w:type="pct"/>
            <w:tcBorders>
              <w:top w:val="single" w:sz="6" w:space="0" w:color="000000"/>
              <w:left w:val="single" w:sz="6" w:space="0" w:color="000000"/>
              <w:bottom w:val="single" w:sz="6" w:space="0" w:color="000000"/>
              <w:right w:val="single" w:sz="6" w:space="0" w:color="000000"/>
            </w:tcBorders>
            <w:vAlign w:val="center"/>
            <w:hideMark/>
          </w:tcPr>
          <w:p w14:paraId="4732138F" w14:textId="77777777" w:rsidR="006F76EB" w:rsidRPr="00FF5F22" w:rsidRDefault="006F76EB" w:rsidP="00997BF9">
            <w:pPr>
              <w:suppressAutoHyphens/>
              <w:spacing w:after="0"/>
              <w:rPr>
                <w:rFonts w:ascii="Times New Roman" w:hAnsi="Times New Roman"/>
                <w:b/>
                <w:sz w:val="24"/>
              </w:rPr>
            </w:pPr>
            <w:r w:rsidRPr="00FF5F22">
              <w:rPr>
                <w:rFonts w:ascii="Times New Roman" w:hAnsi="Times New Roman"/>
                <w:b/>
                <w:sz w:val="24"/>
              </w:rPr>
              <w:t xml:space="preserve">Внеаудиторная учебная нагрузка </w:t>
            </w:r>
          </w:p>
        </w:tc>
        <w:tc>
          <w:tcPr>
            <w:tcW w:w="1282" w:type="pct"/>
            <w:tcBorders>
              <w:top w:val="single" w:sz="6" w:space="0" w:color="000000"/>
              <w:left w:val="single" w:sz="6" w:space="0" w:color="000000"/>
              <w:bottom w:val="single" w:sz="6" w:space="0" w:color="000000"/>
              <w:right w:val="single" w:sz="6" w:space="0" w:color="000000"/>
            </w:tcBorders>
            <w:vAlign w:val="center"/>
            <w:hideMark/>
          </w:tcPr>
          <w:p w14:paraId="67252113" w14:textId="6792116A" w:rsidR="006F76EB" w:rsidRPr="00FF5F22" w:rsidRDefault="00431D67" w:rsidP="00997BF9">
            <w:pPr>
              <w:suppressAutoHyphens/>
              <w:spacing w:after="0"/>
              <w:jc w:val="center"/>
              <w:rPr>
                <w:rFonts w:ascii="Times New Roman" w:hAnsi="Times New Roman"/>
                <w:b/>
                <w:iCs/>
                <w:sz w:val="24"/>
              </w:rPr>
            </w:pPr>
            <w:r>
              <w:rPr>
                <w:rFonts w:ascii="Times New Roman" w:hAnsi="Times New Roman"/>
                <w:b/>
                <w:iCs/>
                <w:sz w:val="24"/>
              </w:rPr>
              <w:t>20</w:t>
            </w:r>
          </w:p>
        </w:tc>
      </w:tr>
      <w:tr w:rsidR="00431D67" w:rsidRPr="00FF5F22" w14:paraId="3CC8D316" w14:textId="77777777" w:rsidTr="00431D67">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365A071" w14:textId="79872065" w:rsidR="00431D67" w:rsidRPr="006F6563" w:rsidRDefault="00431D67" w:rsidP="00431D67">
            <w:pPr>
              <w:suppressAutoHyphens/>
              <w:spacing w:after="0"/>
              <w:jc w:val="both"/>
              <w:rPr>
                <w:rFonts w:ascii="Times New Roman" w:hAnsi="Times New Roman"/>
                <w:b/>
                <w:iCs/>
                <w:sz w:val="24"/>
              </w:rPr>
            </w:pPr>
            <w:r>
              <w:rPr>
                <w:rFonts w:ascii="Times New Roman" w:hAnsi="Times New Roman"/>
                <w:b/>
                <w:iCs/>
                <w:sz w:val="24"/>
              </w:rPr>
              <w:t>Промежуточная аттестация в форме экзамена предусмотрена во втором семестре</w:t>
            </w:r>
          </w:p>
        </w:tc>
      </w:tr>
    </w:tbl>
    <w:p w14:paraId="7F56CA21" w14:textId="77777777" w:rsidR="006F76EB" w:rsidRDefault="006F76EB" w:rsidP="00053708">
      <w:pPr>
        <w:spacing w:after="0"/>
        <w:rPr>
          <w:rFonts w:ascii="Times New Roman" w:hAnsi="Times New Roman"/>
          <w:b/>
          <w:i/>
        </w:rPr>
      </w:pPr>
    </w:p>
    <w:p w14:paraId="3F955DB5" w14:textId="77777777" w:rsidR="006F76EB" w:rsidRDefault="006F76EB" w:rsidP="00053708">
      <w:pPr>
        <w:spacing w:after="0"/>
        <w:rPr>
          <w:rFonts w:ascii="Times New Roman" w:hAnsi="Times New Roman"/>
          <w:b/>
          <w:i/>
        </w:rPr>
      </w:pPr>
    </w:p>
    <w:p w14:paraId="6038BD32" w14:textId="77777777" w:rsidR="006F76EB" w:rsidRDefault="006F76EB" w:rsidP="00053708">
      <w:pPr>
        <w:spacing w:after="0"/>
        <w:rPr>
          <w:rFonts w:ascii="Times New Roman" w:hAnsi="Times New Roman"/>
          <w:b/>
          <w:i/>
        </w:rPr>
        <w:sectPr w:rsidR="006F76EB" w:rsidSect="00053708">
          <w:footerReference w:type="default" r:id="rId9"/>
          <w:pgSz w:w="11906" w:h="16838"/>
          <w:pgMar w:top="567" w:right="851" w:bottom="567" w:left="1134" w:header="709" w:footer="709" w:gutter="0"/>
          <w:cols w:space="720"/>
        </w:sectPr>
      </w:pPr>
    </w:p>
    <w:p w14:paraId="7BBF1C33" w14:textId="591ACDE4" w:rsidR="00053708" w:rsidRDefault="00053708" w:rsidP="00053708">
      <w:pPr>
        <w:ind w:firstLine="709"/>
        <w:rPr>
          <w:rFonts w:ascii="Times New Roman" w:hAnsi="Times New Roman"/>
          <w:b/>
          <w:sz w:val="24"/>
        </w:rPr>
      </w:pPr>
      <w:r w:rsidRPr="008D5985">
        <w:rPr>
          <w:rFonts w:ascii="Times New Roman" w:hAnsi="Times New Roman"/>
          <w:b/>
          <w:sz w:val="24"/>
        </w:rPr>
        <w:lastRenderedPageBreak/>
        <w:t xml:space="preserve">2.2. Тематический план и содержание дисциплины </w:t>
      </w:r>
      <w:r w:rsidR="009E6E0B">
        <w:rPr>
          <w:rFonts w:ascii="Times New Roman" w:hAnsi="Times New Roman"/>
          <w:b/>
          <w:sz w:val="24"/>
        </w:rPr>
        <w:t>ОД.01.07 Русский язык</w:t>
      </w:r>
    </w:p>
    <w:tbl>
      <w:tblPr>
        <w:tblW w:w="525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226"/>
        <w:gridCol w:w="1008"/>
        <w:gridCol w:w="2596"/>
      </w:tblGrid>
      <w:tr w:rsidR="00053708" w14:paraId="542990FB" w14:textId="77777777" w:rsidTr="009E6E0B">
        <w:trPr>
          <w:trHeight w:val="20"/>
        </w:trPr>
        <w:tc>
          <w:tcPr>
            <w:tcW w:w="594" w:type="pct"/>
            <w:tcBorders>
              <w:top w:val="single" w:sz="4" w:space="0" w:color="auto"/>
              <w:left w:val="single" w:sz="4" w:space="0" w:color="auto"/>
              <w:bottom w:val="single" w:sz="4" w:space="0" w:color="auto"/>
              <w:right w:val="single" w:sz="4" w:space="0" w:color="auto"/>
            </w:tcBorders>
            <w:hideMark/>
          </w:tcPr>
          <w:p w14:paraId="6DA9C616" w14:textId="77777777" w:rsidR="00053708" w:rsidRPr="0075785B" w:rsidRDefault="00053708" w:rsidP="009A6BCD">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Наименование разделов и тем</w:t>
            </w:r>
          </w:p>
        </w:tc>
        <w:tc>
          <w:tcPr>
            <w:tcW w:w="3258" w:type="pct"/>
            <w:tcBorders>
              <w:top w:val="single" w:sz="4" w:space="0" w:color="auto"/>
              <w:left w:val="single" w:sz="4" w:space="0" w:color="auto"/>
              <w:bottom w:val="single" w:sz="4" w:space="0" w:color="auto"/>
              <w:right w:val="single" w:sz="4" w:space="0" w:color="auto"/>
            </w:tcBorders>
            <w:hideMark/>
          </w:tcPr>
          <w:p w14:paraId="25213A0C" w14:textId="77777777" w:rsidR="00053708" w:rsidRPr="0075785B" w:rsidRDefault="00053708" w:rsidP="009A6BCD">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 xml:space="preserve">Содержание учебного материала и формы организации деятельности </w:t>
            </w:r>
            <w:proofErr w:type="gramStart"/>
            <w:r w:rsidRPr="0075785B">
              <w:rPr>
                <w:rFonts w:ascii="Times New Roman" w:hAnsi="Times New Roman"/>
                <w:b/>
                <w:bCs/>
                <w:sz w:val="24"/>
                <w:szCs w:val="24"/>
              </w:rPr>
              <w:t>обучающихся</w:t>
            </w:r>
            <w:proofErr w:type="gramEnd"/>
          </w:p>
        </w:tc>
        <w:tc>
          <w:tcPr>
            <w:tcW w:w="321" w:type="pct"/>
            <w:tcBorders>
              <w:top w:val="single" w:sz="4" w:space="0" w:color="auto"/>
              <w:left w:val="single" w:sz="4" w:space="0" w:color="auto"/>
              <w:bottom w:val="single" w:sz="4" w:space="0" w:color="auto"/>
              <w:right w:val="single" w:sz="4" w:space="0" w:color="auto"/>
            </w:tcBorders>
            <w:hideMark/>
          </w:tcPr>
          <w:p w14:paraId="06BCA22C" w14:textId="77777777" w:rsidR="00053708" w:rsidRPr="0075785B" w:rsidRDefault="00053708" w:rsidP="009A6BCD">
            <w:pPr>
              <w:suppressAutoHyphens/>
              <w:spacing w:after="0" w:line="240" w:lineRule="auto"/>
              <w:ind w:left="-104" w:right="-107"/>
              <w:jc w:val="center"/>
              <w:rPr>
                <w:rFonts w:ascii="Times New Roman" w:hAnsi="Times New Roman"/>
                <w:b/>
                <w:bCs/>
                <w:sz w:val="24"/>
                <w:szCs w:val="24"/>
              </w:rPr>
            </w:pPr>
            <w:r w:rsidRPr="0075785B">
              <w:rPr>
                <w:rFonts w:ascii="Times New Roman" w:hAnsi="Times New Roman"/>
                <w:b/>
                <w:bCs/>
                <w:sz w:val="24"/>
                <w:szCs w:val="24"/>
              </w:rPr>
              <w:t xml:space="preserve">Объем </w:t>
            </w:r>
          </w:p>
          <w:p w14:paraId="0DA63439" w14:textId="77777777" w:rsidR="00053708" w:rsidRPr="0075785B" w:rsidRDefault="00053708" w:rsidP="009A6BCD">
            <w:pPr>
              <w:suppressAutoHyphens/>
              <w:spacing w:after="0" w:line="240" w:lineRule="auto"/>
              <w:ind w:left="-104" w:right="-107"/>
              <w:jc w:val="center"/>
              <w:rPr>
                <w:rFonts w:ascii="Times New Roman" w:hAnsi="Times New Roman"/>
                <w:b/>
                <w:bCs/>
                <w:sz w:val="24"/>
                <w:szCs w:val="24"/>
              </w:rPr>
            </w:pPr>
            <w:r w:rsidRPr="0075785B">
              <w:rPr>
                <w:rFonts w:ascii="Times New Roman" w:hAnsi="Times New Roman"/>
                <w:b/>
                <w:bCs/>
                <w:sz w:val="24"/>
                <w:szCs w:val="24"/>
              </w:rPr>
              <w:t>в часах</w:t>
            </w:r>
          </w:p>
        </w:tc>
        <w:tc>
          <w:tcPr>
            <w:tcW w:w="827" w:type="pct"/>
            <w:tcBorders>
              <w:top w:val="single" w:sz="4" w:space="0" w:color="auto"/>
              <w:left w:val="single" w:sz="4" w:space="0" w:color="auto"/>
              <w:bottom w:val="single" w:sz="4" w:space="0" w:color="auto"/>
              <w:right w:val="single" w:sz="4" w:space="0" w:color="auto"/>
            </w:tcBorders>
            <w:hideMark/>
          </w:tcPr>
          <w:p w14:paraId="3C2E3810" w14:textId="4A2BB1D6" w:rsidR="00053708" w:rsidRPr="0075785B" w:rsidRDefault="006F76EB" w:rsidP="009A6BCD">
            <w:pPr>
              <w:suppressAutoHyphens/>
              <w:spacing w:after="0" w:line="240" w:lineRule="auto"/>
              <w:jc w:val="center"/>
              <w:rPr>
                <w:rFonts w:ascii="Times New Roman" w:hAnsi="Times New Roman"/>
                <w:b/>
                <w:bCs/>
                <w:sz w:val="24"/>
                <w:szCs w:val="24"/>
              </w:rPr>
            </w:pPr>
            <w:r w:rsidRPr="000E7B45">
              <w:rPr>
                <w:rFonts w:ascii="Times New Roman" w:hAnsi="Times New Roman"/>
                <w:b/>
                <w:bCs/>
                <w:sz w:val="24"/>
                <w:szCs w:val="24"/>
              </w:rPr>
              <w:t xml:space="preserve">Коды </w:t>
            </w:r>
            <w:proofErr w:type="spellStart"/>
            <w:r w:rsidR="009E6E0B">
              <w:rPr>
                <w:rFonts w:ascii="Times New Roman" w:hAnsi="Times New Roman"/>
                <w:b/>
                <w:bCs/>
                <w:sz w:val="24"/>
                <w:szCs w:val="24"/>
              </w:rPr>
              <w:t>ПРб</w:t>
            </w:r>
            <w:proofErr w:type="spellEnd"/>
            <w:r w:rsidR="009E6E0B">
              <w:rPr>
                <w:rFonts w:ascii="Times New Roman" w:hAnsi="Times New Roman"/>
                <w:b/>
                <w:bCs/>
                <w:sz w:val="24"/>
                <w:szCs w:val="24"/>
              </w:rPr>
              <w:t xml:space="preserve">, </w:t>
            </w:r>
            <w:proofErr w:type="spellStart"/>
            <w:r w:rsidR="009E6E0B">
              <w:rPr>
                <w:rFonts w:ascii="Times New Roman" w:hAnsi="Times New Roman"/>
                <w:b/>
                <w:bCs/>
                <w:sz w:val="24"/>
                <w:szCs w:val="24"/>
              </w:rPr>
              <w:t>ПРу</w:t>
            </w:r>
            <w:proofErr w:type="spellEnd"/>
            <w:r w:rsidR="009E6E0B">
              <w:rPr>
                <w:rFonts w:ascii="Times New Roman" w:hAnsi="Times New Roman"/>
                <w:b/>
                <w:bCs/>
                <w:sz w:val="24"/>
                <w:szCs w:val="24"/>
              </w:rPr>
              <w:t xml:space="preserve">, ЛР, МР, </w:t>
            </w:r>
            <w:proofErr w:type="gramStart"/>
            <w:r w:rsidR="009E6E0B">
              <w:rPr>
                <w:rFonts w:ascii="Times New Roman" w:hAnsi="Times New Roman"/>
                <w:b/>
                <w:bCs/>
                <w:sz w:val="24"/>
                <w:szCs w:val="24"/>
              </w:rPr>
              <w:t>ОК</w:t>
            </w:r>
            <w:proofErr w:type="gramEnd"/>
          </w:p>
        </w:tc>
      </w:tr>
      <w:tr w:rsidR="00053708" w:rsidRPr="008D5985" w14:paraId="2230BBF0" w14:textId="77777777" w:rsidTr="009E6E0B">
        <w:trPr>
          <w:trHeight w:val="20"/>
        </w:trPr>
        <w:tc>
          <w:tcPr>
            <w:tcW w:w="594" w:type="pct"/>
            <w:tcBorders>
              <w:top w:val="single" w:sz="4" w:space="0" w:color="auto"/>
              <w:left w:val="single" w:sz="4" w:space="0" w:color="auto"/>
              <w:bottom w:val="single" w:sz="4" w:space="0" w:color="auto"/>
              <w:right w:val="single" w:sz="4" w:space="0" w:color="auto"/>
            </w:tcBorders>
            <w:hideMark/>
          </w:tcPr>
          <w:p w14:paraId="59ABDED9" w14:textId="77777777" w:rsidR="00053708" w:rsidRPr="008D5985" w:rsidRDefault="00053708" w:rsidP="009A6BCD">
            <w:pPr>
              <w:spacing w:after="0" w:line="240" w:lineRule="auto"/>
              <w:jc w:val="center"/>
              <w:rPr>
                <w:rFonts w:ascii="Times New Roman" w:hAnsi="Times New Roman"/>
                <w:b/>
                <w:bCs/>
                <w:sz w:val="24"/>
                <w:szCs w:val="24"/>
              </w:rPr>
            </w:pPr>
            <w:r w:rsidRPr="008D5985">
              <w:rPr>
                <w:rFonts w:ascii="Times New Roman" w:hAnsi="Times New Roman"/>
                <w:b/>
                <w:bCs/>
                <w:sz w:val="24"/>
                <w:szCs w:val="24"/>
              </w:rPr>
              <w:t>1</w:t>
            </w:r>
          </w:p>
        </w:tc>
        <w:tc>
          <w:tcPr>
            <w:tcW w:w="3258" w:type="pct"/>
            <w:tcBorders>
              <w:top w:val="single" w:sz="4" w:space="0" w:color="auto"/>
              <w:left w:val="single" w:sz="4" w:space="0" w:color="auto"/>
              <w:bottom w:val="single" w:sz="4" w:space="0" w:color="auto"/>
              <w:right w:val="single" w:sz="4" w:space="0" w:color="auto"/>
            </w:tcBorders>
            <w:hideMark/>
          </w:tcPr>
          <w:p w14:paraId="319119BA" w14:textId="77777777" w:rsidR="00053708" w:rsidRPr="008D5985" w:rsidRDefault="00053708" w:rsidP="009A6BCD">
            <w:pPr>
              <w:spacing w:after="0" w:line="240" w:lineRule="auto"/>
              <w:jc w:val="center"/>
              <w:rPr>
                <w:rFonts w:ascii="Times New Roman" w:hAnsi="Times New Roman"/>
                <w:b/>
                <w:bCs/>
                <w:sz w:val="24"/>
                <w:szCs w:val="24"/>
              </w:rPr>
            </w:pPr>
            <w:r w:rsidRPr="008D5985">
              <w:rPr>
                <w:rFonts w:ascii="Times New Roman" w:hAnsi="Times New Roman"/>
                <w:b/>
                <w:bCs/>
                <w:sz w:val="24"/>
                <w:szCs w:val="24"/>
              </w:rPr>
              <w:t>2</w:t>
            </w:r>
          </w:p>
        </w:tc>
        <w:tc>
          <w:tcPr>
            <w:tcW w:w="321" w:type="pct"/>
            <w:tcBorders>
              <w:top w:val="single" w:sz="4" w:space="0" w:color="auto"/>
              <w:left w:val="single" w:sz="4" w:space="0" w:color="auto"/>
              <w:bottom w:val="single" w:sz="4" w:space="0" w:color="auto"/>
              <w:right w:val="single" w:sz="4" w:space="0" w:color="auto"/>
            </w:tcBorders>
            <w:hideMark/>
          </w:tcPr>
          <w:p w14:paraId="2694C7D1" w14:textId="77777777" w:rsidR="00053708" w:rsidRPr="008D5985" w:rsidRDefault="00053708" w:rsidP="009A6BCD">
            <w:pPr>
              <w:spacing w:after="0" w:line="240" w:lineRule="auto"/>
              <w:jc w:val="center"/>
              <w:rPr>
                <w:rFonts w:ascii="Times New Roman" w:hAnsi="Times New Roman"/>
                <w:b/>
                <w:bCs/>
                <w:sz w:val="24"/>
                <w:szCs w:val="24"/>
              </w:rPr>
            </w:pPr>
            <w:r w:rsidRPr="008D5985">
              <w:rPr>
                <w:rFonts w:ascii="Times New Roman" w:hAnsi="Times New Roman"/>
                <w:b/>
                <w:bCs/>
                <w:sz w:val="24"/>
                <w:szCs w:val="24"/>
              </w:rPr>
              <w:t>3</w:t>
            </w:r>
          </w:p>
        </w:tc>
        <w:tc>
          <w:tcPr>
            <w:tcW w:w="827" w:type="pct"/>
            <w:tcBorders>
              <w:top w:val="single" w:sz="4" w:space="0" w:color="auto"/>
              <w:left w:val="single" w:sz="4" w:space="0" w:color="auto"/>
              <w:bottom w:val="single" w:sz="4" w:space="0" w:color="auto"/>
              <w:right w:val="single" w:sz="4" w:space="0" w:color="auto"/>
            </w:tcBorders>
          </w:tcPr>
          <w:p w14:paraId="34C26F33" w14:textId="77777777" w:rsidR="00053708" w:rsidRPr="008D5985" w:rsidRDefault="008D5985" w:rsidP="009A6BCD">
            <w:pPr>
              <w:spacing w:after="0" w:line="240" w:lineRule="auto"/>
              <w:jc w:val="center"/>
              <w:rPr>
                <w:rFonts w:ascii="Times New Roman" w:hAnsi="Times New Roman"/>
                <w:b/>
                <w:bCs/>
                <w:sz w:val="24"/>
                <w:szCs w:val="24"/>
              </w:rPr>
            </w:pPr>
            <w:r w:rsidRPr="008D5985">
              <w:rPr>
                <w:rFonts w:ascii="Times New Roman" w:hAnsi="Times New Roman"/>
                <w:b/>
                <w:bCs/>
                <w:sz w:val="24"/>
                <w:szCs w:val="24"/>
              </w:rPr>
              <w:t>4</w:t>
            </w:r>
          </w:p>
        </w:tc>
      </w:tr>
      <w:tr w:rsidR="00826BC4" w:rsidRPr="00523CC9" w14:paraId="27F411DD" w14:textId="77777777" w:rsidTr="00826BC4">
        <w:trPr>
          <w:trHeight w:val="287"/>
        </w:trPr>
        <w:tc>
          <w:tcPr>
            <w:tcW w:w="594" w:type="pct"/>
            <w:vMerge w:val="restart"/>
            <w:tcBorders>
              <w:top w:val="single" w:sz="4" w:space="0" w:color="auto"/>
              <w:left w:val="single" w:sz="4" w:space="0" w:color="auto"/>
              <w:right w:val="single" w:sz="4" w:space="0" w:color="auto"/>
            </w:tcBorders>
          </w:tcPr>
          <w:p w14:paraId="42A6B9CF" w14:textId="77777777" w:rsidR="00826BC4" w:rsidRPr="0075785B" w:rsidRDefault="00826BC4" w:rsidP="009A6BCD">
            <w:pPr>
              <w:spacing w:after="0" w:line="240" w:lineRule="auto"/>
              <w:rPr>
                <w:rFonts w:ascii="Times New Roman" w:hAnsi="Times New Roman"/>
                <w:b/>
                <w:bCs/>
                <w:sz w:val="24"/>
                <w:szCs w:val="24"/>
              </w:rPr>
            </w:pPr>
            <w:r w:rsidRPr="0075785B">
              <w:rPr>
                <w:rFonts w:ascii="Times New Roman" w:hAnsi="Times New Roman"/>
                <w:b/>
                <w:sz w:val="24"/>
                <w:szCs w:val="24"/>
              </w:rPr>
              <w:t>Введение</w:t>
            </w:r>
          </w:p>
        </w:tc>
        <w:tc>
          <w:tcPr>
            <w:tcW w:w="3258" w:type="pct"/>
            <w:tcBorders>
              <w:top w:val="single" w:sz="4" w:space="0" w:color="auto"/>
              <w:left w:val="single" w:sz="4" w:space="0" w:color="auto"/>
              <w:bottom w:val="single" w:sz="4" w:space="0" w:color="auto"/>
              <w:right w:val="single" w:sz="4" w:space="0" w:color="auto"/>
            </w:tcBorders>
          </w:tcPr>
          <w:p w14:paraId="113308F4" w14:textId="77777777" w:rsidR="00826BC4" w:rsidRPr="0075785B" w:rsidRDefault="00826BC4" w:rsidP="009A6BCD">
            <w:pPr>
              <w:tabs>
                <w:tab w:val="left" w:pos="5865"/>
              </w:tabs>
              <w:spacing w:after="0" w:line="240" w:lineRule="auto"/>
              <w:rPr>
                <w:rFonts w:ascii="Times New Roman" w:hAnsi="Times New Roman"/>
                <w:bCs/>
                <w:i/>
                <w:sz w:val="24"/>
                <w:szCs w:val="24"/>
              </w:rPr>
            </w:pPr>
            <w:r w:rsidRPr="00496890">
              <w:rPr>
                <w:rFonts w:ascii="Times New Roman" w:hAnsi="Times New Roman"/>
                <w:b/>
                <w:bCs/>
                <w:sz w:val="24"/>
                <w:szCs w:val="24"/>
              </w:rPr>
              <w:t>Содержание учебного материала</w:t>
            </w:r>
            <w:r w:rsidRPr="0075785B">
              <w:rPr>
                <w:rFonts w:ascii="Times New Roman" w:hAnsi="Times New Roman"/>
                <w:b/>
                <w:bCs/>
                <w:sz w:val="24"/>
                <w:szCs w:val="24"/>
              </w:rPr>
              <w:tab/>
            </w:r>
          </w:p>
        </w:tc>
        <w:tc>
          <w:tcPr>
            <w:tcW w:w="321" w:type="pct"/>
            <w:vMerge w:val="restart"/>
            <w:tcBorders>
              <w:top w:val="single" w:sz="4" w:space="0" w:color="auto"/>
              <w:left w:val="single" w:sz="4" w:space="0" w:color="auto"/>
              <w:right w:val="single" w:sz="4" w:space="0" w:color="auto"/>
            </w:tcBorders>
            <w:vAlign w:val="center"/>
          </w:tcPr>
          <w:p w14:paraId="6DEB2871" w14:textId="77777777" w:rsidR="00826BC4" w:rsidRPr="008D1059" w:rsidRDefault="00826BC4" w:rsidP="009A6BCD">
            <w:pPr>
              <w:spacing w:after="0" w:line="240" w:lineRule="auto"/>
              <w:jc w:val="center"/>
              <w:rPr>
                <w:rFonts w:ascii="Times New Roman" w:hAnsi="Times New Roman"/>
                <w:b/>
                <w:bCs/>
                <w:sz w:val="24"/>
                <w:szCs w:val="24"/>
              </w:rPr>
            </w:pPr>
            <w:r w:rsidRPr="008D1059">
              <w:rPr>
                <w:rFonts w:ascii="Times New Roman" w:hAnsi="Times New Roman"/>
                <w:b/>
                <w:bCs/>
                <w:sz w:val="24"/>
                <w:szCs w:val="24"/>
              </w:rPr>
              <w:t>2</w:t>
            </w:r>
          </w:p>
        </w:tc>
        <w:tc>
          <w:tcPr>
            <w:tcW w:w="827" w:type="pct"/>
            <w:tcBorders>
              <w:top w:val="single" w:sz="4" w:space="0" w:color="auto"/>
              <w:left w:val="single" w:sz="4" w:space="0" w:color="auto"/>
              <w:bottom w:val="single" w:sz="4" w:space="0" w:color="auto"/>
              <w:right w:val="single" w:sz="4" w:space="0" w:color="auto"/>
            </w:tcBorders>
          </w:tcPr>
          <w:p w14:paraId="717B72E8" w14:textId="77777777" w:rsidR="00826BC4" w:rsidRPr="00912EF7" w:rsidRDefault="00826BC4" w:rsidP="009A6BCD">
            <w:pPr>
              <w:spacing w:after="0" w:line="240" w:lineRule="auto"/>
              <w:rPr>
                <w:rFonts w:ascii="Times New Roman" w:hAnsi="Times New Roman"/>
                <w:bCs/>
                <w:i/>
                <w:sz w:val="24"/>
                <w:szCs w:val="24"/>
              </w:rPr>
            </w:pPr>
          </w:p>
        </w:tc>
      </w:tr>
      <w:tr w:rsidR="00826BC4" w:rsidRPr="00523CC9" w14:paraId="3AA86F6A" w14:textId="77777777" w:rsidTr="00F02A5A">
        <w:trPr>
          <w:trHeight w:val="20"/>
        </w:trPr>
        <w:tc>
          <w:tcPr>
            <w:tcW w:w="594" w:type="pct"/>
            <w:vMerge/>
            <w:tcBorders>
              <w:left w:val="single" w:sz="4" w:space="0" w:color="auto"/>
              <w:bottom w:val="single" w:sz="4" w:space="0" w:color="auto"/>
              <w:right w:val="single" w:sz="4" w:space="0" w:color="auto"/>
            </w:tcBorders>
          </w:tcPr>
          <w:p w14:paraId="595E0E32" w14:textId="77777777" w:rsidR="00826BC4" w:rsidRPr="0075785B" w:rsidRDefault="00826BC4" w:rsidP="009A6BCD">
            <w:pPr>
              <w:spacing w:after="0" w:line="240" w:lineRule="auto"/>
              <w:rPr>
                <w:rFonts w:ascii="Times New Roman" w:hAnsi="Times New Roman"/>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085375E0" w14:textId="77777777" w:rsidR="00826BC4" w:rsidRPr="0075785B" w:rsidRDefault="00826BC4" w:rsidP="009A6BCD">
            <w:pPr>
              <w:spacing w:after="0" w:line="240" w:lineRule="auto"/>
              <w:jc w:val="both"/>
              <w:rPr>
                <w:rFonts w:ascii="Times New Roman" w:hAnsi="Times New Roman"/>
                <w:sz w:val="24"/>
                <w:szCs w:val="24"/>
              </w:rPr>
            </w:pPr>
            <w:r>
              <w:rPr>
                <w:rFonts w:ascii="Times New Roman" w:hAnsi="Times New Roman"/>
                <w:b/>
                <w:bCs/>
                <w:iCs/>
                <w:sz w:val="24"/>
                <w:szCs w:val="24"/>
              </w:rPr>
              <w:t>Профессионально-</w:t>
            </w:r>
            <w:r w:rsidRPr="00F858D7">
              <w:rPr>
                <w:rFonts w:ascii="Times New Roman" w:hAnsi="Times New Roman"/>
                <w:b/>
                <w:bCs/>
                <w:iCs/>
                <w:sz w:val="24"/>
                <w:szCs w:val="24"/>
              </w:rPr>
              <w:t>ориентированное содержание</w:t>
            </w:r>
            <w:r>
              <w:rPr>
                <w:rFonts w:ascii="Times New Roman" w:hAnsi="Times New Roman"/>
                <w:b/>
                <w:bCs/>
                <w:iCs/>
                <w:sz w:val="24"/>
                <w:szCs w:val="24"/>
              </w:rPr>
              <w:t>.</w:t>
            </w:r>
            <w:r w:rsidRPr="0075785B">
              <w:rPr>
                <w:rFonts w:ascii="Times New Roman" w:hAnsi="Times New Roman"/>
                <w:sz w:val="24"/>
                <w:szCs w:val="24"/>
              </w:rPr>
              <w:t xml:space="preserve"> Значение русского языка при освоении профессий СПО и специальностей СПО. </w:t>
            </w:r>
          </w:p>
        </w:tc>
        <w:tc>
          <w:tcPr>
            <w:tcW w:w="321" w:type="pct"/>
            <w:vMerge/>
            <w:tcBorders>
              <w:left w:val="single" w:sz="4" w:space="0" w:color="auto"/>
              <w:bottom w:val="single" w:sz="4" w:space="0" w:color="auto"/>
              <w:right w:val="single" w:sz="4" w:space="0" w:color="auto"/>
            </w:tcBorders>
          </w:tcPr>
          <w:p w14:paraId="04DDC076" w14:textId="74A5EAD0" w:rsidR="00826BC4" w:rsidRPr="008D1059" w:rsidRDefault="00826BC4" w:rsidP="009A6BCD">
            <w:pPr>
              <w:spacing w:after="0" w:line="240" w:lineRule="auto"/>
              <w:jc w:val="center"/>
              <w:rPr>
                <w:rFonts w:ascii="Times New Roman" w:hAnsi="Times New Roman"/>
                <w:bCs/>
                <w:sz w:val="24"/>
                <w:szCs w:val="24"/>
              </w:rPr>
            </w:pPr>
          </w:p>
        </w:tc>
        <w:tc>
          <w:tcPr>
            <w:tcW w:w="827" w:type="pct"/>
            <w:tcBorders>
              <w:top w:val="single" w:sz="4" w:space="0" w:color="auto"/>
              <w:left w:val="single" w:sz="4" w:space="0" w:color="auto"/>
              <w:bottom w:val="single" w:sz="4" w:space="0" w:color="auto"/>
              <w:right w:val="single" w:sz="4" w:space="0" w:color="auto"/>
            </w:tcBorders>
            <w:vAlign w:val="center"/>
          </w:tcPr>
          <w:p w14:paraId="0E4BDA43" w14:textId="6A71D097" w:rsidR="00826BC4" w:rsidRDefault="00826BC4" w:rsidP="009A6BCD">
            <w:pPr>
              <w:spacing w:after="0" w:line="240" w:lineRule="auto"/>
              <w:rPr>
                <w:rFonts w:ascii="Times New Roman" w:hAnsi="Times New Roman"/>
                <w:iCs/>
                <w:sz w:val="24"/>
                <w:szCs w:val="24"/>
              </w:rPr>
            </w:pPr>
            <w:r>
              <w:rPr>
                <w:rFonts w:ascii="Times New Roman" w:hAnsi="Times New Roman"/>
                <w:iCs/>
                <w:sz w:val="24"/>
                <w:szCs w:val="24"/>
              </w:rPr>
              <w:t xml:space="preserve">ЛР 04; </w:t>
            </w:r>
            <w:r w:rsidRPr="00F858D7">
              <w:rPr>
                <w:rFonts w:ascii="Times New Roman" w:hAnsi="Times New Roman"/>
                <w:iCs/>
                <w:sz w:val="24"/>
                <w:szCs w:val="24"/>
              </w:rPr>
              <w:t>МР 02</w:t>
            </w:r>
            <w:r>
              <w:rPr>
                <w:rFonts w:ascii="Times New Roman" w:hAnsi="Times New Roman"/>
                <w:iCs/>
                <w:sz w:val="24"/>
                <w:szCs w:val="24"/>
              </w:rPr>
              <w:t xml:space="preserve">; </w:t>
            </w:r>
            <w:r w:rsidRPr="00F858D7">
              <w:rPr>
                <w:rFonts w:ascii="Times New Roman" w:hAnsi="Times New Roman"/>
                <w:iCs/>
                <w:sz w:val="24"/>
                <w:szCs w:val="24"/>
              </w:rPr>
              <w:t xml:space="preserve"> </w:t>
            </w:r>
          </w:p>
          <w:p w14:paraId="33616690" w14:textId="09524BD8" w:rsidR="00826BC4" w:rsidRPr="009E6E0B" w:rsidRDefault="00826BC4" w:rsidP="009A6BCD">
            <w:pPr>
              <w:spacing w:after="0" w:line="240" w:lineRule="auto"/>
              <w:rPr>
                <w:rFonts w:ascii="Times New Roman" w:hAnsi="Times New Roman"/>
                <w:b/>
                <w:i/>
                <w:sz w:val="24"/>
                <w:szCs w:val="24"/>
              </w:rPr>
            </w:pPr>
            <w:proofErr w:type="gramStart"/>
            <w:r>
              <w:rPr>
                <w:rFonts w:ascii="Times New Roman" w:hAnsi="Times New Roman"/>
                <w:iCs/>
                <w:sz w:val="24"/>
                <w:szCs w:val="24"/>
              </w:rPr>
              <w:t>ОК</w:t>
            </w:r>
            <w:proofErr w:type="gramEnd"/>
            <w:r>
              <w:rPr>
                <w:rFonts w:ascii="Times New Roman" w:hAnsi="Times New Roman"/>
                <w:iCs/>
                <w:sz w:val="24"/>
                <w:szCs w:val="24"/>
              </w:rPr>
              <w:t xml:space="preserve"> 10</w:t>
            </w:r>
          </w:p>
        </w:tc>
      </w:tr>
      <w:tr w:rsidR="00B96F91" w:rsidRPr="00496890" w14:paraId="7EA74198" w14:textId="77777777" w:rsidTr="009E6E0B">
        <w:trPr>
          <w:trHeight w:val="20"/>
        </w:trPr>
        <w:tc>
          <w:tcPr>
            <w:tcW w:w="594" w:type="pct"/>
            <w:vMerge w:val="restart"/>
            <w:tcBorders>
              <w:top w:val="single" w:sz="4" w:space="0" w:color="auto"/>
              <w:left w:val="single" w:sz="4" w:space="0" w:color="auto"/>
              <w:right w:val="single" w:sz="4" w:space="0" w:color="auto"/>
            </w:tcBorders>
            <w:hideMark/>
          </w:tcPr>
          <w:p w14:paraId="6AC70BD3" w14:textId="2B3236ED" w:rsidR="00B96F91" w:rsidRPr="00496890" w:rsidRDefault="00273847" w:rsidP="009A6BCD">
            <w:pPr>
              <w:spacing w:after="0" w:line="240" w:lineRule="auto"/>
              <w:rPr>
                <w:rFonts w:ascii="Times New Roman" w:hAnsi="Times New Roman"/>
                <w:b/>
                <w:bCs/>
                <w:sz w:val="24"/>
                <w:szCs w:val="24"/>
              </w:rPr>
            </w:pPr>
            <w:r>
              <w:rPr>
                <w:rFonts w:ascii="Times New Roman" w:hAnsi="Times New Roman"/>
                <w:b/>
                <w:bCs/>
                <w:sz w:val="24"/>
                <w:szCs w:val="24"/>
              </w:rPr>
              <w:t>Тема 1</w:t>
            </w:r>
            <w:r w:rsidR="00B96F91" w:rsidRPr="00496890">
              <w:rPr>
                <w:rFonts w:ascii="Times New Roman" w:eastAsia="Calibri" w:hAnsi="Times New Roman"/>
                <w:b/>
                <w:bCs/>
                <w:sz w:val="24"/>
                <w:szCs w:val="24"/>
              </w:rPr>
              <w:t xml:space="preserve"> </w:t>
            </w:r>
            <w:r w:rsidR="00FB554D" w:rsidRPr="00C819B0">
              <w:rPr>
                <w:rFonts w:ascii="Times New Roman" w:hAnsi="Times New Roman"/>
                <w:b/>
                <w:iCs/>
                <w:color w:val="000000"/>
                <w:sz w:val="24"/>
                <w:szCs w:val="24"/>
              </w:rPr>
              <w:t xml:space="preserve">Фонетика </w:t>
            </w:r>
          </w:p>
        </w:tc>
        <w:tc>
          <w:tcPr>
            <w:tcW w:w="3258" w:type="pct"/>
            <w:tcBorders>
              <w:top w:val="single" w:sz="4" w:space="0" w:color="auto"/>
              <w:left w:val="single" w:sz="4" w:space="0" w:color="auto"/>
              <w:bottom w:val="single" w:sz="4" w:space="0" w:color="auto"/>
              <w:right w:val="single" w:sz="4" w:space="0" w:color="auto"/>
            </w:tcBorders>
            <w:hideMark/>
          </w:tcPr>
          <w:p w14:paraId="711D8114" w14:textId="77777777" w:rsidR="00B96F91" w:rsidRPr="00496890" w:rsidRDefault="00B96F91" w:rsidP="009A6BCD">
            <w:pPr>
              <w:spacing w:after="0" w:line="240" w:lineRule="auto"/>
              <w:rPr>
                <w:rFonts w:ascii="Times New Roman" w:hAnsi="Times New Roman"/>
                <w:b/>
                <w:bCs/>
                <w:sz w:val="24"/>
                <w:szCs w:val="24"/>
              </w:rPr>
            </w:pPr>
            <w:r w:rsidRPr="00496890">
              <w:rPr>
                <w:rFonts w:ascii="Times New Roman" w:hAnsi="Times New Roman"/>
                <w:b/>
                <w:bCs/>
                <w:sz w:val="24"/>
                <w:szCs w:val="24"/>
              </w:rPr>
              <w:t xml:space="preserve">Содержание учебного материала </w:t>
            </w:r>
          </w:p>
        </w:tc>
        <w:tc>
          <w:tcPr>
            <w:tcW w:w="321" w:type="pct"/>
            <w:tcBorders>
              <w:top w:val="single" w:sz="4" w:space="0" w:color="auto"/>
              <w:left w:val="single" w:sz="4" w:space="0" w:color="auto"/>
              <w:bottom w:val="single" w:sz="4" w:space="0" w:color="auto"/>
              <w:right w:val="single" w:sz="4" w:space="0" w:color="auto"/>
            </w:tcBorders>
            <w:vAlign w:val="center"/>
          </w:tcPr>
          <w:p w14:paraId="13EDDDF8" w14:textId="045029C2" w:rsidR="00B96F91" w:rsidRPr="004F4BBD" w:rsidRDefault="00FB554D" w:rsidP="009A6BCD">
            <w:pPr>
              <w:spacing w:after="0" w:line="240" w:lineRule="auto"/>
              <w:jc w:val="center"/>
              <w:rPr>
                <w:rFonts w:ascii="Times New Roman" w:hAnsi="Times New Roman"/>
                <w:b/>
                <w:bCs/>
                <w:sz w:val="24"/>
                <w:szCs w:val="24"/>
              </w:rPr>
            </w:pPr>
            <w:r>
              <w:rPr>
                <w:rFonts w:ascii="Times New Roman" w:hAnsi="Times New Roman"/>
                <w:b/>
                <w:bCs/>
                <w:sz w:val="24"/>
                <w:szCs w:val="24"/>
              </w:rPr>
              <w:t>2</w:t>
            </w:r>
            <w:r w:rsidR="00826BC4">
              <w:rPr>
                <w:rFonts w:ascii="Times New Roman" w:hAnsi="Times New Roman"/>
                <w:b/>
                <w:bCs/>
                <w:sz w:val="24"/>
                <w:szCs w:val="24"/>
              </w:rPr>
              <w:t>+2</w:t>
            </w:r>
          </w:p>
        </w:tc>
        <w:tc>
          <w:tcPr>
            <w:tcW w:w="827" w:type="pct"/>
            <w:vMerge w:val="restart"/>
            <w:tcBorders>
              <w:top w:val="single" w:sz="4" w:space="0" w:color="auto"/>
              <w:left w:val="single" w:sz="4" w:space="0" w:color="auto"/>
              <w:right w:val="single" w:sz="4" w:space="0" w:color="auto"/>
            </w:tcBorders>
            <w:vAlign w:val="center"/>
            <w:hideMark/>
          </w:tcPr>
          <w:p w14:paraId="276936C1" w14:textId="2B5C25AC" w:rsidR="008D1059" w:rsidRDefault="008D1059" w:rsidP="009A6BCD">
            <w:pPr>
              <w:suppressAutoHyphens/>
              <w:spacing w:after="0" w:line="240" w:lineRule="auto"/>
              <w:rPr>
                <w:rFonts w:ascii="Times New Roman" w:hAnsi="Times New Roman"/>
                <w:bCs/>
                <w:sz w:val="24"/>
                <w:szCs w:val="24"/>
              </w:rPr>
            </w:pPr>
            <w:proofErr w:type="spellStart"/>
            <w:r w:rsidRPr="00A96265">
              <w:rPr>
                <w:rFonts w:ascii="Times New Roman" w:hAnsi="Times New Roman"/>
                <w:bCs/>
                <w:sz w:val="24"/>
                <w:szCs w:val="24"/>
              </w:rPr>
              <w:t>ПРб</w:t>
            </w:r>
            <w:proofErr w:type="spellEnd"/>
            <w:r w:rsidRPr="00A96265">
              <w:rPr>
                <w:rFonts w:ascii="Times New Roman" w:hAnsi="Times New Roman"/>
                <w:bCs/>
                <w:sz w:val="24"/>
                <w:szCs w:val="24"/>
              </w:rPr>
              <w:t xml:space="preserve"> 01, </w:t>
            </w:r>
          </w:p>
          <w:p w14:paraId="0A6664C8" w14:textId="77777777" w:rsidR="008D1059" w:rsidRDefault="008D1059" w:rsidP="009A6BCD">
            <w:pPr>
              <w:spacing w:after="0" w:line="240" w:lineRule="auto"/>
              <w:rPr>
                <w:rFonts w:ascii="Times New Roman" w:hAnsi="Times New Roman"/>
                <w:iCs/>
                <w:sz w:val="24"/>
                <w:szCs w:val="24"/>
              </w:rPr>
            </w:pPr>
            <w:r w:rsidRPr="00F858D7">
              <w:rPr>
                <w:rFonts w:ascii="Times New Roman" w:hAnsi="Times New Roman"/>
                <w:iCs/>
                <w:sz w:val="24"/>
                <w:szCs w:val="24"/>
              </w:rPr>
              <w:t>ЛР</w:t>
            </w:r>
            <w:r>
              <w:rPr>
                <w:rFonts w:ascii="Times New Roman" w:hAnsi="Times New Roman"/>
                <w:iCs/>
                <w:sz w:val="24"/>
                <w:szCs w:val="24"/>
              </w:rPr>
              <w:t> </w:t>
            </w:r>
            <w:r w:rsidRPr="00F858D7">
              <w:rPr>
                <w:rFonts w:ascii="Times New Roman" w:hAnsi="Times New Roman"/>
                <w:iCs/>
                <w:sz w:val="24"/>
                <w:szCs w:val="24"/>
              </w:rPr>
              <w:t xml:space="preserve">06, ЛР 07, </w:t>
            </w:r>
            <w:r>
              <w:rPr>
                <w:rFonts w:ascii="Times New Roman" w:hAnsi="Times New Roman"/>
                <w:iCs/>
                <w:sz w:val="24"/>
                <w:szCs w:val="24"/>
              </w:rPr>
              <w:t xml:space="preserve">ЛР 09, ЛР </w:t>
            </w:r>
            <w:r w:rsidR="00FB554D">
              <w:rPr>
                <w:rFonts w:ascii="Times New Roman" w:hAnsi="Times New Roman"/>
                <w:iCs/>
                <w:sz w:val="24"/>
                <w:szCs w:val="24"/>
              </w:rPr>
              <w:t>11</w:t>
            </w:r>
            <w:r>
              <w:rPr>
                <w:rFonts w:ascii="Times New Roman" w:hAnsi="Times New Roman"/>
                <w:iCs/>
                <w:sz w:val="24"/>
                <w:szCs w:val="24"/>
              </w:rPr>
              <w:t>,</w:t>
            </w:r>
          </w:p>
          <w:p w14:paraId="1534F7E5" w14:textId="77777777" w:rsidR="008D1059" w:rsidRDefault="008D1059" w:rsidP="009A6BCD">
            <w:pPr>
              <w:suppressAutoHyphens/>
              <w:spacing w:after="0" w:line="240" w:lineRule="auto"/>
              <w:rPr>
                <w:rFonts w:ascii="Times New Roman" w:hAnsi="Times New Roman"/>
                <w:bCs/>
                <w:sz w:val="24"/>
                <w:szCs w:val="24"/>
              </w:rPr>
            </w:pPr>
            <w:r w:rsidRPr="00A96265">
              <w:rPr>
                <w:rFonts w:ascii="Times New Roman" w:hAnsi="Times New Roman"/>
                <w:bCs/>
                <w:sz w:val="24"/>
                <w:szCs w:val="24"/>
              </w:rPr>
              <w:t xml:space="preserve">МР 08, </w:t>
            </w:r>
          </w:p>
          <w:p w14:paraId="2C16B840" w14:textId="77777777" w:rsidR="00B96F91" w:rsidRPr="004F4BBD" w:rsidRDefault="008D1059" w:rsidP="009A6BCD">
            <w:pPr>
              <w:spacing w:after="0" w:line="240" w:lineRule="auto"/>
              <w:rPr>
                <w:rFonts w:ascii="Times New Roman" w:hAnsi="Times New Roman"/>
                <w:i/>
                <w:sz w:val="24"/>
                <w:szCs w:val="24"/>
              </w:rPr>
            </w:pPr>
            <w:proofErr w:type="gramStart"/>
            <w:r w:rsidRPr="00A96265">
              <w:rPr>
                <w:rFonts w:ascii="Times New Roman" w:hAnsi="Times New Roman"/>
                <w:bCs/>
                <w:sz w:val="24"/>
                <w:szCs w:val="24"/>
              </w:rPr>
              <w:t>ОК</w:t>
            </w:r>
            <w:proofErr w:type="gramEnd"/>
            <w:r w:rsidR="00FB554D">
              <w:rPr>
                <w:rFonts w:ascii="Times New Roman" w:hAnsi="Times New Roman"/>
                <w:iCs/>
                <w:sz w:val="24"/>
                <w:szCs w:val="24"/>
              </w:rPr>
              <w:t xml:space="preserve"> 02. </w:t>
            </w:r>
            <w:proofErr w:type="gramStart"/>
            <w:r w:rsidR="00FB554D">
              <w:rPr>
                <w:rFonts w:ascii="Times New Roman" w:hAnsi="Times New Roman"/>
                <w:iCs/>
                <w:sz w:val="24"/>
                <w:szCs w:val="24"/>
              </w:rPr>
              <w:t>ОК</w:t>
            </w:r>
            <w:proofErr w:type="gramEnd"/>
            <w:r w:rsidR="00FB554D">
              <w:rPr>
                <w:rFonts w:ascii="Times New Roman" w:hAnsi="Times New Roman"/>
                <w:iCs/>
                <w:sz w:val="24"/>
                <w:szCs w:val="24"/>
              </w:rPr>
              <w:t xml:space="preserve"> 03, ОК 10</w:t>
            </w:r>
          </w:p>
        </w:tc>
      </w:tr>
      <w:tr w:rsidR="00B96F91" w:rsidRPr="00496890" w14:paraId="29766AF4" w14:textId="77777777" w:rsidTr="009E6E0B">
        <w:trPr>
          <w:trHeight w:val="20"/>
        </w:trPr>
        <w:tc>
          <w:tcPr>
            <w:tcW w:w="594" w:type="pct"/>
            <w:vMerge/>
            <w:tcBorders>
              <w:left w:val="single" w:sz="4" w:space="0" w:color="auto"/>
              <w:right w:val="single" w:sz="4" w:space="0" w:color="auto"/>
            </w:tcBorders>
            <w:vAlign w:val="center"/>
            <w:hideMark/>
          </w:tcPr>
          <w:p w14:paraId="718C55F5" w14:textId="77777777" w:rsidR="00B96F91" w:rsidRPr="00496890" w:rsidRDefault="00B96F91"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2FCA8E04" w14:textId="77777777" w:rsidR="00FB554D" w:rsidRPr="00825598" w:rsidRDefault="004F4BBD" w:rsidP="009A6BCD">
            <w:pPr>
              <w:spacing w:after="0" w:line="240" w:lineRule="auto"/>
              <w:jc w:val="both"/>
              <w:rPr>
                <w:rFonts w:ascii="Times New Roman" w:hAnsi="Times New Roman"/>
                <w:color w:val="000000"/>
                <w:sz w:val="24"/>
                <w:szCs w:val="24"/>
              </w:rPr>
            </w:pPr>
            <w:r>
              <w:rPr>
                <w:rFonts w:ascii="Times New Roman" w:eastAsia="Calibri" w:hAnsi="Times New Roman"/>
                <w:b/>
                <w:bCs/>
                <w:sz w:val="24"/>
                <w:szCs w:val="24"/>
              </w:rPr>
              <w:t>1</w:t>
            </w:r>
            <w:r w:rsidR="00B96F91" w:rsidRPr="00496890">
              <w:rPr>
                <w:rFonts w:ascii="Times New Roman" w:eastAsia="Calibri" w:hAnsi="Times New Roman"/>
                <w:b/>
                <w:bCs/>
                <w:sz w:val="24"/>
                <w:szCs w:val="24"/>
              </w:rPr>
              <w:t xml:space="preserve"> </w:t>
            </w:r>
            <w:r w:rsidR="00B96F91" w:rsidRPr="00496890">
              <w:rPr>
                <w:rFonts w:ascii="Times New Roman" w:hAnsi="Times New Roman"/>
                <w:b/>
                <w:sz w:val="24"/>
                <w:szCs w:val="24"/>
              </w:rPr>
              <w:t>Фонетические единицы.</w:t>
            </w:r>
            <w:r w:rsidR="00B96F91" w:rsidRPr="00496890">
              <w:rPr>
                <w:rFonts w:ascii="Times New Roman" w:hAnsi="Times New Roman"/>
                <w:sz w:val="24"/>
                <w:szCs w:val="24"/>
              </w:rPr>
              <w:t xml:space="preserve"> </w:t>
            </w:r>
            <w:r w:rsidR="00FB554D" w:rsidRPr="00C147B5">
              <w:rPr>
                <w:rFonts w:ascii="Times New Roman" w:hAnsi="Times New Roman"/>
                <w:color w:val="000000"/>
                <w:sz w:val="24"/>
                <w:szCs w:val="24"/>
              </w:rPr>
              <w:t xml:space="preserve">Звук и фонема. Открытый и закрытый слог. Соотношение буквы и звука. Фонетическая фраза. Исторические и позиционные чередования. </w:t>
            </w:r>
            <w:r w:rsidR="00FB554D" w:rsidRPr="009773AE">
              <w:rPr>
                <w:rFonts w:ascii="Times New Roman" w:hAnsi="Times New Roman"/>
                <w:sz w:val="24"/>
                <w:szCs w:val="24"/>
              </w:rPr>
              <w:t>Выявление закономерностей функционирования фонетической системы языка в образцах устной и письменной речи профессиональной направленности.</w:t>
            </w:r>
          </w:p>
        </w:tc>
        <w:tc>
          <w:tcPr>
            <w:tcW w:w="321" w:type="pct"/>
            <w:tcBorders>
              <w:top w:val="single" w:sz="4" w:space="0" w:color="auto"/>
              <w:left w:val="single" w:sz="4" w:space="0" w:color="auto"/>
              <w:right w:val="single" w:sz="4" w:space="0" w:color="auto"/>
            </w:tcBorders>
            <w:vAlign w:val="center"/>
            <w:hideMark/>
          </w:tcPr>
          <w:p w14:paraId="08B70C98" w14:textId="77777777" w:rsidR="00B96F91" w:rsidRPr="00912EF7" w:rsidRDefault="00FB554D" w:rsidP="009A6BC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27" w:type="pct"/>
            <w:vMerge/>
            <w:tcBorders>
              <w:left w:val="single" w:sz="4" w:space="0" w:color="auto"/>
              <w:right w:val="single" w:sz="4" w:space="0" w:color="auto"/>
            </w:tcBorders>
            <w:vAlign w:val="center"/>
            <w:hideMark/>
          </w:tcPr>
          <w:p w14:paraId="716ACE3A" w14:textId="77777777" w:rsidR="00B96F91" w:rsidRPr="00912EF7" w:rsidRDefault="00B96F91" w:rsidP="009A6BCD">
            <w:pPr>
              <w:spacing w:after="0" w:line="240" w:lineRule="auto"/>
              <w:rPr>
                <w:rFonts w:ascii="Times New Roman" w:hAnsi="Times New Roman"/>
                <w:sz w:val="24"/>
                <w:szCs w:val="24"/>
              </w:rPr>
            </w:pPr>
          </w:p>
        </w:tc>
      </w:tr>
      <w:tr w:rsidR="009E6E0B" w:rsidRPr="00496890" w14:paraId="22A4A58C" w14:textId="77777777" w:rsidTr="009E6E0B">
        <w:trPr>
          <w:trHeight w:val="20"/>
        </w:trPr>
        <w:tc>
          <w:tcPr>
            <w:tcW w:w="594" w:type="pct"/>
            <w:vMerge/>
            <w:tcBorders>
              <w:left w:val="single" w:sz="4" w:space="0" w:color="auto"/>
              <w:right w:val="single" w:sz="4" w:space="0" w:color="auto"/>
            </w:tcBorders>
            <w:vAlign w:val="center"/>
            <w:hideMark/>
          </w:tcPr>
          <w:p w14:paraId="3EF1CB10" w14:textId="77777777" w:rsidR="009E6E0B" w:rsidRPr="00496890" w:rsidRDefault="009E6E0B"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5D07F609" w14:textId="77777777" w:rsidR="009E6E0B" w:rsidRPr="00496890" w:rsidRDefault="009E6E0B" w:rsidP="009A6BCD">
            <w:pPr>
              <w:spacing w:after="0" w:line="240" w:lineRule="auto"/>
              <w:rPr>
                <w:rFonts w:ascii="Times New Roman" w:hAnsi="Times New Roman"/>
                <w:b/>
                <w:sz w:val="24"/>
                <w:szCs w:val="24"/>
              </w:rPr>
            </w:pPr>
            <w:r>
              <w:rPr>
                <w:rFonts w:ascii="Times New Roman" w:hAnsi="Times New Roman"/>
                <w:b/>
                <w:bCs/>
                <w:sz w:val="24"/>
                <w:szCs w:val="24"/>
              </w:rPr>
              <w:t xml:space="preserve">В том числе практических </w:t>
            </w:r>
            <w:r w:rsidRPr="00496890">
              <w:rPr>
                <w:rFonts w:ascii="Times New Roman" w:hAnsi="Times New Roman"/>
                <w:b/>
                <w:bCs/>
                <w:sz w:val="24"/>
                <w:szCs w:val="24"/>
              </w:rPr>
              <w:t>занятий</w:t>
            </w:r>
          </w:p>
        </w:tc>
        <w:tc>
          <w:tcPr>
            <w:tcW w:w="321" w:type="pct"/>
            <w:vMerge w:val="restart"/>
            <w:tcBorders>
              <w:top w:val="single" w:sz="4" w:space="0" w:color="auto"/>
              <w:left w:val="single" w:sz="4" w:space="0" w:color="auto"/>
              <w:right w:val="single" w:sz="4" w:space="0" w:color="auto"/>
            </w:tcBorders>
            <w:vAlign w:val="center"/>
            <w:hideMark/>
          </w:tcPr>
          <w:p w14:paraId="15768D37" w14:textId="1DC7BF51" w:rsidR="009E6E0B" w:rsidRPr="005A7475" w:rsidRDefault="009E6E0B" w:rsidP="009A6BCD">
            <w:pPr>
              <w:spacing w:after="0" w:line="240" w:lineRule="auto"/>
              <w:jc w:val="center"/>
              <w:rPr>
                <w:rFonts w:ascii="Times New Roman" w:hAnsi="Times New Roman"/>
                <w:b/>
                <w:bCs/>
                <w:sz w:val="24"/>
                <w:szCs w:val="24"/>
              </w:rPr>
            </w:pPr>
            <w:r>
              <w:rPr>
                <w:rFonts w:ascii="Times New Roman" w:hAnsi="Times New Roman"/>
                <w:bCs/>
                <w:sz w:val="24"/>
                <w:szCs w:val="24"/>
              </w:rPr>
              <w:t>1</w:t>
            </w:r>
          </w:p>
        </w:tc>
        <w:tc>
          <w:tcPr>
            <w:tcW w:w="827" w:type="pct"/>
            <w:vMerge/>
            <w:tcBorders>
              <w:left w:val="single" w:sz="4" w:space="0" w:color="auto"/>
              <w:right w:val="single" w:sz="4" w:space="0" w:color="auto"/>
            </w:tcBorders>
            <w:vAlign w:val="center"/>
            <w:hideMark/>
          </w:tcPr>
          <w:p w14:paraId="00143793" w14:textId="77777777" w:rsidR="009E6E0B" w:rsidRPr="00912EF7" w:rsidRDefault="009E6E0B" w:rsidP="009A6BCD">
            <w:pPr>
              <w:spacing w:after="0" w:line="240" w:lineRule="auto"/>
              <w:rPr>
                <w:rFonts w:ascii="Times New Roman" w:hAnsi="Times New Roman"/>
                <w:sz w:val="24"/>
                <w:szCs w:val="24"/>
              </w:rPr>
            </w:pPr>
          </w:p>
        </w:tc>
      </w:tr>
      <w:tr w:rsidR="009E6E0B" w:rsidRPr="00496890" w14:paraId="56839D9B" w14:textId="77777777" w:rsidTr="009E6E0B">
        <w:trPr>
          <w:trHeight w:val="20"/>
        </w:trPr>
        <w:tc>
          <w:tcPr>
            <w:tcW w:w="594" w:type="pct"/>
            <w:vMerge/>
            <w:tcBorders>
              <w:left w:val="single" w:sz="4" w:space="0" w:color="auto"/>
              <w:right w:val="single" w:sz="4" w:space="0" w:color="auto"/>
            </w:tcBorders>
            <w:vAlign w:val="center"/>
            <w:hideMark/>
          </w:tcPr>
          <w:p w14:paraId="216FA69B" w14:textId="77777777" w:rsidR="009E6E0B" w:rsidRPr="00496890" w:rsidRDefault="009E6E0B"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hideMark/>
          </w:tcPr>
          <w:p w14:paraId="53575901" w14:textId="77777777" w:rsidR="009E6E0B" w:rsidRPr="00496890" w:rsidRDefault="009E6E0B" w:rsidP="009A6BCD">
            <w:pPr>
              <w:spacing w:after="0" w:line="240" w:lineRule="auto"/>
              <w:jc w:val="both"/>
              <w:rPr>
                <w:rFonts w:ascii="Times New Roman" w:hAnsi="Times New Roman"/>
                <w:sz w:val="24"/>
                <w:szCs w:val="24"/>
              </w:rPr>
            </w:pPr>
            <w:r>
              <w:rPr>
                <w:rFonts w:ascii="Times New Roman" w:hAnsi="Times New Roman"/>
                <w:b/>
                <w:sz w:val="24"/>
                <w:szCs w:val="24"/>
              </w:rPr>
              <w:t>1</w:t>
            </w:r>
            <w:r w:rsidRPr="00496890">
              <w:rPr>
                <w:rFonts w:ascii="Times New Roman" w:hAnsi="Times New Roman"/>
                <w:b/>
                <w:sz w:val="24"/>
                <w:szCs w:val="24"/>
              </w:rPr>
              <w:t xml:space="preserve"> </w:t>
            </w:r>
            <w:r w:rsidRPr="00496890">
              <w:rPr>
                <w:rFonts w:ascii="Times New Roman" w:hAnsi="Times New Roman"/>
                <w:sz w:val="24"/>
                <w:szCs w:val="24"/>
              </w:rPr>
              <w:t>Фонетический разбор слова.</w:t>
            </w:r>
          </w:p>
        </w:tc>
        <w:tc>
          <w:tcPr>
            <w:tcW w:w="321" w:type="pct"/>
            <w:vMerge/>
            <w:tcBorders>
              <w:left w:val="single" w:sz="4" w:space="0" w:color="auto"/>
              <w:bottom w:val="single" w:sz="4" w:space="0" w:color="auto"/>
              <w:right w:val="single" w:sz="4" w:space="0" w:color="auto"/>
            </w:tcBorders>
            <w:vAlign w:val="center"/>
            <w:hideMark/>
          </w:tcPr>
          <w:p w14:paraId="58FE6D41" w14:textId="258C989F" w:rsidR="009E6E0B" w:rsidRPr="00912EF7" w:rsidRDefault="009E6E0B" w:rsidP="009A6BCD">
            <w:pPr>
              <w:spacing w:after="0" w:line="240" w:lineRule="auto"/>
              <w:jc w:val="center"/>
              <w:rPr>
                <w:rFonts w:ascii="Times New Roman" w:hAnsi="Times New Roman"/>
                <w:sz w:val="24"/>
                <w:szCs w:val="24"/>
              </w:rPr>
            </w:pPr>
          </w:p>
        </w:tc>
        <w:tc>
          <w:tcPr>
            <w:tcW w:w="827" w:type="pct"/>
            <w:vMerge/>
            <w:tcBorders>
              <w:left w:val="single" w:sz="4" w:space="0" w:color="auto"/>
              <w:right w:val="single" w:sz="4" w:space="0" w:color="auto"/>
            </w:tcBorders>
            <w:vAlign w:val="center"/>
            <w:hideMark/>
          </w:tcPr>
          <w:p w14:paraId="33B2340D" w14:textId="77777777" w:rsidR="009E6E0B" w:rsidRPr="00912EF7" w:rsidRDefault="009E6E0B" w:rsidP="009A6BCD">
            <w:pPr>
              <w:spacing w:after="0" w:line="240" w:lineRule="auto"/>
              <w:rPr>
                <w:rFonts w:ascii="Times New Roman" w:hAnsi="Times New Roman"/>
                <w:sz w:val="24"/>
                <w:szCs w:val="24"/>
              </w:rPr>
            </w:pPr>
          </w:p>
        </w:tc>
      </w:tr>
      <w:tr w:rsidR="00B96F91" w:rsidRPr="00496890" w14:paraId="1C490775" w14:textId="77777777" w:rsidTr="009E6E0B">
        <w:trPr>
          <w:trHeight w:val="20"/>
        </w:trPr>
        <w:tc>
          <w:tcPr>
            <w:tcW w:w="594" w:type="pct"/>
            <w:vMerge/>
            <w:tcBorders>
              <w:left w:val="single" w:sz="4" w:space="0" w:color="auto"/>
              <w:bottom w:val="single" w:sz="4" w:space="0" w:color="auto"/>
              <w:right w:val="single" w:sz="4" w:space="0" w:color="auto"/>
            </w:tcBorders>
            <w:vAlign w:val="center"/>
            <w:hideMark/>
          </w:tcPr>
          <w:p w14:paraId="124216B5" w14:textId="77777777" w:rsidR="00B96F91" w:rsidRPr="00496890" w:rsidRDefault="00B96F91"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0C6DD79A" w14:textId="77777777" w:rsidR="00DB68DA" w:rsidRDefault="00B96F91" w:rsidP="009A6BCD">
            <w:pPr>
              <w:spacing w:after="0" w:line="240" w:lineRule="auto"/>
              <w:rPr>
                <w:rFonts w:ascii="Times New Roman" w:hAnsi="Times New Roman"/>
                <w:b/>
                <w:bCs/>
                <w:sz w:val="24"/>
                <w:szCs w:val="24"/>
              </w:rPr>
            </w:pPr>
            <w:r w:rsidRPr="00496890">
              <w:rPr>
                <w:rFonts w:ascii="Times New Roman" w:hAnsi="Times New Roman"/>
                <w:b/>
                <w:bCs/>
                <w:sz w:val="24"/>
                <w:szCs w:val="24"/>
              </w:rPr>
              <w:t>Сам</w:t>
            </w:r>
            <w:r w:rsidR="004F4BBD">
              <w:rPr>
                <w:rFonts w:ascii="Times New Roman" w:hAnsi="Times New Roman"/>
                <w:b/>
                <w:bCs/>
                <w:sz w:val="24"/>
                <w:szCs w:val="24"/>
              </w:rPr>
              <w:t xml:space="preserve">остоятельная работа </w:t>
            </w:r>
            <w:proofErr w:type="gramStart"/>
            <w:r w:rsidR="004F4BBD">
              <w:rPr>
                <w:rFonts w:ascii="Times New Roman" w:hAnsi="Times New Roman"/>
                <w:b/>
                <w:bCs/>
                <w:sz w:val="24"/>
                <w:szCs w:val="24"/>
              </w:rPr>
              <w:t>обучающихся</w:t>
            </w:r>
            <w:proofErr w:type="gramEnd"/>
            <w:r w:rsidR="004F4BBD">
              <w:rPr>
                <w:rFonts w:ascii="Times New Roman" w:hAnsi="Times New Roman"/>
                <w:b/>
                <w:bCs/>
                <w:sz w:val="24"/>
                <w:szCs w:val="24"/>
              </w:rPr>
              <w:t xml:space="preserve">: </w:t>
            </w:r>
          </w:p>
          <w:p w14:paraId="6CF4EB1C" w14:textId="50D7B16B" w:rsidR="00957D5A" w:rsidRPr="004430ED" w:rsidRDefault="000C0AB0" w:rsidP="009A6BCD">
            <w:pPr>
              <w:pStyle w:val="ad"/>
              <w:spacing w:after="0"/>
              <w:ind w:left="0" w:right="-104"/>
              <w:rPr>
                <w:sz w:val="24"/>
                <w:szCs w:val="24"/>
              </w:rPr>
            </w:pPr>
            <w:r w:rsidRPr="00957D5A">
              <w:rPr>
                <w:sz w:val="24"/>
                <w:szCs w:val="24"/>
              </w:rPr>
              <w:t>Читать правила</w:t>
            </w:r>
            <w:r w:rsidR="00826BC4">
              <w:rPr>
                <w:sz w:val="24"/>
                <w:szCs w:val="24"/>
              </w:rPr>
              <w:t xml:space="preserve"> - </w:t>
            </w:r>
            <w:r w:rsidRPr="00957D5A">
              <w:rPr>
                <w:sz w:val="24"/>
                <w:szCs w:val="24"/>
              </w:rPr>
              <w:t xml:space="preserve">параграфы: </w:t>
            </w:r>
            <w:r w:rsidR="00957D5A">
              <w:rPr>
                <w:sz w:val="24"/>
                <w:szCs w:val="24"/>
              </w:rPr>
              <w:t xml:space="preserve">18, </w:t>
            </w:r>
            <w:r w:rsidRPr="00957D5A">
              <w:rPr>
                <w:sz w:val="24"/>
                <w:szCs w:val="24"/>
              </w:rPr>
              <w:t>19,</w:t>
            </w:r>
            <w:r w:rsidR="00957D5A">
              <w:rPr>
                <w:sz w:val="24"/>
                <w:szCs w:val="24"/>
              </w:rPr>
              <w:t xml:space="preserve"> </w:t>
            </w:r>
            <w:r w:rsidR="00170671">
              <w:rPr>
                <w:sz w:val="24"/>
                <w:szCs w:val="24"/>
              </w:rPr>
              <w:t>22-32</w:t>
            </w:r>
            <w:r w:rsidR="00957D5A">
              <w:rPr>
                <w:sz w:val="24"/>
                <w:szCs w:val="24"/>
              </w:rPr>
              <w:t xml:space="preserve"> (учебник</w:t>
            </w:r>
            <w:r w:rsidR="00957D5A" w:rsidRPr="00D03E86">
              <w:rPr>
                <w:sz w:val="24"/>
              </w:rPr>
              <w:t xml:space="preserve"> </w:t>
            </w:r>
            <w:r w:rsidR="00957D5A">
              <w:rPr>
                <w:sz w:val="24"/>
              </w:rPr>
              <w:t>русского</w:t>
            </w:r>
            <w:r w:rsidR="00957D5A" w:rsidRPr="00D03E86">
              <w:rPr>
                <w:sz w:val="24"/>
              </w:rPr>
              <w:t xml:space="preserve"> язык</w:t>
            </w:r>
            <w:r w:rsidR="00957D5A">
              <w:rPr>
                <w:sz w:val="24"/>
              </w:rPr>
              <w:t>а</w:t>
            </w:r>
            <w:r w:rsidR="00957D5A" w:rsidRPr="00D03E86">
              <w:rPr>
                <w:sz w:val="24"/>
              </w:rPr>
              <w:t xml:space="preserve"> 10-11 </w:t>
            </w:r>
            <w:proofErr w:type="spellStart"/>
            <w:r w:rsidR="00957D5A" w:rsidRPr="00D03E86">
              <w:rPr>
                <w:sz w:val="24"/>
              </w:rPr>
              <w:t>кл</w:t>
            </w:r>
            <w:proofErr w:type="spellEnd"/>
            <w:r w:rsidR="00957D5A" w:rsidRPr="00D03E86">
              <w:rPr>
                <w:sz w:val="24"/>
              </w:rPr>
              <w:t>.</w:t>
            </w:r>
            <w:r w:rsidR="00957D5A">
              <w:rPr>
                <w:sz w:val="24"/>
              </w:rPr>
              <w:t xml:space="preserve"> на стр</w:t>
            </w:r>
            <w:r w:rsidR="00957D5A" w:rsidRPr="00D03E86">
              <w:rPr>
                <w:sz w:val="24"/>
              </w:rPr>
              <w:t>.</w:t>
            </w:r>
            <w:r w:rsidR="00170671">
              <w:rPr>
                <w:sz w:val="24"/>
              </w:rPr>
              <w:t>85</w:t>
            </w:r>
            <w:r w:rsidR="00957D5A">
              <w:rPr>
                <w:sz w:val="24"/>
              </w:rPr>
              <w:t xml:space="preserve">-87, </w:t>
            </w:r>
            <w:r w:rsidR="00170671">
              <w:rPr>
                <w:sz w:val="24"/>
              </w:rPr>
              <w:t>97</w:t>
            </w:r>
            <w:r w:rsidR="00957D5A">
              <w:rPr>
                <w:sz w:val="24"/>
              </w:rPr>
              <w:t>-127)</w:t>
            </w:r>
          </w:p>
          <w:p w14:paraId="0AEC8BE8" w14:textId="77777777" w:rsidR="00B96F91" w:rsidRPr="00957D5A" w:rsidRDefault="00957D5A" w:rsidP="009A6BCD">
            <w:pPr>
              <w:pStyle w:val="ad"/>
              <w:spacing w:after="0"/>
              <w:ind w:left="0"/>
              <w:rPr>
                <w:sz w:val="24"/>
              </w:rPr>
            </w:pPr>
            <w:r>
              <w:rPr>
                <w:sz w:val="24"/>
                <w:szCs w:val="24"/>
              </w:rPr>
              <w:t>Выполнить упражнение №</w:t>
            </w:r>
            <w:r w:rsidRPr="004430ED">
              <w:rPr>
                <w:sz w:val="24"/>
                <w:szCs w:val="24"/>
              </w:rPr>
              <w:t xml:space="preserve"> </w:t>
            </w:r>
            <w:r>
              <w:rPr>
                <w:sz w:val="24"/>
                <w:szCs w:val="24"/>
              </w:rPr>
              <w:t>187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128)</w:t>
            </w:r>
          </w:p>
        </w:tc>
        <w:tc>
          <w:tcPr>
            <w:tcW w:w="321" w:type="pct"/>
            <w:tcBorders>
              <w:top w:val="single" w:sz="4" w:space="0" w:color="auto"/>
              <w:left w:val="single" w:sz="4" w:space="0" w:color="auto"/>
              <w:bottom w:val="single" w:sz="4" w:space="0" w:color="auto"/>
              <w:right w:val="single" w:sz="4" w:space="0" w:color="auto"/>
            </w:tcBorders>
            <w:vAlign w:val="center"/>
            <w:hideMark/>
          </w:tcPr>
          <w:p w14:paraId="2FC00B24" w14:textId="77777777" w:rsidR="00B96F91" w:rsidRPr="005A7475" w:rsidRDefault="00386069" w:rsidP="009A6BC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827" w:type="pct"/>
            <w:vMerge/>
            <w:tcBorders>
              <w:left w:val="single" w:sz="4" w:space="0" w:color="auto"/>
              <w:bottom w:val="single" w:sz="4" w:space="0" w:color="auto"/>
              <w:right w:val="single" w:sz="4" w:space="0" w:color="auto"/>
            </w:tcBorders>
            <w:vAlign w:val="center"/>
            <w:hideMark/>
          </w:tcPr>
          <w:p w14:paraId="75781EF8" w14:textId="77777777" w:rsidR="00B96F91" w:rsidRPr="00912EF7" w:rsidRDefault="00B96F91" w:rsidP="009A6BCD">
            <w:pPr>
              <w:spacing w:after="0" w:line="240" w:lineRule="auto"/>
              <w:rPr>
                <w:rFonts w:ascii="Times New Roman" w:hAnsi="Times New Roman"/>
                <w:sz w:val="24"/>
                <w:szCs w:val="24"/>
              </w:rPr>
            </w:pPr>
          </w:p>
        </w:tc>
      </w:tr>
      <w:tr w:rsidR="004415B9" w:rsidRPr="004B0AB1" w14:paraId="6469A380" w14:textId="77777777" w:rsidTr="009E6E0B">
        <w:trPr>
          <w:trHeight w:val="20"/>
        </w:trPr>
        <w:tc>
          <w:tcPr>
            <w:tcW w:w="594" w:type="pct"/>
            <w:vMerge w:val="restart"/>
            <w:tcBorders>
              <w:top w:val="single" w:sz="4" w:space="0" w:color="auto"/>
              <w:left w:val="single" w:sz="4" w:space="0" w:color="auto"/>
              <w:right w:val="single" w:sz="4" w:space="0" w:color="auto"/>
            </w:tcBorders>
            <w:hideMark/>
          </w:tcPr>
          <w:p w14:paraId="38AFD49E" w14:textId="77777777" w:rsidR="004415B9" w:rsidRPr="004B0AB1" w:rsidRDefault="00170671" w:rsidP="009A6BCD">
            <w:pPr>
              <w:spacing w:after="0" w:line="240" w:lineRule="auto"/>
              <w:rPr>
                <w:rFonts w:ascii="Times New Roman" w:hAnsi="Times New Roman"/>
                <w:b/>
                <w:bCs/>
                <w:sz w:val="24"/>
                <w:szCs w:val="24"/>
              </w:rPr>
            </w:pPr>
            <w:r>
              <w:rPr>
                <w:rFonts w:ascii="Times New Roman" w:hAnsi="Times New Roman"/>
                <w:b/>
                <w:bCs/>
                <w:sz w:val="24"/>
                <w:szCs w:val="24"/>
              </w:rPr>
              <w:t xml:space="preserve">Тема 2 </w:t>
            </w:r>
            <w:r w:rsidR="00A818E7" w:rsidRPr="004B0AB1">
              <w:rPr>
                <w:rFonts w:ascii="Times New Roman" w:eastAsia="Calibri" w:hAnsi="Times New Roman"/>
                <w:b/>
                <w:bCs/>
                <w:sz w:val="24"/>
                <w:szCs w:val="24"/>
              </w:rPr>
              <w:t>Морфология и орфография</w:t>
            </w:r>
          </w:p>
        </w:tc>
        <w:tc>
          <w:tcPr>
            <w:tcW w:w="3258" w:type="pct"/>
            <w:tcBorders>
              <w:top w:val="single" w:sz="4" w:space="0" w:color="auto"/>
              <w:left w:val="single" w:sz="4" w:space="0" w:color="auto"/>
              <w:bottom w:val="single" w:sz="4" w:space="0" w:color="auto"/>
              <w:right w:val="single" w:sz="4" w:space="0" w:color="auto"/>
            </w:tcBorders>
            <w:hideMark/>
          </w:tcPr>
          <w:p w14:paraId="4C7C8551" w14:textId="77777777" w:rsidR="004415B9" w:rsidRPr="004B0AB1" w:rsidRDefault="004415B9" w:rsidP="009A6BCD">
            <w:pPr>
              <w:spacing w:after="0" w:line="240" w:lineRule="auto"/>
              <w:rPr>
                <w:rFonts w:ascii="Times New Roman" w:hAnsi="Times New Roman"/>
                <w:b/>
                <w:bCs/>
                <w:sz w:val="24"/>
                <w:szCs w:val="24"/>
              </w:rPr>
            </w:pPr>
            <w:r w:rsidRPr="004B0AB1">
              <w:rPr>
                <w:rFonts w:ascii="Times New Roman" w:hAnsi="Times New Roman"/>
                <w:b/>
                <w:bCs/>
                <w:sz w:val="24"/>
                <w:szCs w:val="24"/>
              </w:rPr>
              <w:t xml:space="preserve">Содержание учебного материала </w:t>
            </w:r>
          </w:p>
        </w:tc>
        <w:tc>
          <w:tcPr>
            <w:tcW w:w="321" w:type="pct"/>
            <w:tcBorders>
              <w:top w:val="single" w:sz="4" w:space="0" w:color="auto"/>
              <w:left w:val="single" w:sz="4" w:space="0" w:color="auto"/>
              <w:bottom w:val="single" w:sz="4" w:space="0" w:color="auto"/>
              <w:right w:val="single" w:sz="4" w:space="0" w:color="auto"/>
            </w:tcBorders>
            <w:vAlign w:val="center"/>
          </w:tcPr>
          <w:p w14:paraId="60135F0C" w14:textId="5EF68027" w:rsidR="004415B9" w:rsidRPr="004F4BBD" w:rsidRDefault="00054B37" w:rsidP="009A6BCD">
            <w:pPr>
              <w:spacing w:after="0" w:line="240" w:lineRule="auto"/>
              <w:jc w:val="center"/>
              <w:rPr>
                <w:rFonts w:ascii="Times New Roman" w:hAnsi="Times New Roman"/>
                <w:b/>
                <w:bCs/>
                <w:sz w:val="24"/>
                <w:szCs w:val="24"/>
              </w:rPr>
            </w:pPr>
            <w:r>
              <w:rPr>
                <w:rFonts w:ascii="Times New Roman" w:hAnsi="Times New Roman"/>
                <w:b/>
                <w:bCs/>
                <w:sz w:val="24"/>
                <w:szCs w:val="24"/>
              </w:rPr>
              <w:t>14</w:t>
            </w:r>
            <w:r w:rsidR="00826BC4">
              <w:rPr>
                <w:rFonts w:ascii="Times New Roman" w:hAnsi="Times New Roman"/>
                <w:b/>
                <w:bCs/>
                <w:sz w:val="24"/>
                <w:szCs w:val="24"/>
              </w:rPr>
              <w:t>+8</w:t>
            </w:r>
          </w:p>
        </w:tc>
        <w:tc>
          <w:tcPr>
            <w:tcW w:w="827" w:type="pct"/>
            <w:vMerge w:val="restart"/>
            <w:tcBorders>
              <w:top w:val="single" w:sz="4" w:space="0" w:color="auto"/>
              <w:left w:val="single" w:sz="4" w:space="0" w:color="auto"/>
              <w:right w:val="single" w:sz="4" w:space="0" w:color="auto"/>
            </w:tcBorders>
            <w:vAlign w:val="center"/>
            <w:hideMark/>
          </w:tcPr>
          <w:p w14:paraId="3C1DDBC6" w14:textId="091DF1C8" w:rsidR="0003551B" w:rsidRPr="00AC5660" w:rsidRDefault="0003551B" w:rsidP="009A6BCD">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 </w:t>
            </w:r>
          </w:p>
          <w:p w14:paraId="60851059" w14:textId="77777777" w:rsidR="004812FA" w:rsidRDefault="0003551B" w:rsidP="009A6BCD">
            <w:pPr>
              <w:spacing w:after="0" w:line="240" w:lineRule="auto"/>
              <w:rPr>
                <w:rFonts w:ascii="Times New Roman" w:hAnsi="Times New Roman"/>
                <w:bCs/>
                <w:sz w:val="24"/>
                <w:szCs w:val="24"/>
              </w:rPr>
            </w:pPr>
            <w:r w:rsidRPr="00AC5660">
              <w:rPr>
                <w:rFonts w:ascii="Times New Roman" w:hAnsi="Times New Roman"/>
                <w:bCs/>
                <w:sz w:val="24"/>
                <w:szCs w:val="24"/>
              </w:rPr>
              <w:t xml:space="preserve">ЛР </w:t>
            </w:r>
            <w:r w:rsidR="004812FA">
              <w:rPr>
                <w:rFonts w:ascii="Times New Roman" w:hAnsi="Times New Roman"/>
                <w:bCs/>
                <w:sz w:val="24"/>
                <w:szCs w:val="24"/>
              </w:rPr>
              <w:t xml:space="preserve">02, ЛР 04, ЛР 05, ЛР </w:t>
            </w:r>
            <w:r w:rsidRPr="00AC5660">
              <w:rPr>
                <w:rFonts w:ascii="Times New Roman" w:hAnsi="Times New Roman"/>
                <w:bCs/>
                <w:sz w:val="24"/>
                <w:szCs w:val="24"/>
              </w:rPr>
              <w:t xml:space="preserve">07, </w:t>
            </w:r>
          </w:p>
          <w:p w14:paraId="6BD102DE" w14:textId="77777777" w:rsidR="0003551B" w:rsidRPr="00AF170E" w:rsidRDefault="004812FA" w:rsidP="009A6BCD">
            <w:pPr>
              <w:spacing w:after="0" w:line="240" w:lineRule="auto"/>
              <w:rPr>
                <w:rFonts w:ascii="Times New Roman" w:hAnsi="Times New Roman"/>
                <w:bCs/>
                <w:iCs/>
                <w:sz w:val="24"/>
                <w:szCs w:val="24"/>
              </w:rPr>
            </w:pPr>
            <w:r>
              <w:rPr>
                <w:rFonts w:ascii="Times New Roman" w:hAnsi="Times New Roman"/>
                <w:bCs/>
                <w:sz w:val="24"/>
                <w:szCs w:val="24"/>
              </w:rPr>
              <w:t xml:space="preserve">ЛР 08, </w:t>
            </w:r>
            <w:r>
              <w:rPr>
                <w:rFonts w:ascii="Times New Roman" w:hAnsi="Times New Roman"/>
                <w:iCs/>
                <w:sz w:val="24"/>
                <w:szCs w:val="24"/>
              </w:rPr>
              <w:t>ЛР 11</w:t>
            </w:r>
            <w:r w:rsidR="0003551B">
              <w:rPr>
                <w:rFonts w:ascii="Times New Roman" w:hAnsi="Times New Roman"/>
                <w:iCs/>
                <w:sz w:val="24"/>
                <w:szCs w:val="24"/>
              </w:rPr>
              <w:t xml:space="preserve">, </w:t>
            </w:r>
          </w:p>
          <w:p w14:paraId="4C67E500" w14:textId="77777777" w:rsidR="004812FA" w:rsidRDefault="0003551B" w:rsidP="009A6BCD">
            <w:pPr>
              <w:spacing w:line="240" w:lineRule="auto"/>
              <w:contextualSpacing/>
              <w:rPr>
                <w:rFonts w:ascii="Times New Roman" w:hAnsi="Times New Roman"/>
                <w:iCs/>
                <w:sz w:val="24"/>
                <w:szCs w:val="24"/>
              </w:rPr>
            </w:pPr>
            <w:r w:rsidRPr="00B71412">
              <w:rPr>
                <w:rFonts w:ascii="Times New Roman" w:hAnsi="Times New Roman"/>
                <w:bCs/>
                <w:sz w:val="24"/>
                <w:szCs w:val="24"/>
              </w:rPr>
              <w:t>МР 02, МР 08, МР 09</w:t>
            </w:r>
            <w:r>
              <w:rPr>
                <w:rFonts w:ascii="Times New Roman" w:hAnsi="Times New Roman"/>
                <w:bCs/>
                <w:sz w:val="24"/>
                <w:szCs w:val="24"/>
              </w:rPr>
              <w:t>,</w:t>
            </w:r>
            <w:r>
              <w:rPr>
                <w:rFonts w:ascii="Times New Roman" w:hAnsi="Times New Roman"/>
                <w:bCs/>
                <w:sz w:val="24"/>
                <w:szCs w:val="24"/>
              </w:rPr>
              <w:br/>
            </w:r>
            <w:proofErr w:type="gramStart"/>
            <w:r w:rsidR="004812FA">
              <w:rPr>
                <w:rFonts w:ascii="Times New Roman" w:hAnsi="Times New Roman"/>
                <w:iCs/>
                <w:sz w:val="24"/>
                <w:szCs w:val="24"/>
              </w:rPr>
              <w:t>ОК</w:t>
            </w:r>
            <w:proofErr w:type="gramEnd"/>
            <w:r w:rsidR="004812FA">
              <w:rPr>
                <w:rFonts w:ascii="Times New Roman" w:hAnsi="Times New Roman"/>
                <w:iCs/>
                <w:sz w:val="24"/>
                <w:szCs w:val="24"/>
              </w:rPr>
              <w:t xml:space="preserve"> 04, ОК 05, ОК 10</w:t>
            </w:r>
          </w:p>
          <w:p w14:paraId="48C90FA2" w14:textId="77777777" w:rsidR="004415B9" w:rsidRPr="004812FA" w:rsidRDefault="004415B9" w:rsidP="009A6BCD">
            <w:pPr>
              <w:spacing w:after="0" w:line="240" w:lineRule="auto"/>
              <w:rPr>
                <w:rFonts w:ascii="Times New Roman" w:hAnsi="Times New Roman"/>
                <w:b/>
                <w:i/>
                <w:sz w:val="24"/>
                <w:szCs w:val="24"/>
              </w:rPr>
            </w:pPr>
          </w:p>
        </w:tc>
      </w:tr>
      <w:tr w:rsidR="004415B9" w:rsidRPr="004B0AB1" w14:paraId="7B31A531" w14:textId="77777777" w:rsidTr="009E6E0B">
        <w:trPr>
          <w:trHeight w:val="20"/>
        </w:trPr>
        <w:tc>
          <w:tcPr>
            <w:tcW w:w="594" w:type="pct"/>
            <w:vMerge/>
            <w:tcBorders>
              <w:left w:val="single" w:sz="4" w:space="0" w:color="auto"/>
              <w:right w:val="single" w:sz="4" w:space="0" w:color="auto"/>
            </w:tcBorders>
            <w:vAlign w:val="center"/>
            <w:hideMark/>
          </w:tcPr>
          <w:p w14:paraId="43B243AF" w14:textId="77777777" w:rsidR="004415B9" w:rsidRPr="004B0AB1"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28DB76C7" w14:textId="77777777" w:rsidR="00005E2D" w:rsidRDefault="004F4BBD" w:rsidP="009A6BCD">
            <w:pPr>
              <w:spacing w:after="0" w:line="240" w:lineRule="auto"/>
              <w:jc w:val="both"/>
              <w:rPr>
                <w:rFonts w:ascii="Times New Roman" w:hAnsi="Times New Roman"/>
                <w:color w:val="000000"/>
                <w:sz w:val="24"/>
                <w:szCs w:val="24"/>
              </w:rPr>
            </w:pPr>
            <w:r>
              <w:rPr>
                <w:rFonts w:ascii="Times New Roman" w:eastAsia="Calibri" w:hAnsi="Times New Roman"/>
                <w:b/>
                <w:bCs/>
                <w:sz w:val="24"/>
                <w:szCs w:val="24"/>
              </w:rPr>
              <w:t>1</w:t>
            </w:r>
            <w:r w:rsidRPr="004B0AB1">
              <w:rPr>
                <w:rFonts w:ascii="Times New Roman" w:eastAsia="Calibri" w:hAnsi="Times New Roman"/>
                <w:b/>
                <w:bCs/>
                <w:sz w:val="24"/>
                <w:szCs w:val="24"/>
              </w:rPr>
              <w:t xml:space="preserve"> </w:t>
            </w:r>
            <w:r w:rsidRPr="006928F6">
              <w:rPr>
                <w:rFonts w:ascii="Times New Roman" w:hAnsi="Times New Roman"/>
                <w:b/>
                <w:sz w:val="24"/>
                <w:szCs w:val="24"/>
              </w:rPr>
              <w:t>Имя</w:t>
            </w:r>
            <w:r w:rsidR="00A818E7" w:rsidRPr="004B0AB1">
              <w:rPr>
                <w:rFonts w:ascii="Times New Roman" w:hAnsi="Times New Roman"/>
                <w:b/>
                <w:sz w:val="24"/>
                <w:szCs w:val="24"/>
              </w:rPr>
              <w:t xml:space="preserve"> существительное. Имя прилагательное.</w:t>
            </w:r>
            <w:r w:rsidR="00A818E7" w:rsidRPr="004B0AB1">
              <w:rPr>
                <w:rFonts w:ascii="Times New Roman" w:hAnsi="Times New Roman"/>
                <w:sz w:val="24"/>
                <w:szCs w:val="24"/>
              </w:rP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Употребление форм имен существительных в речи. </w:t>
            </w:r>
          </w:p>
          <w:p w14:paraId="066880D8" w14:textId="77777777" w:rsidR="004415B9" w:rsidRPr="004B0AB1" w:rsidRDefault="00A818E7" w:rsidP="009A6BCD">
            <w:pPr>
              <w:spacing w:after="0" w:line="240" w:lineRule="auto"/>
              <w:jc w:val="both"/>
              <w:rPr>
                <w:rFonts w:ascii="Times New Roman" w:hAnsi="Times New Roman"/>
                <w:sz w:val="24"/>
                <w:szCs w:val="24"/>
              </w:rPr>
            </w:pPr>
            <w:r w:rsidRPr="004B0AB1">
              <w:rPr>
                <w:rFonts w:ascii="Times New Roman" w:hAnsi="Times New Roman"/>
                <w:sz w:val="24"/>
                <w:szCs w:val="24"/>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Употребление форм имен прилагательных в речи. </w:t>
            </w:r>
          </w:p>
        </w:tc>
        <w:tc>
          <w:tcPr>
            <w:tcW w:w="321" w:type="pct"/>
            <w:tcBorders>
              <w:top w:val="single" w:sz="4" w:space="0" w:color="auto"/>
              <w:left w:val="single" w:sz="4" w:space="0" w:color="auto"/>
              <w:right w:val="single" w:sz="4" w:space="0" w:color="auto"/>
            </w:tcBorders>
            <w:vAlign w:val="center"/>
            <w:hideMark/>
          </w:tcPr>
          <w:p w14:paraId="72239C0F" w14:textId="77777777" w:rsidR="004415B9" w:rsidRPr="004B0AB1" w:rsidRDefault="00A818E7" w:rsidP="009A6BCD">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827" w:type="pct"/>
            <w:vMerge/>
            <w:tcBorders>
              <w:left w:val="single" w:sz="4" w:space="0" w:color="auto"/>
              <w:right w:val="single" w:sz="4" w:space="0" w:color="auto"/>
            </w:tcBorders>
            <w:vAlign w:val="center"/>
            <w:hideMark/>
          </w:tcPr>
          <w:p w14:paraId="5B26D120" w14:textId="77777777" w:rsidR="004415B9" w:rsidRPr="004B0AB1" w:rsidRDefault="004415B9" w:rsidP="009A6BCD">
            <w:pPr>
              <w:spacing w:after="0" w:line="240" w:lineRule="auto"/>
              <w:rPr>
                <w:rFonts w:ascii="Times New Roman" w:hAnsi="Times New Roman"/>
                <w:sz w:val="24"/>
                <w:szCs w:val="24"/>
              </w:rPr>
            </w:pPr>
          </w:p>
        </w:tc>
      </w:tr>
      <w:tr w:rsidR="004415B9" w:rsidRPr="004B0AB1" w14:paraId="75516021" w14:textId="77777777" w:rsidTr="009E6E0B">
        <w:trPr>
          <w:trHeight w:val="1158"/>
        </w:trPr>
        <w:tc>
          <w:tcPr>
            <w:tcW w:w="594" w:type="pct"/>
            <w:vMerge/>
            <w:tcBorders>
              <w:left w:val="single" w:sz="4" w:space="0" w:color="auto"/>
              <w:right w:val="single" w:sz="4" w:space="0" w:color="auto"/>
            </w:tcBorders>
            <w:vAlign w:val="center"/>
            <w:hideMark/>
          </w:tcPr>
          <w:p w14:paraId="3A9B5092" w14:textId="77777777" w:rsidR="004415B9" w:rsidRPr="004B0AB1"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736ECFF8" w14:textId="77777777" w:rsidR="00A818E7" w:rsidRPr="004B0AB1" w:rsidRDefault="004F4BBD" w:rsidP="009A6BCD">
            <w:pPr>
              <w:spacing w:after="0" w:line="240" w:lineRule="auto"/>
              <w:jc w:val="both"/>
              <w:rPr>
                <w:rFonts w:ascii="Times New Roman" w:hAnsi="Times New Roman"/>
                <w:sz w:val="24"/>
                <w:szCs w:val="24"/>
              </w:rPr>
            </w:pPr>
            <w:r>
              <w:rPr>
                <w:rFonts w:ascii="Times New Roman" w:eastAsia="Calibri" w:hAnsi="Times New Roman"/>
                <w:b/>
                <w:bCs/>
                <w:sz w:val="24"/>
                <w:szCs w:val="24"/>
              </w:rPr>
              <w:t>2</w:t>
            </w:r>
            <w:r w:rsidRPr="004B0AB1">
              <w:rPr>
                <w:rFonts w:ascii="Times New Roman" w:eastAsia="Calibri" w:hAnsi="Times New Roman"/>
                <w:b/>
                <w:bCs/>
                <w:sz w:val="24"/>
                <w:szCs w:val="24"/>
              </w:rPr>
              <w:t xml:space="preserve"> </w:t>
            </w:r>
            <w:r w:rsidRPr="006928F6">
              <w:rPr>
                <w:rFonts w:ascii="Times New Roman" w:hAnsi="Times New Roman"/>
                <w:b/>
                <w:sz w:val="24"/>
                <w:szCs w:val="24"/>
              </w:rPr>
              <w:t>Имя</w:t>
            </w:r>
            <w:r w:rsidR="00A818E7" w:rsidRPr="006928F6">
              <w:rPr>
                <w:rFonts w:ascii="Times New Roman" w:hAnsi="Times New Roman"/>
                <w:b/>
                <w:sz w:val="24"/>
                <w:szCs w:val="24"/>
              </w:rPr>
              <w:t xml:space="preserve"> </w:t>
            </w:r>
            <w:r w:rsidR="00A818E7" w:rsidRPr="004B0AB1">
              <w:rPr>
                <w:rFonts w:ascii="Times New Roman" w:hAnsi="Times New Roman"/>
                <w:b/>
                <w:sz w:val="24"/>
                <w:szCs w:val="24"/>
              </w:rPr>
              <w:t>числительное</w:t>
            </w:r>
            <w:r w:rsidR="00A818E7" w:rsidRPr="004B0AB1">
              <w:rPr>
                <w:rFonts w:ascii="Times New Roman" w:eastAsia="Calibri" w:hAnsi="Times New Roman"/>
                <w:b/>
                <w:bCs/>
                <w:sz w:val="24"/>
                <w:szCs w:val="24"/>
              </w:rPr>
              <w:t xml:space="preserve">. </w:t>
            </w:r>
            <w:r w:rsidR="00A818E7" w:rsidRPr="004B0AB1">
              <w:rPr>
                <w:rFonts w:ascii="Times New Roman" w:hAnsi="Times New Roman"/>
                <w:sz w:val="24"/>
                <w:szCs w:val="24"/>
              </w:rPr>
              <w:t xml:space="preserve"> </w:t>
            </w:r>
            <w:r w:rsidR="00A818E7" w:rsidRPr="004B0AB1">
              <w:rPr>
                <w:rFonts w:ascii="Times New Roman" w:hAnsi="Times New Roman"/>
                <w:b/>
                <w:sz w:val="24"/>
                <w:szCs w:val="24"/>
              </w:rPr>
              <w:t>Местоимение.</w:t>
            </w:r>
            <w:r>
              <w:rPr>
                <w:rFonts w:ascii="Times New Roman" w:hAnsi="Times New Roman"/>
                <w:b/>
                <w:sz w:val="24"/>
                <w:szCs w:val="24"/>
              </w:rPr>
              <w:t xml:space="preserve"> </w:t>
            </w:r>
            <w:r w:rsidR="00A818E7" w:rsidRPr="004B0AB1">
              <w:rPr>
                <w:rFonts w:ascii="Times New Roman" w:hAnsi="Times New Roman"/>
                <w:sz w:val="24"/>
                <w:szCs w:val="24"/>
              </w:rPr>
              <w:t xml:space="preserve">Лексико-грамматические разряды имен числительных. Правописание числительных. Употребление числительных в речи. Сочетание числительных </w:t>
            </w:r>
            <w:r w:rsidR="00A818E7" w:rsidRPr="00005E2D">
              <w:rPr>
                <w:rFonts w:ascii="Times New Roman" w:hAnsi="Times New Roman"/>
                <w:sz w:val="24"/>
                <w:szCs w:val="24"/>
              </w:rPr>
              <w:t>оба, обе, двое, трое</w:t>
            </w:r>
            <w:r w:rsidR="00A818E7" w:rsidRPr="004B0AB1">
              <w:rPr>
                <w:rFonts w:ascii="Times New Roman" w:hAnsi="Times New Roman"/>
                <w:sz w:val="24"/>
                <w:szCs w:val="24"/>
              </w:rPr>
              <w:t xml:space="preserve"> и других с существительными разного рода. </w:t>
            </w:r>
          </w:p>
          <w:p w14:paraId="7D2D629D" w14:textId="77777777" w:rsidR="004415B9" w:rsidRPr="004B0AB1" w:rsidRDefault="00A818E7" w:rsidP="009A6BCD">
            <w:pPr>
              <w:spacing w:after="0" w:line="240" w:lineRule="auto"/>
              <w:jc w:val="both"/>
              <w:rPr>
                <w:rFonts w:ascii="Times New Roman" w:hAnsi="Times New Roman"/>
                <w:i/>
                <w:sz w:val="24"/>
                <w:szCs w:val="24"/>
              </w:rPr>
            </w:pPr>
            <w:r w:rsidRPr="004B0AB1">
              <w:rPr>
                <w:rFonts w:ascii="Times New Roman" w:hAnsi="Times New Roman"/>
                <w:sz w:val="24"/>
                <w:szCs w:val="24"/>
              </w:rPr>
              <w:t xml:space="preserve">Значение местоимения. Лексико-грамматические разряды местоимений. Правописание местоимений. Употребление местоимений в речи. Местоимение как средство связи предложений в тексте. </w:t>
            </w:r>
            <w:r w:rsidRPr="00005E2D">
              <w:rPr>
                <w:rFonts w:ascii="Times New Roman" w:hAnsi="Times New Roman"/>
                <w:sz w:val="24"/>
                <w:szCs w:val="24"/>
              </w:rPr>
              <w:t>Синонимия местоименных форм.</w:t>
            </w:r>
          </w:p>
        </w:tc>
        <w:tc>
          <w:tcPr>
            <w:tcW w:w="321" w:type="pct"/>
            <w:tcBorders>
              <w:left w:val="single" w:sz="4" w:space="0" w:color="auto"/>
              <w:right w:val="single" w:sz="4" w:space="0" w:color="auto"/>
            </w:tcBorders>
            <w:vAlign w:val="center"/>
            <w:hideMark/>
          </w:tcPr>
          <w:p w14:paraId="512D1540" w14:textId="77777777" w:rsidR="004415B9" w:rsidRPr="004B0AB1" w:rsidRDefault="004415B9" w:rsidP="009A6BCD">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827" w:type="pct"/>
            <w:vMerge/>
            <w:tcBorders>
              <w:left w:val="single" w:sz="4" w:space="0" w:color="auto"/>
              <w:right w:val="single" w:sz="4" w:space="0" w:color="auto"/>
            </w:tcBorders>
            <w:vAlign w:val="center"/>
            <w:hideMark/>
          </w:tcPr>
          <w:p w14:paraId="49950799" w14:textId="77777777" w:rsidR="004415B9" w:rsidRPr="004B0AB1" w:rsidRDefault="004415B9" w:rsidP="009A6BCD">
            <w:pPr>
              <w:spacing w:after="0" w:line="240" w:lineRule="auto"/>
              <w:rPr>
                <w:rFonts w:ascii="Times New Roman" w:hAnsi="Times New Roman"/>
                <w:sz w:val="24"/>
                <w:szCs w:val="24"/>
              </w:rPr>
            </w:pPr>
          </w:p>
        </w:tc>
      </w:tr>
      <w:tr w:rsidR="004415B9" w:rsidRPr="004B0AB1" w14:paraId="7BADD1CA" w14:textId="77777777" w:rsidTr="009E6E0B">
        <w:trPr>
          <w:trHeight w:val="701"/>
        </w:trPr>
        <w:tc>
          <w:tcPr>
            <w:tcW w:w="594" w:type="pct"/>
            <w:vMerge/>
            <w:tcBorders>
              <w:left w:val="single" w:sz="4" w:space="0" w:color="auto"/>
              <w:right w:val="single" w:sz="4" w:space="0" w:color="auto"/>
            </w:tcBorders>
            <w:vAlign w:val="center"/>
          </w:tcPr>
          <w:p w14:paraId="4DE1D33D" w14:textId="77777777" w:rsidR="004415B9" w:rsidRPr="004B0AB1"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6B71B1BC" w14:textId="77777777" w:rsidR="00A818E7" w:rsidRPr="00005E2D" w:rsidRDefault="00A818E7" w:rsidP="009A6BCD">
            <w:pPr>
              <w:spacing w:after="0" w:line="240" w:lineRule="auto"/>
              <w:jc w:val="both"/>
              <w:rPr>
                <w:rFonts w:ascii="Times New Roman" w:hAnsi="Times New Roman"/>
                <w:sz w:val="24"/>
                <w:szCs w:val="24"/>
              </w:rPr>
            </w:pPr>
            <w:r w:rsidRPr="00005E2D">
              <w:rPr>
                <w:rFonts w:ascii="Times New Roman" w:eastAsia="Calibri" w:hAnsi="Times New Roman"/>
                <w:b/>
                <w:bCs/>
                <w:sz w:val="24"/>
                <w:szCs w:val="24"/>
              </w:rPr>
              <w:t>3</w:t>
            </w:r>
            <w:r w:rsidRPr="00005E2D">
              <w:rPr>
                <w:rFonts w:ascii="Times New Roman" w:hAnsi="Times New Roman"/>
                <w:sz w:val="24"/>
                <w:szCs w:val="24"/>
              </w:rPr>
              <w:t xml:space="preserve"> </w:t>
            </w:r>
            <w:r w:rsidRPr="00005E2D">
              <w:rPr>
                <w:rFonts w:ascii="Times New Roman" w:hAnsi="Times New Roman"/>
                <w:b/>
                <w:sz w:val="24"/>
                <w:szCs w:val="24"/>
              </w:rPr>
              <w:t>Глагол.</w:t>
            </w:r>
            <w:r w:rsidRPr="00005E2D">
              <w:rPr>
                <w:rFonts w:ascii="Times New Roman" w:hAnsi="Times New Roman"/>
                <w:sz w:val="24"/>
                <w:szCs w:val="24"/>
              </w:rPr>
              <w:t xml:space="preserve"> </w:t>
            </w:r>
            <w:r w:rsidRPr="00005E2D">
              <w:rPr>
                <w:rFonts w:ascii="Times New Roman" w:hAnsi="Times New Roman"/>
                <w:b/>
                <w:sz w:val="24"/>
                <w:szCs w:val="24"/>
              </w:rPr>
              <w:t>Причастие. Деепричастие.</w:t>
            </w:r>
            <w:r w:rsidR="004F4BBD" w:rsidRPr="00005E2D">
              <w:rPr>
                <w:rFonts w:ascii="Times New Roman" w:hAnsi="Times New Roman"/>
                <w:b/>
                <w:sz w:val="24"/>
                <w:szCs w:val="24"/>
              </w:rPr>
              <w:t xml:space="preserve"> </w:t>
            </w:r>
            <w:r w:rsidRPr="00005E2D">
              <w:rPr>
                <w:rFonts w:ascii="Times New Roman" w:hAnsi="Times New Roman"/>
                <w:sz w:val="24"/>
                <w:szCs w:val="24"/>
              </w:rPr>
              <w:t xml:space="preserve">Грамматические признаки глагола. Правописание суффиксов и личных окончаний глагола. Правописание не с глаголами.  </w:t>
            </w:r>
          </w:p>
          <w:p w14:paraId="03BC6CB1" w14:textId="77777777" w:rsidR="00A818E7" w:rsidRPr="00005E2D" w:rsidRDefault="00A818E7" w:rsidP="009A6BCD">
            <w:pPr>
              <w:spacing w:after="0" w:line="240" w:lineRule="auto"/>
              <w:jc w:val="both"/>
              <w:rPr>
                <w:rFonts w:ascii="Times New Roman" w:hAnsi="Times New Roman"/>
                <w:sz w:val="24"/>
                <w:szCs w:val="24"/>
              </w:rPr>
            </w:pPr>
            <w:r w:rsidRPr="00005E2D">
              <w:rPr>
                <w:rFonts w:ascii="Times New Roman" w:hAnsi="Times New Roman"/>
                <w:sz w:val="24"/>
                <w:szCs w:val="24"/>
              </w:rPr>
              <w:t xml:space="preserve">Употребление форм глагола в речи. Употребление в художественном тексте одного времени </w:t>
            </w:r>
            <w:r w:rsidRPr="00005E2D">
              <w:rPr>
                <w:rFonts w:ascii="Times New Roman" w:hAnsi="Times New Roman"/>
                <w:sz w:val="24"/>
                <w:szCs w:val="24"/>
              </w:rPr>
              <w:lastRenderedPageBreak/>
              <w:t xml:space="preserve">вместо другого, одного наклонения вместо другого с целью повышения образности и эмоциональности. Синонимия глагольных форм в художественном тексте </w:t>
            </w:r>
          </w:p>
          <w:p w14:paraId="6EA26B49" w14:textId="77777777" w:rsidR="00A818E7" w:rsidRPr="00005E2D" w:rsidRDefault="00A818E7" w:rsidP="009A6BCD">
            <w:pPr>
              <w:spacing w:after="0" w:line="240" w:lineRule="auto"/>
              <w:jc w:val="both"/>
              <w:rPr>
                <w:rFonts w:ascii="Times New Roman" w:hAnsi="Times New Roman"/>
                <w:sz w:val="24"/>
                <w:szCs w:val="24"/>
              </w:rPr>
            </w:pPr>
            <w:r w:rsidRPr="00005E2D">
              <w:rPr>
                <w:rFonts w:ascii="Times New Roman" w:hAnsi="Times New Roman"/>
                <w:sz w:val="24"/>
                <w:szCs w:val="24"/>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005E2D">
              <w:rPr>
                <w:rFonts w:ascii="Times New Roman" w:hAnsi="Times New Roman"/>
                <w:sz w:val="24"/>
                <w:szCs w:val="24"/>
              </w:rPr>
              <w:t>-н</w:t>
            </w:r>
            <w:proofErr w:type="gramEnd"/>
            <w:r w:rsidRPr="00005E2D">
              <w:rPr>
                <w:rFonts w:ascii="Times New Roman" w:hAnsi="Times New Roman"/>
                <w:sz w:val="24"/>
                <w:szCs w:val="24"/>
              </w:rPr>
              <w:t>- и -</w:t>
            </w:r>
            <w:proofErr w:type="spellStart"/>
            <w:r w:rsidRPr="00005E2D">
              <w:rPr>
                <w:rFonts w:ascii="Times New Roman" w:hAnsi="Times New Roman"/>
                <w:sz w:val="24"/>
                <w:szCs w:val="24"/>
              </w:rPr>
              <w:t>нн</w:t>
            </w:r>
            <w:proofErr w:type="spellEnd"/>
            <w:r w:rsidRPr="00005E2D">
              <w:rPr>
                <w:rFonts w:ascii="Times New Roman" w:hAnsi="Times New Roman"/>
                <w:sz w:val="24"/>
                <w:szCs w:val="24"/>
              </w:rPr>
              <w:t xml:space="preserve">- в причастиях и отглагольных прилагательных. Причастный оборот и знаки препинания в предложении с причастным оборотом. </w:t>
            </w:r>
          </w:p>
          <w:p w14:paraId="67FAB711" w14:textId="77777777" w:rsidR="00A818E7" w:rsidRPr="00005E2D" w:rsidRDefault="00A818E7" w:rsidP="009A6BCD">
            <w:pPr>
              <w:spacing w:after="0" w:line="240" w:lineRule="auto"/>
              <w:jc w:val="both"/>
              <w:rPr>
                <w:rFonts w:ascii="Times New Roman" w:hAnsi="Times New Roman"/>
                <w:sz w:val="24"/>
                <w:szCs w:val="24"/>
              </w:rPr>
            </w:pPr>
            <w:r w:rsidRPr="00005E2D">
              <w:rPr>
                <w:rFonts w:ascii="Times New Roman" w:hAnsi="Times New Roman"/>
                <w:sz w:val="24"/>
                <w:szCs w:val="24"/>
              </w:rPr>
              <w:t>Употребление причастий в текстах разных стилей. Синонимия причастий</w:t>
            </w:r>
          </w:p>
          <w:p w14:paraId="184E0894" w14:textId="77777777" w:rsidR="00A818E7" w:rsidRPr="00005E2D" w:rsidRDefault="00A818E7" w:rsidP="009A6BCD">
            <w:pPr>
              <w:tabs>
                <w:tab w:val="left" w:pos="266"/>
              </w:tabs>
              <w:spacing w:after="0" w:line="240" w:lineRule="auto"/>
              <w:jc w:val="both"/>
              <w:rPr>
                <w:rFonts w:ascii="Times New Roman" w:hAnsi="Times New Roman"/>
                <w:sz w:val="24"/>
                <w:szCs w:val="24"/>
              </w:rPr>
            </w:pPr>
            <w:r w:rsidRPr="00005E2D">
              <w:rPr>
                <w:rFonts w:ascii="Times New Roman" w:hAnsi="Times New Roman"/>
                <w:sz w:val="24"/>
                <w:szCs w:val="24"/>
              </w:rPr>
              <w:t xml:space="preserve">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w:t>
            </w:r>
          </w:p>
          <w:p w14:paraId="04ABE3D8" w14:textId="77777777" w:rsidR="004415B9" w:rsidRPr="00005E2D" w:rsidRDefault="00A818E7" w:rsidP="009A6BCD">
            <w:pPr>
              <w:spacing w:after="0" w:line="240" w:lineRule="auto"/>
              <w:jc w:val="both"/>
              <w:rPr>
                <w:rFonts w:ascii="Times New Roman" w:hAnsi="Times New Roman"/>
                <w:sz w:val="24"/>
                <w:szCs w:val="24"/>
              </w:rPr>
            </w:pPr>
            <w:r w:rsidRPr="00005E2D">
              <w:rPr>
                <w:rFonts w:ascii="Times New Roman" w:hAnsi="Times New Roman"/>
                <w:sz w:val="24"/>
                <w:szCs w:val="24"/>
              </w:rPr>
              <w:t>Употребление деепричастий в текстах разных стилей. Особенности построения предложений с деепричастиями. Синонимия деепричастий.</w:t>
            </w:r>
          </w:p>
        </w:tc>
        <w:tc>
          <w:tcPr>
            <w:tcW w:w="321" w:type="pct"/>
            <w:tcBorders>
              <w:left w:val="single" w:sz="4" w:space="0" w:color="auto"/>
              <w:bottom w:val="single" w:sz="4" w:space="0" w:color="auto"/>
              <w:right w:val="single" w:sz="4" w:space="0" w:color="auto"/>
            </w:tcBorders>
            <w:vAlign w:val="center"/>
          </w:tcPr>
          <w:p w14:paraId="51509349" w14:textId="77777777" w:rsidR="004415B9" w:rsidRPr="004B0AB1" w:rsidRDefault="004415B9" w:rsidP="009A6BCD">
            <w:pPr>
              <w:spacing w:after="0" w:line="240" w:lineRule="auto"/>
              <w:jc w:val="center"/>
              <w:rPr>
                <w:rFonts w:ascii="Times New Roman" w:hAnsi="Times New Roman"/>
                <w:bCs/>
                <w:sz w:val="24"/>
                <w:szCs w:val="24"/>
              </w:rPr>
            </w:pPr>
            <w:r w:rsidRPr="004B0AB1">
              <w:rPr>
                <w:rFonts w:ascii="Times New Roman" w:hAnsi="Times New Roman"/>
                <w:bCs/>
                <w:sz w:val="24"/>
                <w:szCs w:val="24"/>
              </w:rPr>
              <w:lastRenderedPageBreak/>
              <w:t>1</w:t>
            </w:r>
          </w:p>
        </w:tc>
        <w:tc>
          <w:tcPr>
            <w:tcW w:w="827" w:type="pct"/>
            <w:vMerge/>
            <w:tcBorders>
              <w:left w:val="single" w:sz="4" w:space="0" w:color="auto"/>
              <w:right w:val="single" w:sz="4" w:space="0" w:color="auto"/>
            </w:tcBorders>
            <w:vAlign w:val="center"/>
          </w:tcPr>
          <w:p w14:paraId="1B2F2BBE" w14:textId="77777777" w:rsidR="004415B9" w:rsidRPr="004B0AB1" w:rsidRDefault="004415B9" w:rsidP="009A6BCD">
            <w:pPr>
              <w:spacing w:after="0" w:line="240" w:lineRule="auto"/>
              <w:rPr>
                <w:rFonts w:ascii="Times New Roman" w:hAnsi="Times New Roman"/>
                <w:sz w:val="24"/>
                <w:szCs w:val="24"/>
              </w:rPr>
            </w:pPr>
          </w:p>
        </w:tc>
      </w:tr>
      <w:tr w:rsidR="00A818E7" w:rsidRPr="004B0AB1" w14:paraId="12EFA243" w14:textId="77777777" w:rsidTr="009E6E0B">
        <w:trPr>
          <w:trHeight w:val="701"/>
        </w:trPr>
        <w:tc>
          <w:tcPr>
            <w:tcW w:w="594" w:type="pct"/>
            <w:vMerge/>
            <w:tcBorders>
              <w:left w:val="single" w:sz="4" w:space="0" w:color="auto"/>
              <w:right w:val="single" w:sz="4" w:space="0" w:color="auto"/>
            </w:tcBorders>
            <w:vAlign w:val="center"/>
          </w:tcPr>
          <w:p w14:paraId="5656344F" w14:textId="77777777" w:rsidR="00A818E7" w:rsidRPr="004B0AB1" w:rsidRDefault="00A818E7"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44219357" w14:textId="77777777" w:rsidR="00A818E7" w:rsidRPr="00005E2D" w:rsidRDefault="004F4BBD" w:rsidP="009A6BCD">
            <w:pPr>
              <w:spacing w:after="0" w:line="240" w:lineRule="auto"/>
              <w:jc w:val="both"/>
              <w:rPr>
                <w:rFonts w:ascii="Times New Roman" w:hAnsi="Times New Roman"/>
                <w:sz w:val="24"/>
                <w:szCs w:val="24"/>
              </w:rPr>
            </w:pPr>
            <w:r w:rsidRPr="00005E2D">
              <w:rPr>
                <w:rFonts w:ascii="Times New Roman" w:eastAsia="Calibri" w:hAnsi="Times New Roman"/>
                <w:b/>
                <w:bCs/>
                <w:sz w:val="24"/>
                <w:szCs w:val="24"/>
              </w:rPr>
              <w:t xml:space="preserve">4 </w:t>
            </w:r>
            <w:r w:rsidRPr="00005E2D">
              <w:rPr>
                <w:rFonts w:ascii="Times New Roman" w:hAnsi="Times New Roman"/>
                <w:b/>
                <w:sz w:val="24"/>
                <w:szCs w:val="24"/>
              </w:rPr>
              <w:t>Наречие</w:t>
            </w:r>
            <w:r w:rsidR="00A818E7" w:rsidRPr="00005E2D">
              <w:rPr>
                <w:rFonts w:ascii="Times New Roman" w:hAnsi="Times New Roman"/>
                <w:b/>
                <w:sz w:val="24"/>
                <w:szCs w:val="24"/>
              </w:rPr>
              <w:t>. Слова категории состояния.</w:t>
            </w:r>
            <w:r w:rsidRPr="00005E2D">
              <w:rPr>
                <w:rFonts w:ascii="Times New Roman" w:hAnsi="Times New Roman"/>
                <w:b/>
                <w:sz w:val="24"/>
                <w:szCs w:val="24"/>
              </w:rPr>
              <w:t xml:space="preserve"> </w:t>
            </w:r>
            <w:r w:rsidR="00A818E7" w:rsidRPr="00005E2D">
              <w:rPr>
                <w:rFonts w:ascii="Times New Roman" w:hAnsi="Times New Roman"/>
                <w:sz w:val="24"/>
                <w:szCs w:val="24"/>
              </w:rPr>
              <w:t xml:space="preserve">Грамматические признаки наречия. Степени сравнения наречий. Правописание наречий. Отличие наречий от слов-омонимов. </w:t>
            </w:r>
          </w:p>
          <w:p w14:paraId="571E45DF" w14:textId="77777777" w:rsidR="00A818E7" w:rsidRPr="00005E2D" w:rsidRDefault="00A818E7" w:rsidP="009A6BCD">
            <w:pPr>
              <w:spacing w:after="0" w:line="240" w:lineRule="auto"/>
              <w:jc w:val="both"/>
              <w:rPr>
                <w:rFonts w:ascii="Times New Roman" w:hAnsi="Times New Roman"/>
                <w:sz w:val="24"/>
                <w:szCs w:val="24"/>
              </w:rPr>
            </w:pPr>
            <w:r w:rsidRPr="00005E2D">
              <w:rPr>
                <w:rFonts w:ascii="Times New Roman" w:hAnsi="Times New Roman"/>
                <w:sz w:val="24"/>
                <w:szCs w:val="24"/>
              </w:rPr>
              <w:t xml:space="preserve">Употребление наречия в речи. Синонимия наречий при характеристике признака действия. Использование местоименных наречий для связи предложений в тексте. </w:t>
            </w:r>
          </w:p>
          <w:p w14:paraId="3F6B70FA" w14:textId="77777777" w:rsidR="00A818E7" w:rsidRPr="00005E2D" w:rsidRDefault="00005E2D" w:rsidP="009A6BCD">
            <w:pPr>
              <w:spacing w:after="0" w:line="240" w:lineRule="auto"/>
              <w:jc w:val="both"/>
              <w:rPr>
                <w:rFonts w:ascii="Times New Roman" w:hAnsi="Times New Roman"/>
                <w:sz w:val="24"/>
                <w:szCs w:val="24"/>
              </w:rPr>
            </w:pPr>
            <w:r w:rsidRPr="00651D49">
              <w:rPr>
                <w:rFonts w:ascii="Times New Roman" w:hAnsi="Times New Roman"/>
                <w:color w:val="000000"/>
                <w:sz w:val="24"/>
                <w:szCs w:val="24"/>
              </w:rPr>
              <w:t>Слова категории состояния (безлично-предикативные слова).</w:t>
            </w:r>
          </w:p>
        </w:tc>
        <w:tc>
          <w:tcPr>
            <w:tcW w:w="321" w:type="pct"/>
            <w:tcBorders>
              <w:left w:val="single" w:sz="4" w:space="0" w:color="auto"/>
              <w:bottom w:val="single" w:sz="4" w:space="0" w:color="auto"/>
              <w:right w:val="single" w:sz="4" w:space="0" w:color="auto"/>
            </w:tcBorders>
            <w:vAlign w:val="center"/>
          </w:tcPr>
          <w:p w14:paraId="17D9EF0E" w14:textId="77777777" w:rsidR="00A818E7" w:rsidRPr="004B0AB1" w:rsidRDefault="005D0E44" w:rsidP="009A6BCD">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1EB4A376" w14:textId="77777777" w:rsidR="00A818E7" w:rsidRPr="004B0AB1" w:rsidRDefault="00A818E7" w:rsidP="009A6BCD">
            <w:pPr>
              <w:spacing w:after="0" w:line="240" w:lineRule="auto"/>
              <w:rPr>
                <w:rFonts w:ascii="Times New Roman" w:hAnsi="Times New Roman"/>
                <w:sz w:val="24"/>
                <w:szCs w:val="24"/>
              </w:rPr>
            </w:pPr>
          </w:p>
        </w:tc>
      </w:tr>
      <w:tr w:rsidR="00A818E7" w:rsidRPr="004B0AB1" w14:paraId="2B3AFEE7" w14:textId="77777777" w:rsidTr="009E6E0B">
        <w:trPr>
          <w:trHeight w:val="701"/>
        </w:trPr>
        <w:tc>
          <w:tcPr>
            <w:tcW w:w="594" w:type="pct"/>
            <w:vMerge/>
            <w:tcBorders>
              <w:left w:val="single" w:sz="4" w:space="0" w:color="auto"/>
              <w:right w:val="single" w:sz="4" w:space="0" w:color="auto"/>
            </w:tcBorders>
            <w:vAlign w:val="center"/>
          </w:tcPr>
          <w:p w14:paraId="0E30A741" w14:textId="77777777" w:rsidR="00A818E7" w:rsidRPr="004B0AB1" w:rsidRDefault="00A818E7"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7B8D23F4" w14:textId="77777777" w:rsidR="005D0E44" w:rsidRPr="004B0AB1" w:rsidRDefault="00170671" w:rsidP="009A6BCD">
            <w:pPr>
              <w:spacing w:after="0" w:line="240" w:lineRule="auto"/>
              <w:jc w:val="both"/>
              <w:rPr>
                <w:rFonts w:ascii="Times New Roman" w:hAnsi="Times New Roman"/>
                <w:b/>
                <w:sz w:val="24"/>
                <w:szCs w:val="24"/>
              </w:rPr>
            </w:pPr>
            <w:r>
              <w:rPr>
                <w:rFonts w:ascii="Times New Roman" w:hAnsi="Times New Roman"/>
                <w:b/>
                <w:sz w:val="24"/>
                <w:szCs w:val="24"/>
              </w:rPr>
              <w:t>5</w:t>
            </w:r>
            <w:r w:rsidR="005D0E44" w:rsidRPr="004B0AB1">
              <w:rPr>
                <w:rFonts w:ascii="Times New Roman" w:hAnsi="Times New Roman"/>
                <w:b/>
                <w:sz w:val="24"/>
                <w:szCs w:val="24"/>
              </w:rPr>
              <w:t xml:space="preserve"> Предлог. Союз. Частица. Междометие.</w:t>
            </w:r>
          </w:p>
          <w:p w14:paraId="70A94272" w14:textId="77777777" w:rsidR="005D0E44" w:rsidRPr="004B0AB1" w:rsidRDefault="005D0E44" w:rsidP="009A6BCD">
            <w:pPr>
              <w:spacing w:after="0" w:line="240" w:lineRule="auto"/>
              <w:jc w:val="both"/>
              <w:rPr>
                <w:rFonts w:ascii="Times New Roman" w:hAnsi="Times New Roman"/>
                <w:sz w:val="24"/>
                <w:szCs w:val="24"/>
              </w:rPr>
            </w:pPr>
            <w:r w:rsidRPr="004B0AB1">
              <w:rPr>
                <w:rFonts w:ascii="Times New Roman" w:hAnsi="Times New Roman"/>
                <w:b/>
                <w:sz w:val="24"/>
                <w:szCs w:val="24"/>
              </w:rPr>
              <w:t>Предлог как часть речи.</w:t>
            </w:r>
            <w:r w:rsidRPr="004B0AB1">
              <w:rPr>
                <w:rFonts w:ascii="Times New Roman" w:hAnsi="Times New Roman"/>
                <w:sz w:val="24"/>
                <w:szCs w:val="24"/>
              </w:rPr>
              <w:t xml:space="preserve"> Правописание предлогов. Отличие производных предлогов (</w:t>
            </w:r>
            <w:r w:rsidRPr="004B0AB1">
              <w:rPr>
                <w:rFonts w:ascii="Times New Roman" w:hAnsi="Times New Roman"/>
                <w:i/>
                <w:sz w:val="24"/>
                <w:szCs w:val="24"/>
              </w:rPr>
              <w:t xml:space="preserve">в течение, в продолжение, </w:t>
            </w:r>
            <w:proofErr w:type="gramStart"/>
            <w:r w:rsidRPr="004B0AB1">
              <w:rPr>
                <w:rFonts w:ascii="Times New Roman" w:hAnsi="Times New Roman"/>
                <w:i/>
                <w:sz w:val="24"/>
                <w:szCs w:val="24"/>
              </w:rPr>
              <w:t>вследствие</w:t>
            </w:r>
            <w:proofErr w:type="gramEnd"/>
            <w:r w:rsidRPr="004B0AB1">
              <w:rPr>
                <w:rFonts w:ascii="Times New Roman" w:hAnsi="Times New Roman"/>
                <w:i/>
                <w:sz w:val="24"/>
                <w:szCs w:val="24"/>
              </w:rPr>
              <w:t xml:space="preserve"> и др.</w:t>
            </w:r>
            <w:r w:rsidRPr="004B0AB1">
              <w:rPr>
                <w:rFonts w:ascii="Times New Roman" w:hAnsi="Times New Roman"/>
                <w:sz w:val="24"/>
                <w:szCs w:val="24"/>
              </w:rPr>
              <w:t xml:space="preserve">) от слов-омонимов. </w:t>
            </w:r>
          </w:p>
          <w:p w14:paraId="28670487" w14:textId="77777777" w:rsidR="005D0E44" w:rsidRPr="004B0AB1" w:rsidRDefault="005D0E44" w:rsidP="009A6BCD">
            <w:pPr>
              <w:spacing w:after="0" w:line="240" w:lineRule="auto"/>
              <w:jc w:val="both"/>
              <w:rPr>
                <w:rFonts w:ascii="Times New Roman" w:hAnsi="Times New Roman"/>
                <w:sz w:val="24"/>
                <w:szCs w:val="24"/>
              </w:rPr>
            </w:pPr>
            <w:r w:rsidRPr="004B0AB1">
              <w:rPr>
                <w:rFonts w:ascii="Times New Roman" w:hAnsi="Times New Roman"/>
                <w:sz w:val="24"/>
                <w:szCs w:val="24"/>
              </w:rPr>
              <w:t xml:space="preserve">Употребление предлогов в составе словосочетаний. Употребление существительных с предлогами </w:t>
            </w:r>
            <w:proofErr w:type="gramStart"/>
            <w:r w:rsidRPr="004B0AB1">
              <w:rPr>
                <w:rFonts w:ascii="Times New Roman" w:hAnsi="Times New Roman"/>
                <w:i/>
                <w:sz w:val="24"/>
                <w:szCs w:val="24"/>
              </w:rPr>
              <w:t>благодаря</w:t>
            </w:r>
            <w:proofErr w:type="gramEnd"/>
            <w:r w:rsidRPr="004B0AB1">
              <w:rPr>
                <w:rFonts w:ascii="Times New Roman" w:hAnsi="Times New Roman"/>
                <w:i/>
                <w:sz w:val="24"/>
                <w:szCs w:val="24"/>
              </w:rPr>
              <w:t>, вопреки, согласно</w:t>
            </w:r>
            <w:r w:rsidRPr="004B0AB1">
              <w:rPr>
                <w:rFonts w:ascii="Times New Roman" w:hAnsi="Times New Roman"/>
                <w:sz w:val="24"/>
                <w:szCs w:val="24"/>
              </w:rPr>
              <w:t xml:space="preserve"> и др. </w:t>
            </w:r>
          </w:p>
          <w:p w14:paraId="1325854A" w14:textId="77777777" w:rsidR="005D0E44" w:rsidRPr="004B0AB1" w:rsidRDefault="005D0E44" w:rsidP="009A6BCD">
            <w:pPr>
              <w:spacing w:after="0" w:line="240" w:lineRule="auto"/>
              <w:jc w:val="both"/>
              <w:rPr>
                <w:rFonts w:ascii="Times New Roman" w:hAnsi="Times New Roman"/>
                <w:sz w:val="24"/>
                <w:szCs w:val="24"/>
              </w:rPr>
            </w:pPr>
            <w:r w:rsidRPr="004B0AB1">
              <w:rPr>
                <w:rFonts w:ascii="Times New Roman" w:hAnsi="Times New Roman"/>
                <w:b/>
                <w:sz w:val="24"/>
                <w:szCs w:val="24"/>
              </w:rPr>
              <w:t>Союз как часть речи.</w:t>
            </w:r>
            <w:r w:rsidRPr="004B0AB1">
              <w:rPr>
                <w:rFonts w:ascii="Times New Roman" w:hAnsi="Times New Roman"/>
                <w:sz w:val="24"/>
                <w:szCs w:val="24"/>
              </w:rPr>
              <w:t xml:space="preserve"> Правописание союзов. Отличие союзов </w:t>
            </w:r>
            <w:r w:rsidRPr="004B0AB1">
              <w:rPr>
                <w:rFonts w:ascii="Times New Roman" w:hAnsi="Times New Roman"/>
                <w:i/>
                <w:sz w:val="24"/>
                <w:szCs w:val="24"/>
              </w:rPr>
              <w:t xml:space="preserve">тоже, также, чтобы, зато </w:t>
            </w:r>
            <w:r w:rsidRPr="004B0AB1">
              <w:rPr>
                <w:rFonts w:ascii="Times New Roman" w:hAnsi="Times New Roman"/>
                <w:sz w:val="24"/>
                <w:szCs w:val="24"/>
              </w:rPr>
              <w:t xml:space="preserve">от слов-омонимов. </w:t>
            </w:r>
          </w:p>
          <w:p w14:paraId="21771DFC" w14:textId="77777777" w:rsidR="005D0E44" w:rsidRPr="004B0AB1" w:rsidRDefault="005D0E44" w:rsidP="009A6BCD">
            <w:pPr>
              <w:spacing w:after="0" w:line="240" w:lineRule="auto"/>
              <w:jc w:val="both"/>
              <w:rPr>
                <w:rFonts w:ascii="Times New Roman" w:hAnsi="Times New Roman"/>
                <w:sz w:val="24"/>
                <w:szCs w:val="24"/>
              </w:rPr>
            </w:pPr>
            <w:r w:rsidRPr="004B0AB1">
              <w:rPr>
                <w:rFonts w:ascii="Times New Roman" w:hAnsi="Times New Roman"/>
                <w:sz w:val="24"/>
                <w:szCs w:val="24"/>
              </w:rPr>
              <w:t xml:space="preserve">Употребление союзов в простом и сложном предложении. Союзы как средство связи предложений в тексте. </w:t>
            </w:r>
          </w:p>
          <w:p w14:paraId="71C60591" w14:textId="77777777" w:rsidR="005D0E44" w:rsidRPr="004B0AB1" w:rsidRDefault="005D0E44" w:rsidP="009A6BCD">
            <w:pPr>
              <w:spacing w:after="0" w:line="240" w:lineRule="auto"/>
              <w:jc w:val="both"/>
              <w:rPr>
                <w:rFonts w:ascii="Times New Roman" w:hAnsi="Times New Roman"/>
                <w:sz w:val="24"/>
                <w:szCs w:val="24"/>
              </w:rPr>
            </w:pPr>
            <w:r w:rsidRPr="004B0AB1">
              <w:rPr>
                <w:rFonts w:ascii="Times New Roman" w:hAnsi="Times New Roman"/>
                <w:b/>
                <w:sz w:val="24"/>
                <w:szCs w:val="24"/>
              </w:rPr>
              <w:t>Частица как часть речи.</w:t>
            </w:r>
            <w:r w:rsidRPr="004B0AB1">
              <w:rPr>
                <w:rFonts w:ascii="Times New Roman" w:hAnsi="Times New Roman"/>
                <w:sz w:val="24"/>
                <w:szCs w:val="24"/>
              </w:rPr>
              <w:t xml:space="preserve"> Правописание частиц. Правописание частиц </w:t>
            </w:r>
            <w:r w:rsidRPr="004B0AB1">
              <w:rPr>
                <w:rFonts w:ascii="Times New Roman" w:hAnsi="Times New Roman"/>
                <w:i/>
                <w:sz w:val="24"/>
                <w:szCs w:val="24"/>
              </w:rPr>
              <w:t>не</w:t>
            </w:r>
            <w:r w:rsidRPr="004B0AB1">
              <w:rPr>
                <w:rFonts w:ascii="Times New Roman" w:hAnsi="Times New Roman"/>
                <w:sz w:val="24"/>
                <w:szCs w:val="24"/>
              </w:rPr>
              <w:t xml:space="preserve"> и </w:t>
            </w:r>
            <w:r w:rsidRPr="004B0AB1">
              <w:rPr>
                <w:rFonts w:ascii="Times New Roman" w:hAnsi="Times New Roman"/>
                <w:i/>
                <w:sz w:val="24"/>
                <w:szCs w:val="24"/>
              </w:rPr>
              <w:t>ни</w:t>
            </w:r>
            <w:r w:rsidRPr="004B0AB1">
              <w:rPr>
                <w:rFonts w:ascii="Times New Roman" w:hAnsi="Times New Roman"/>
                <w:sz w:val="24"/>
                <w:szCs w:val="24"/>
              </w:rPr>
              <w:t xml:space="preserve"> с разными частями речи. </w:t>
            </w:r>
            <w:r w:rsidRPr="004B0AB1">
              <w:rPr>
                <w:rFonts w:ascii="Times New Roman" w:hAnsi="Times New Roman"/>
                <w:i/>
                <w:sz w:val="24"/>
                <w:szCs w:val="24"/>
              </w:rPr>
              <w:t>Частицы как средство выразительности речи.</w:t>
            </w:r>
            <w:r w:rsidRPr="004B0AB1">
              <w:rPr>
                <w:rFonts w:ascii="Times New Roman" w:hAnsi="Times New Roman"/>
                <w:sz w:val="24"/>
                <w:szCs w:val="24"/>
              </w:rPr>
              <w:t xml:space="preserve"> Употребление частиц в речи. </w:t>
            </w:r>
          </w:p>
          <w:p w14:paraId="54D06E48" w14:textId="77777777" w:rsidR="00A818E7" w:rsidRPr="004B0AB1" w:rsidRDefault="005D0E44" w:rsidP="009A6BCD">
            <w:pPr>
              <w:spacing w:after="0" w:line="240" w:lineRule="auto"/>
              <w:jc w:val="both"/>
              <w:rPr>
                <w:rFonts w:ascii="Times New Roman" w:hAnsi="Times New Roman"/>
                <w:sz w:val="24"/>
                <w:szCs w:val="24"/>
              </w:rPr>
            </w:pPr>
            <w:r w:rsidRPr="004B0AB1">
              <w:rPr>
                <w:rFonts w:ascii="Times New Roman" w:hAnsi="Times New Roman"/>
                <w:b/>
                <w:sz w:val="24"/>
                <w:szCs w:val="24"/>
              </w:rPr>
              <w:t>Междометия и звукоподражательные слова.</w:t>
            </w:r>
            <w:r w:rsidRPr="004B0AB1">
              <w:rPr>
                <w:rFonts w:ascii="Times New Roman" w:hAnsi="Times New Roman"/>
                <w:sz w:val="24"/>
                <w:szCs w:val="24"/>
              </w:rPr>
              <w:t xml:space="preserve"> Правописание междометий и звукоподражаний. Знаки препинания в предложениях с междометиями. Употребление междометий в речи. </w:t>
            </w:r>
          </w:p>
        </w:tc>
        <w:tc>
          <w:tcPr>
            <w:tcW w:w="321" w:type="pct"/>
            <w:tcBorders>
              <w:left w:val="single" w:sz="4" w:space="0" w:color="auto"/>
              <w:bottom w:val="single" w:sz="4" w:space="0" w:color="auto"/>
              <w:right w:val="single" w:sz="4" w:space="0" w:color="auto"/>
            </w:tcBorders>
            <w:vAlign w:val="center"/>
          </w:tcPr>
          <w:p w14:paraId="5B239B7E" w14:textId="77777777" w:rsidR="00A818E7" w:rsidRPr="004B0AB1" w:rsidRDefault="005D0E44" w:rsidP="009A6BCD">
            <w:pPr>
              <w:spacing w:after="0" w:line="240" w:lineRule="auto"/>
              <w:jc w:val="center"/>
              <w:rPr>
                <w:rFonts w:ascii="Times New Roman" w:hAnsi="Times New Roman"/>
                <w:bCs/>
                <w:sz w:val="24"/>
                <w:szCs w:val="24"/>
              </w:rPr>
            </w:pPr>
            <w:r w:rsidRPr="004B0AB1">
              <w:rPr>
                <w:rFonts w:ascii="Times New Roman" w:hAnsi="Times New Roman"/>
                <w:bCs/>
                <w:sz w:val="24"/>
                <w:szCs w:val="24"/>
              </w:rPr>
              <w:t>2</w:t>
            </w:r>
          </w:p>
        </w:tc>
        <w:tc>
          <w:tcPr>
            <w:tcW w:w="827" w:type="pct"/>
            <w:vMerge/>
            <w:tcBorders>
              <w:left w:val="single" w:sz="4" w:space="0" w:color="auto"/>
              <w:right w:val="single" w:sz="4" w:space="0" w:color="auto"/>
            </w:tcBorders>
            <w:vAlign w:val="center"/>
          </w:tcPr>
          <w:p w14:paraId="00111ABA" w14:textId="77777777" w:rsidR="00A818E7" w:rsidRPr="004B0AB1" w:rsidRDefault="00A818E7" w:rsidP="009A6BCD">
            <w:pPr>
              <w:spacing w:after="0" w:line="240" w:lineRule="auto"/>
              <w:rPr>
                <w:rFonts w:ascii="Times New Roman" w:hAnsi="Times New Roman"/>
                <w:sz w:val="24"/>
                <w:szCs w:val="24"/>
              </w:rPr>
            </w:pPr>
          </w:p>
        </w:tc>
      </w:tr>
      <w:tr w:rsidR="004415B9" w:rsidRPr="004B0AB1" w14:paraId="5C5C07C3" w14:textId="77777777" w:rsidTr="009E6E0B">
        <w:trPr>
          <w:trHeight w:val="20"/>
        </w:trPr>
        <w:tc>
          <w:tcPr>
            <w:tcW w:w="594" w:type="pct"/>
            <w:vMerge/>
            <w:tcBorders>
              <w:left w:val="single" w:sz="4" w:space="0" w:color="auto"/>
              <w:right w:val="single" w:sz="4" w:space="0" w:color="auto"/>
            </w:tcBorders>
            <w:vAlign w:val="center"/>
            <w:hideMark/>
          </w:tcPr>
          <w:p w14:paraId="1151B9A4" w14:textId="77777777" w:rsidR="004415B9" w:rsidRPr="004B0AB1"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074B81E7" w14:textId="77777777" w:rsidR="004415B9" w:rsidRPr="004B0AB1" w:rsidRDefault="004415B9" w:rsidP="009A6BCD">
            <w:pPr>
              <w:spacing w:after="0" w:line="240" w:lineRule="auto"/>
              <w:rPr>
                <w:rFonts w:ascii="Times New Roman" w:hAnsi="Times New Roman"/>
                <w:b/>
                <w:sz w:val="24"/>
                <w:szCs w:val="24"/>
              </w:rPr>
            </w:pPr>
            <w:r w:rsidRPr="004B0AB1">
              <w:rPr>
                <w:rFonts w:ascii="Times New Roman" w:hAnsi="Times New Roman"/>
                <w:b/>
                <w:bCs/>
                <w:sz w:val="24"/>
                <w:szCs w:val="24"/>
              </w:rPr>
              <w:t>В том числе практических занятий</w:t>
            </w:r>
          </w:p>
        </w:tc>
        <w:tc>
          <w:tcPr>
            <w:tcW w:w="321" w:type="pct"/>
            <w:tcBorders>
              <w:top w:val="single" w:sz="4" w:space="0" w:color="auto"/>
              <w:left w:val="single" w:sz="4" w:space="0" w:color="auto"/>
              <w:bottom w:val="single" w:sz="4" w:space="0" w:color="auto"/>
              <w:right w:val="single" w:sz="4" w:space="0" w:color="auto"/>
            </w:tcBorders>
            <w:vAlign w:val="center"/>
            <w:hideMark/>
          </w:tcPr>
          <w:p w14:paraId="76C32CAB" w14:textId="77777777" w:rsidR="004415B9" w:rsidRPr="004B0AB1" w:rsidRDefault="004415B9" w:rsidP="009A6BCD">
            <w:pPr>
              <w:spacing w:after="0" w:line="240" w:lineRule="auto"/>
              <w:jc w:val="center"/>
              <w:rPr>
                <w:rFonts w:ascii="Times New Roman" w:hAnsi="Times New Roman"/>
                <w:bCs/>
                <w:sz w:val="24"/>
                <w:szCs w:val="24"/>
              </w:rPr>
            </w:pPr>
          </w:p>
        </w:tc>
        <w:tc>
          <w:tcPr>
            <w:tcW w:w="827" w:type="pct"/>
            <w:vMerge/>
            <w:tcBorders>
              <w:left w:val="single" w:sz="4" w:space="0" w:color="auto"/>
              <w:right w:val="single" w:sz="4" w:space="0" w:color="auto"/>
            </w:tcBorders>
            <w:vAlign w:val="center"/>
            <w:hideMark/>
          </w:tcPr>
          <w:p w14:paraId="38958D57" w14:textId="77777777" w:rsidR="004415B9" w:rsidRPr="004B0AB1" w:rsidRDefault="004415B9" w:rsidP="009A6BCD">
            <w:pPr>
              <w:spacing w:after="0" w:line="240" w:lineRule="auto"/>
              <w:rPr>
                <w:rFonts w:ascii="Times New Roman" w:hAnsi="Times New Roman"/>
                <w:sz w:val="24"/>
                <w:szCs w:val="24"/>
              </w:rPr>
            </w:pPr>
          </w:p>
        </w:tc>
      </w:tr>
      <w:tr w:rsidR="004415B9" w:rsidRPr="004B0AB1" w14:paraId="3CC1E05E" w14:textId="77777777" w:rsidTr="009E6E0B">
        <w:trPr>
          <w:trHeight w:val="20"/>
        </w:trPr>
        <w:tc>
          <w:tcPr>
            <w:tcW w:w="594" w:type="pct"/>
            <w:vMerge/>
            <w:tcBorders>
              <w:left w:val="single" w:sz="4" w:space="0" w:color="auto"/>
              <w:right w:val="single" w:sz="4" w:space="0" w:color="auto"/>
            </w:tcBorders>
            <w:vAlign w:val="center"/>
            <w:hideMark/>
          </w:tcPr>
          <w:p w14:paraId="51A2B6C7" w14:textId="77777777" w:rsidR="004415B9" w:rsidRPr="004B0AB1"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6A4AE28E" w14:textId="77777777" w:rsidR="004415B9" w:rsidRPr="004B0AB1" w:rsidRDefault="00A818E7" w:rsidP="009A6BCD">
            <w:pPr>
              <w:spacing w:after="0" w:line="240" w:lineRule="auto"/>
              <w:rPr>
                <w:rFonts w:ascii="Times New Roman" w:hAnsi="Times New Roman"/>
                <w:b/>
                <w:sz w:val="24"/>
                <w:szCs w:val="24"/>
              </w:rPr>
            </w:pPr>
            <w:r w:rsidRPr="004B0AB1">
              <w:rPr>
                <w:rFonts w:ascii="Times New Roman" w:hAnsi="Times New Roman"/>
                <w:b/>
                <w:sz w:val="24"/>
                <w:szCs w:val="24"/>
              </w:rPr>
              <w:t>2</w:t>
            </w:r>
            <w:r w:rsidRPr="004B0AB1">
              <w:rPr>
                <w:rFonts w:ascii="Times New Roman" w:hAnsi="Times New Roman"/>
                <w:sz w:val="24"/>
                <w:szCs w:val="24"/>
              </w:rPr>
              <w:t xml:space="preserve"> Морфологический разбор имени существительного и прилагательного.</w:t>
            </w:r>
          </w:p>
        </w:tc>
        <w:tc>
          <w:tcPr>
            <w:tcW w:w="321" w:type="pct"/>
            <w:tcBorders>
              <w:top w:val="single" w:sz="4" w:space="0" w:color="auto"/>
              <w:left w:val="single" w:sz="4" w:space="0" w:color="auto"/>
              <w:bottom w:val="single" w:sz="4" w:space="0" w:color="auto"/>
              <w:right w:val="single" w:sz="4" w:space="0" w:color="auto"/>
            </w:tcBorders>
            <w:vAlign w:val="center"/>
            <w:hideMark/>
          </w:tcPr>
          <w:p w14:paraId="55E261DD" w14:textId="77777777" w:rsidR="004415B9" w:rsidRPr="004B0AB1" w:rsidRDefault="00A818E7" w:rsidP="009A6BCD">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827" w:type="pct"/>
            <w:vMerge/>
            <w:tcBorders>
              <w:left w:val="single" w:sz="4" w:space="0" w:color="auto"/>
              <w:right w:val="single" w:sz="4" w:space="0" w:color="auto"/>
            </w:tcBorders>
            <w:vAlign w:val="center"/>
            <w:hideMark/>
          </w:tcPr>
          <w:p w14:paraId="68D133EC" w14:textId="77777777" w:rsidR="004415B9" w:rsidRPr="004B0AB1" w:rsidRDefault="004415B9" w:rsidP="009A6BCD">
            <w:pPr>
              <w:spacing w:after="0" w:line="240" w:lineRule="auto"/>
              <w:rPr>
                <w:rFonts w:ascii="Times New Roman" w:hAnsi="Times New Roman"/>
                <w:sz w:val="24"/>
                <w:szCs w:val="24"/>
              </w:rPr>
            </w:pPr>
          </w:p>
        </w:tc>
      </w:tr>
      <w:tr w:rsidR="004415B9" w:rsidRPr="004B0AB1" w14:paraId="4BBF35E6" w14:textId="77777777" w:rsidTr="009E6E0B">
        <w:trPr>
          <w:trHeight w:val="20"/>
        </w:trPr>
        <w:tc>
          <w:tcPr>
            <w:tcW w:w="594" w:type="pct"/>
            <w:vMerge/>
            <w:tcBorders>
              <w:left w:val="single" w:sz="4" w:space="0" w:color="auto"/>
              <w:right w:val="single" w:sz="4" w:space="0" w:color="auto"/>
            </w:tcBorders>
            <w:vAlign w:val="center"/>
            <w:hideMark/>
          </w:tcPr>
          <w:p w14:paraId="74C944BF" w14:textId="77777777" w:rsidR="004415B9" w:rsidRPr="004B0AB1"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hideMark/>
          </w:tcPr>
          <w:p w14:paraId="685F41FB" w14:textId="77777777" w:rsidR="004415B9" w:rsidRPr="004B0AB1" w:rsidRDefault="004F4BBD" w:rsidP="009A6BCD">
            <w:pPr>
              <w:spacing w:after="0" w:line="240" w:lineRule="auto"/>
              <w:jc w:val="both"/>
              <w:rPr>
                <w:rFonts w:ascii="Times New Roman" w:hAnsi="Times New Roman"/>
                <w:sz w:val="24"/>
                <w:szCs w:val="24"/>
              </w:rPr>
            </w:pPr>
            <w:r>
              <w:rPr>
                <w:rFonts w:ascii="Times New Roman" w:hAnsi="Times New Roman"/>
                <w:b/>
                <w:sz w:val="24"/>
                <w:szCs w:val="24"/>
              </w:rPr>
              <w:t>3</w:t>
            </w:r>
            <w:r w:rsidR="00A818E7" w:rsidRPr="004B0AB1">
              <w:rPr>
                <w:rFonts w:ascii="Times New Roman" w:hAnsi="Times New Roman"/>
                <w:sz w:val="24"/>
                <w:szCs w:val="24"/>
              </w:rPr>
              <w:t xml:space="preserve">  Морфологический разбор числительного, местоимения.</w:t>
            </w:r>
          </w:p>
        </w:tc>
        <w:tc>
          <w:tcPr>
            <w:tcW w:w="321" w:type="pct"/>
            <w:tcBorders>
              <w:top w:val="single" w:sz="4" w:space="0" w:color="auto"/>
              <w:left w:val="single" w:sz="4" w:space="0" w:color="auto"/>
              <w:bottom w:val="single" w:sz="4" w:space="0" w:color="auto"/>
              <w:right w:val="single" w:sz="4" w:space="0" w:color="auto"/>
            </w:tcBorders>
            <w:vAlign w:val="center"/>
            <w:hideMark/>
          </w:tcPr>
          <w:p w14:paraId="297317EC" w14:textId="77777777" w:rsidR="004415B9" w:rsidRPr="004B0AB1" w:rsidRDefault="00A818E7" w:rsidP="009A6BCD">
            <w:pPr>
              <w:spacing w:after="0" w:line="240" w:lineRule="auto"/>
              <w:jc w:val="center"/>
              <w:rPr>
                <w:rFonts w:ascii="Times New Roman" w:hAnsi="Times New Roman"/>
                <w:sz w:val="24"/>
                <w:szCs w:val="24"/>
              </w:rPr>
            </w:pPr>
            <w:r w:rsidRPr="004B0AB1">
              <w:rPr>
                <w:rFonts w:ascii="Times New Roman" w:hAnsi="Times New Roman"/>
                <w:bCs/>
                <w:sz w:val="24"/>
                <w:szCs w:val="24"/>
              </w:rPr>
              <w:t>1</w:t>
            </w:r>
          </w:p>
        </w:tc>
        <w:tc>
          <w:tcPr>
            <w:tcW w:w="827" w:type="pct"/>
            <w:vMerge/>
            <w:tcBorders>
              <w:left w:val="single" w:sz="4" w:space="0" w:color="auto"/>
              <w:right w:val="single" w:sz="4" w:space="0" w:color="auto"/>
            </w:tcBorders>
            <w:vAlign w:val="center"/>
            <w:hideMark/>
          </w:tcPr>
          <w:p w14:paraId="3F697520" w14:textId="77777777" w:rsidR="004415B9" w:rsidRPr="004B0AB1" w:rsidRDefault="004415B9" w:rsidP="009A6BCD">
            <w:pPr>
              <w:spacing w:after="0" w:line="240" w:lineRule="auto"/>
              <w:rPr>
                <w:rFonts w:ascii="Times New Roman" w:hAnsi="Times New Roman"/>
                <w:sz w:val="24"/>
                <w:szCs w:val="24"/>
              </w:rPr>
            </w:pPr>
          </w:p>
        </w:tc>
      </w:tr>
      <w:tr w:rsidR="00A818E7" w:rsidRPr="004B0AB1" w14:paraId="7D77080B" w14:textId="77777777" w:rsidTr="009E6E0B">
        <w:trPr>
          <w:trHeight w:val="20"/>
        </w:trPr>
        <w:tc>
          <w:tcPr>
            <w:tcW w:w="594" w:type="pct"/>
            <w:vMerge/>
            <w:tcBorders>
              <w:left w:val="single" w:sz="4" w:space="0" w:color="auto"/>
              <w:right w:val="single" w:sz="4" w:space="0" w:color="auto"/>
            </w:tcBorders>
            <w:vAlign w:val="center"/>
          </w:tcPr>
          <w:p w14:paraId="01839A44" w14:textId="77777777" w:rsidR="00A818E7" w:rsidRPr="004B0AB1" w:rsidRDefault="00A818E7"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30C1D0C9" w14:textId="77777777" w:rsidR="00A818E7" w:rsidRPr="004B0AB1" w:rsidRDefault="00A818E7" w:rsidP="009A6BCD">
            <w:pPr>
              <w:spacing w:after="0" w:line="240" w:lineRule="auto"/>
              <w:jc w:val="both"/>
              <w:rPr>
                <w:rFonts w:ascii="Times New Roman" w:hAnsi="Times New Roman"/>
                <w:b/>
                <w:sz w:val="24"/>
                <w:szCs w:val="24"/>
              </w:rPr>
            </w:pPr>
            <w:r w:rsidRPr="004B0AB1">
              <w:rPr>
                <w:rFonts w:ascii="Times New Roman" w:hAnsi="Times New Roman"/>
                <w:b/>
                <w:sz w:val="24"/>
                <w:szCs w:val="24"/>
              </w:rPr>
              <w:t>4</w:t>
            </w:r>
            <w:r w:rsidRPr="004B0AB1">
              <w:rPr>
                <w:rFonts w:ascii="Times New Roman" w:hAnsi="Times New Roman"/>
                <w:sz w:val="24"/>
                <w:szCs w:val="24"/>
              </w:rPr>
              <w:t xml:space="preserve"> Морфологический разбор глагола, причастия,  деепричастия.</w:t>
            </w:r>
          </w:p>
        </w:tc>
        <w:tc>
          <w:tcPr>
            <w:tcW w:w="321" w:type="pct"/>
            <w:tcBorders>
              <w:top w:val="single" w:sz="4" w:space="0" w:color="auto"/>
              <w:left w:val="single" w:sz="4" w:space="0" w:color="auto"/>
              <w:bottom w:val="single" w:sz="4" w:space="0" w:color="auto"/>
              <w:right w:val="single" w:sz="4" w:space="0" w:color="auto"/>
            </w:tcBorders>
            <w:vAlign w:val="center"/>
          </w:tcPr>
          <w:p w14:paraId="16737DB3" w14:textId="77777777" w:rsidR="00A818E7" w:rsidRPr="004B0AB1" w:rsidRDefault="00A818E7" w:rsidP="009A6BCD">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67A9F05D" w14:textId="77777777" w:rsidR="00A818E7" w:rsidRPr="004B0AB1" w:rsidRDefault="00A818E7" w:rsidP="009A6BCD">
            <w:pPr>
              <w:spacing w:after="0" w:line="240" w:lineRule="auto"/>
              <w:rPr>
                <w:rFonts w:ascii="Times New Roman" w:hAnsi="Times New Roman"/>
                <w:sz w:val="24"/>
                <w:szCs w:val="24"/>
              </w:rPr>
            </w:pPr>
          </w:p>
        </w:tc>
      </w:tr>
      <w:tr w:rsidR="00A818E7" w:rsidRPr="004B0AB1" w14:paraId="1C2D31C1" w14:textId="77777777" w:rsidTr="009E6E0B">
        <w:trPr>
          <w:trHeight w:val="20"/>
        </w:trPr>
        <w:tc>
          <w:tcPr>
            <w:tcW w:w="594" w:type="pct"/>
            <w:vMerge/>
            <w:tcBorders>
              <w:left w:val="single" w:sz="4" w:space="0" w:color="auto"/>
              <w:right w:val="single" w:sz="4" w:space="0" w:color="auto"/>
            </w:tcBorders>
            <w:vAlign w:val="center"/>
          </w:tcPr>
          <w:p w14:paraId="5A7C97DD" w14:textId="77777777" w:rsidR="00A818E7" w:rsidRPr="004B0AB1" w:rsidRDefault="00A818E7"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78DADB83" w14:textId="77777777" w:rsidR="00A818E7" w:rsidRPr="004B0AB1" w:rsidRDefault="00825598" w:rsidP="009A6BCD">
            <w:pPr>
              <w:spacing w:after="0" w:line="240" w:lineRule="auto"/>
              <w:jc w:val="both"/>
              <w:rPr>
                <w:rFonts w:ascii="Times New Roman" w:hAnsi="Times New Roman"/>
                <w:b/>
                <w:sz w:val="24"/>
                <w:szCs w:val="24"/>
              </w:rPr>
            </w:pPr>
            <w:r>
              <w:rPr>
                <w:rFonts w:ascii="Times New Roman" w:hAnsi="Times New Roman"/>
                <w:b/>
                <w:sz w:val="24"/>
                <w:szCs w:val="24"/>
              </w:rPr>
              <w:t>5</w:t>
            </w:r>
            <w:r w:rsidR="00A818E7" w:rsidRPr="004B0AB1">
              <w:rPr>
                <w:rFonts w:ascii="Times New Roman" w:hAnsi="Times New Roman"/>
                <w:sz w:val="24"/>
                <w:szCs w:val="24"/>
              </w:rPr>
              <w:t xml:space="preserve"> Морфологический разбор наречия, тестирование на тему «Наречие. Категория состояния»</w:t>
            </w:r>
          </w:p>
        </w:tc>
        <w:tc>
          <w:tcPr>
            <w:tcW w:w="321" w:type="pct"/>
            <w:tcBorders>
              <w:top w:val="single" w:sz="4" w:space="0" w:color="auto"/>
              <w:left w:val="single" w:sz="4" w:space="0" w:color="auto"/>
              <w:bottom w:val="single" w:sz="4" w:space="0" w:color="auto"/>
              <w:right w:val="single" w:sz="4" w:space="0" w:color="auto"/>
            </w:tcBorders>
            <w:vAlign w:val="center"/>
          </w:tcPr>
          <w:p w14:paraId="7F2435CF" w14:textId="77777777" w:rsidR="00A818E7" w:rsidRPr="004B0AB1" w:rsidRDefault="00A818E7" w:rsidP="009A6BCD">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2B3144E8" w14:textId="77777777" w:rsidR="00A818E7" w:rsidRPr="004B0AB1" w:rsidRDefault="00A818E7" w:rsidP="009A6BCD">
            <w:pPr>
              <w:spacing w:after="0" w:line="240" w:lineRule="auto"/>
              <w:rPr>
                <w:rFonts w:ascii="Times New Roman" w:hAnsi="Times New Roman"/>
                <w:sz w:val="24"/>
                <w:szCs w:val="24"/>
              </w:rPr>
            </w:pPr>
          </w:p>
        </w:tc>
      </w:tr>
      <w:tr w:rsidR="00825598" w:rsidRPr="004B0AB1" w14:paraId="3F20D81F" w14:textId="77777777" w:rsidTr="009E6E0B">
        <w:trPr>
          <w:trHeight w:val="20"/>
        </w:trPr>
        <w:tc>
          <w:tcPr>
            <w:tcW w:w="594" w:type="pct"/>
            <w:vMerge/>
            <w:tcBorders>
              <w:left w:val="single" w:sz="4" w:space="0" w:color="auto"/>
              <w:right w:val="single" w:sz="4" w:space="0" w:color="auto"/>
            </w:tcBorders>
            <w:vAlign w:val="center"/>
          </w:tcPr>
          <w:p w14:paraId="0CDA78CE" w14:textId="77777777" w:rsidR="00825598" w:rsidRPr="004B0AB1" w:rsidRDefault="00825598"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34593973" w14:textId="77777777" w:rsidR="00825598" w:rsidRDefault="00825598" w:rsidP="009A6BCD">
            <w:pPr>
              <w:spacing w:after="0" w:line="240" w:lineRule="auto"/>
              <w:jc w:val="both"/>
              <w:rPr>
                <w:rFonts w:ascii="Times New Roman" w:hAnsi="Times New Roman"/>
                <w:b/>
                <w:sz w:val="24"/>
                <w:szCs w:val="24"/>
              </w:rPr>
            </w:pPr>
            <w:r>
              <w:rPr>
                <w:rFonts w:ascii="Times New Roman" w:hAnsi="Times New Roman"/>
                <w:b/>
                <w:sz w:val="24"/>
                <w:szCs w:val="24"/>
              </w:rPr>
              <w:t>6</w:t>
            </w:r>
            <w:r w:rsidRPr="004B0AB1">
              <w:rPr>
                <w:rFonts w:ascii="Times New Roman" w:hAnsi="Times New Roman"/>
                <w:sz w:val="24"/>
                <w:szCs w:val="24"/>
              </w:rPr>
              <w:t xml:space="preserve"> Слитное, раздельное и дефисное написание предлогов. Слитное, раздельное написание союзов</w:t>
            </w:r>
            <w:proofErr w:type="gramStart"/>
            <w:r w:rsidRPr="004B0AB1">
              <w:rPr>
                <w:rFonts w:ascii="Times New Roman" w:hAnsi="Times New Roman"/>
                <w:sz w:val="24"/>
                <w:szCs w:val="24"/>
              </w:rPr>
              <w:t>.</w:t>
            </w:r>
            <w:r>
              <w:rPr>
                <w:rFonts w:ascii="Times New Roman" w:hAnsi="Times New Roman"/>
                <w:sz w:val="24"/>
                <w:szCs w:val="24"/>
              </w:rPr>
              <w:t xml:space="preserve">». </w:t>
            </w:r>
            <w:proofErr w:type="gramEnd"/>
            <w:r w:rsidRPr="004B0AB1">
              <w:rPr>
                <w:rFonts w:ascii="Times New Roman" w:hAnsi="Times New Roman"/>
                <w:sz w:val="24"/>
                <w:szCs w:val="24"/>
              </w:rPr>
              <w:t xml:space="preserve">Тестирование по теме </w:t>
            </w:r>
            <w:r>
              <w:rPr>
                <w:rFonts w:ascii="Times New Roman" w:hAnsi="Times New Roman"/>
                <w:sz w:val="24"/>
                <w:szCs w:val="24"/>
              </w:rPr>
              <w:t>«НЕ и НИ с разными частями речи</w:t>
            </w:r>
            <w:r w:rsidRPr="004B0AB1">
              <w:rPr>
                <w:rFonts w:ascii="Times New Roman" w:hAnsi="Times New Roman"/>
                <w:sz w:val="24"/>
                <w:szCs w:val="24"/>
              </w:rPr>
              <w:t xml:space="preserve">. </w:t>
            </w:r>
          </w:p>
        </w:tc>
        <w:tc>
          <w:tcPr>
            <w:tcW w:w="321" w:type="pct"/>
            <w:tcBorders>
              <w:top w:val="single" w:sz="4" w:space="0" w:color="auto"/>
              <w:left w:val="single" w:sz="4" w:space="0" w:color="auto"/>
              <w:bottom w:val="single" w:sz="4" w:space="0" w:color="auto"/>
              <w:right w:val="single" w:sz="4" w:space="0" w:color="auto"/>
            </w:tcBorders>
            <w:vAlign w:val="center"/>
          </w:tcPr>
          <w:p w14:paraId="5DFDB69C" w14:textId="77777777" w:rsidR="00825598" w:rsidRPr="004B0AB1" w:rsidRDefault="00825598" w:rsidP="009A6BC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27" w:type="pct"/>
            <w:vMerge/>
            <w:tcBorders>
              <w:left w:val="single" w:sz="4" w:space="0" w:color="auto"/>
              <w:right w:val="single" w:sz="4" w:space="0" w:color="auto"/>
            </w:tcBorders>
            <w:vAlign w:val="center"/>
          </w:tcPr>
          <w:p w14:paraId="69536399" w14:textId="77777777" w:rsidR="00825598" w:rsidRPr="004B0AB1" w:rsidRDefault="00825598" w:rsidP="009A6BCD">
            <w:pPr>
              <w:spacing w:after="0" w:line="240" w:lineRule="auto"/>
              <w:rPr>
                <w:rFonts w:ascii="Times New Roman" w:hAnsi="Times New Roman"/>
                <w:sz w:val="24"/>
                <w:szCs w:val="24"/>
              </w:rPr>
            </w:pPr>
          </w:p>
        </w:tc>
      </w:tr>
      <w:tr w:rsidR="00A818E7" w:rsidRPr="004B0AB1" w14:paraId="34EF4AE7" w14:textId="77777777" w:rsidTr="009E6E0B">
        <w:trPr>
          <w:trHeight w:val="20"/>
        </w:trPr>
        <w:tc>
          <w:tcPr>
            <w:tcW w:w="594" w:type="pct"/>
            <w:vMerge/>
            <w:tcBorders>
              <w:left w:val="single" w:sz="4" w:space="0" w:color="auto"/>
              <w:right w:val="single" w:sz="4" w:space="0" w:color="auto"/>
            </w:tcBorders>
            <w:vAlign w:val="center"/>
          </w:tcPr>
          <w:p w14:paraId="6A0FFA8C" w14:textId="77777777" w:rsidR="00A818E7" w:rsidRPr="004B0AB1" w:rsidRDefault="00A818E7"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020BAC2C" w14:textId="77777777" w:rsidR="00A818E7" w:rsidRPr="004B0AB1" w:rsidRDefault="00825598" w:rsidP="009A6BCD">
            <w:pPr>
              <w:spacing w:after="0" w:line="240" w:lineRule="auto"/>
              <w:jc w:val="both"/>
              <w:rPr>
                <w:rFonts w:ascii="Times New Roman" w:hAnsi="Times New Roman"/>
                <w:b/>
                <w:sz w:val="24"/>
                <w:szCs w:val="24"/>
              </w:rPr>
            </w:pPr>
            <w:r>
              <w:rPr>
                <w:rFonts w:ascii="Times New Roman" w:hAnsi="Times New Roman"/>
                <w:b/>
                <w:sz w:val="24"/>
                <w:szCs w:val="24"/>
              </w:rPr>
              <w:t>7</w:t>
            </w:r>
            <w:r w:rsidR="00A818E7" w:rsidRPr="004B0AB1">
              <w:rPr>
                <w:rFonts w:ascii="Times New Roman" w:hAnsi="Times New Roman"/>
                <w:sz w:val="24"/>
                <w:szCs w:val="24"/>
              </w:rPr>
              <w:t xml:space="preserve"> </w:t>
            </w:r>
            <w:r>
              <w:rPr>
                <w:rFonts w:ascii="Times New Roman" w:hAnsi="Times New Roman"/>
                <w:b/>
                <w:bCs/>
                <w:sz w:val="24"/>
                <w:szCs w:val="24"/>
              </w:rPr>
              <w:t>Профессионально-</w:t>
            </w:r>
            <w:r w:rsidRPr="009865C5">
              <w:rPr>
                <w:rFonts w:ascii="Times New Roman" w:hAnsi="Times New Roman"/>
                <w:b/>
                <w:bCs/>
                <w:sz w:val="24"/>
                <w:szCs w:val="24"/>
              </w:rPr>
              <w:t>ориентированное содержание</w:t>
            </w:r>
            <w:r>
              <w:rPr>
                <w:rFonts w:ascii="Times New Roman" w:hAnsi="Times New Roman"/>
                <w:b/>
                <w:bCs/>
                <w:sz w:val="24"/>
                <w:szCs w:val="24"/>
              </w:rPr>
              <w:t>.</w:t>
            </w:r>
            <w:r w:rsidRPr="00A34D8E">
              <w:rPr>
                <w:rFonts w:ascii="Times New Roman" w:hAnsi="Times New Roman"/>
                <w:color w:val="000000"/>
                <w:sz w:val="24"/>
                <w:szCs w:val="24"/>
              </w:rPr>
              <w:t xml:space="preserve"> 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специальностей гуманитарного профиля</w:t>
            </w:r>
          </w:p>
        </w:tc>
        <w:tc>
          <w:tcPr>
            <w:tcW w:w="321" w:type="pct"/>
            <w:tcBorders>
              <w:top w:val="single" w:sz="4" w:space="0" w:color="auto"/>
              <w:left w:val="single" w:sz="4" w:space="0" w:color="auto"/>
              <w:bottom w:val="single" w:sz="4" w:space="0" w:color="auto"/>
              <w:right w:val="single" w:sz="4" w:space="0" w:color="auto"/>
            </w:tcBorders>
            <w:vAlign w:val="center"/>
          </w:tcPr>
          <w:p w14:paraId="14D8C943" w14:textId="77777777" w:rsidR="00A818E7" w:rsidRPr="00826BC4" w:rsidRDefault="00A818E7" w:rsidP="009A6BCD">
            <w:pPr>
              <w:spacing w:after="0" w:line="240" w:lineRule="auto"/>
              <w:jc w:val="center"/>
              <w:rPr>
                <w:rFonts w:ascii="Times New Roman" w:hAnsi="Times New Roman"/>
                <w:sz w:val="24"/>
                <w:szCs w:val="24"/>
              </w:rPr>
            </w:pPr>
            <w:r w:rsidRPr="00826BC4">
              <w:rPr>
                <w:rFonts w:ascii="Times New Roman" w:hAnsi="Times New Roman"/>
                <w:sz w:val="24"/>
                <w:szCs w:val="24"/>
              </w:rPr>
              <w:t>2</w:t>
            </w:r>
          </w:p>
        </w:tc>
        <w:tc>
          <w:tcPr>
            <w:tcW w:w="827" w:type="pct"/>
            <w:vMerge/>
            <w:tcBorders>
              <w:left w:val="single" w:sz="4" w:space="0" w:color="auto"/>
              <w:right w:val="single" w:sz="4" w:space="0" w:color="auto"/>
            </w:tcBorders>
            <w:vAlign w:val="center"/>
          </w:tcPr>
          <w:p w14:paraId="5BADC870" w14:textId="77777777" w:rsidR="00A818E7" w:rsidRPr="004B0AB1" w:rsidRDefault="00A818E7" w:rsidP="009A6BCD">
            <w:pPr>
              <w:spacing w:after="0" w:line="240" w:lineRule="auto"/>
              <w:rPr>
                <w:rFonts w:ascii="Times New Roman" w:hAnsi="Times New Roman"/>
                <w:sz w:val="24"/>
                <w:szCs w:val="24"/>
              </w:rPr>
            </w:pPr>
          </w:p>
        </w:tc>
      </w:tr>
      <w:tr w:rsidR="004415B9" w:rsidRPr="004B0AB1" w14:paraId="3A10CE99" w14:textId="77777777" w:rsidTr="009E6E0B">
        <w:trPr>
          <w:trHeight w:val="20"/>
        </w:trPr>
        <w:tc>
          <w:tcPr>
            <w:tcW w:w="594" w:type="pct"/>
            <w:vMerge/>
            <w:tcBorders>
              <w:left w:val="single" w:sz="4" w:space="0" w:color="auto"/>
              <w:bottom w:val="single" w:sz="4" w:space="0" w:color="auto"/>
              <w:right w:val="single" w:sz="4" w:space="0" w:color="auto"/>
            </w:tcBorders>
            <w:vAlign w:val="center"/>
            <w:hideMark/>
          </w:tcPr>
          <w:p w14:paraId="5B194E11" w14:textId="77777777" w:rsidR="004415B9" w:rsidRPr="004B0AB1"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74D4CD52" w14:textId="77777777" w:rsidR="00DB68DA" w:rsidRDefault="004415B9" w:rsidP="009A6BCD">
            <w:pPr>
              <w:spacing w:after="0" w:line="240" w:lineRule="auto"/>
              <w:rPr>
                <w:rFonts w:ascii="Times New Roman" w:hAnsi="Times New Roman"/>
                <w:b/>
                <w:bCs/>
                <w:sz w:val="24"/>
                <w:szCs w:val="24"/>
              </w:rPr>
            </w:pPr>
            <w:r w:rsidRPr="004B0AB1">
              <w:rPr>
                <w:rFonts w:ascii="Times New Roman" w:hAnsi="Times New Roman"/>
                <w:b/>
                <w:bCs/>
                <w:sz w:val="24"/>
                <w:szCs w:val="24"/>
              </w:rPr>
              <w:t>Сам</w:t>
            </w:r>
            <w:r w:rsidR="004F4BBD">
              <w:rPr>
                <w:rFonts w:ascii="Times New Roman" w:hAnsi="Times New Roman"/>
                <w:b/>
                <w:bCs/>
                <w:sz w:val="24"/>
                <w:szCs w:val="24"/>
              </w:rPr>
              <w:t xml:space="preserve">остоятельная работа </w:t>
            </w:r>
            <w:proofErr w:type="gramStart"/>
            <w:r w:rsidR="004F4BBD">
              <w:rPr>
                <w:rFonts w:ascii="Times New Roman" w:hAnsi="Times New Roman"/>
                <w:b/>
                <w:bCs/>
                <w:sz w:val="24"/>
                <w:szCs w:val="24"/>
              </w:rPr>
              <w:t>обучающихся</w:t>
            </w:r>
            <w:proofErr w:type="gramEnd"/>
            <w:r w:rsidR="004F4BBD">
              <w:rPr>
                <w:rFonts w:ascii="Times New Roman" w:hAnsi="Times New Roman"/>
                <w:b/>
                <w:bCs/>
                <w:sz w:val="24"/>
                <w:szCs w:val="24"/>
              </w:rPr>
              <w:t xml:space="preserve">: </w:t>
            </w:r>
          </w:p>
          <w:p w14:paraId="22D5B941" w14:textId="77777777" w:rsidR="004415B9" w:rsidRPr="00331E79" w:rsidRDefault="000C0AB0" w:rsidP="009A6BCD">
            <w:pPr>
              <w:pStyle w:val="ab"/>
              <w:tabs>
                <w:tab w:val="left" w:pos="212"/>
              </w:tabs>
              <w:spacing w:before="0" w:after="0"/>
              <w:ind w:left="0"/>
              <w:contextualSpacing/>
              <w:jc w:val="both"/>
            </w:pPr>
            <w:r w:rsidRPr="00331E79">
              <w:t xml:space="preserve">Читать правила параграфы: 36-45 </w:t>
            </w:r>
            <w:r w:rsidR="00331E79">
              <w:rPr>
                <w:lang w:val="ru-RU"/>
              </w:rPr>
              <w:t>и выполнить к ним упражнения №</w:t>
            </w:r>
            <w:r w:rsidRPr="00331E79">
              <w:t>:203,</w:t>
            </w:r>
            <w:r w:rsidR="00331E79">
              <w:rPr>
                <w:lang w:val="ru-RU"/>
              </w:rPr>
              <w:t xml:space="preserve"> </w:t>
            </w:r>
            <w:r w:rsidRPr="00331E79">
              <w:t>218,</w:t>
            </w:r>
            <w:r w:rsidR="00331E79">
              <w:rPr>
                <w:lang w:val="ru-RU"/>
              </w:rPr>
              <w:t xml:space="preserve"> </w:t>
            </w:r>
            <w:r w:rsidRPr="00331E79">
              <w:t>251</w:t>
            </w:r>
            <w:r w:rsidR="00331E79" w:rsidRPr="00957D5A">
              <w:t xml:space="preserve">(учебник русского языка 10-11 </w:t>
            </w:r>
            <w:proofErr w:type="spellStart"/>
            <w:r w:rsidR="00331E79" w:rsidRPr="00957D5A">
              <w:t>кл</w:t>
            </w:r>
            <w:proofErr w:type="spellEnd"/>
            <w:r w:rsidR="00331E79" w:rsidRPr="00957D5A">
              <w:t xml:space="preserve">. на стр. </w:t>
            </w:r>
            <w:r w:rsidR="00331E79">
              <w:rPr>
                <w:lang w:val="ru-RU"/>
              </w:rPr>
              <w:t>134</w:t>
            </w:r>
            <w:r w:rsidR="00331E79">
              <w:t>-</w:t>
            </w:r>
            <w:r w:rsidR="00331E79">
              <w:rPr>
                <w:lang w:val="ru-RU"/>
              </w:rPr>
              <w:t>16</w:t>
            </w:r>
            <w:r w:rsidR="00331E79">
              <w:t>5</w:t>
            </w:r>
            <w:r w:rsidR="00331E79" w:rsidRPr="00957D5A">
              <w:t>)</w:t>
            </w:r>
          </w:p>
          <w:p w14:paraId="7C30ACD4" w14:textId="77777777" w:rsidR="000C0AB0" w:rsidRPr="00331E79" w:rsidRDefault="000C0AB0" w:rsidP="009A6BCD">
            <w:pPr>
              <w:pStyle w:val="ab"/>
              <w:tabs>
                <w:tab w:val="left" w:pos="212"/>
              </w:tabs>
              <w:spacing w:before="0" w:after="0"/>
              <w:ind w:left="0"/>
              <w:contextualSpacing/>
              <w:jc w:val="both"/>
            </w:pPr>
            <w:r w:rsidRPr="00331E79">
              <w:t xml:space="preserve">Читать правила параграфы: 46-48 </w:t>
            </w:r>
            <w:r w:rsidR="00331E79">
              <w:rPr>
                <w:lang w:val="ru-RU"/>
              </w:rPr>
              <w:t xml:space="preserve">и выполнить к ним упражнения№ </w:t>
            </w:r>
            <w:r w:rsidRPr="00331E79">
              <w:t>259, 262, 269</w:t>
            </w:r>
            <w:r w:rsidR="00331E79" w:rsidRPr="00957D5A">
              <w:t xml:space="preserve">(учебник русского языка 10-11 </w:t>
            </w:r>
            <w:proofErr w:type="spellStart"/>
            <w:r w:rsidR="00331E79" w:rsidRPr="00957D5A">
              <w:t>кл</w:t>
            </w:r>
            <w:proofErr w:type="spellEnd"/>
            <w:r w:rsidR="00331E79" w:rsidRPr="00957D5A">
              <w:t xml:space="preserve">. на стр. </w:t>
            </w:r>
            <w:r w:rsidR="00331E79">
              <w:rPr>
                <w:lang w:val="ru-RU"/>
              </w:rPr>
              <w:t>168</w:t>
            </w:r>
            <w:r w:rsidR="00331E79">
              <w:t>-176</w:t>
            </w:r>
            <w:r w:rsidR="00331E79" w:rsidRPr="00957D5A">
              <w:t>)</w:t>
            </w:r>
          </w:p>
          <w:p w14:paraId="72634663" w14:textId="77777777" w:rsidR="000C0AB0" w:rsidRPr="00331E79" w:rsidRDefault="000C0AB0" w:rsidP="009A6BCD">
            <w:pPr>
              <w:pStyle w:val="ab"/>
              <w:tabs>
                <w:tab w:val="left" w:pos="212"/>
              </w:tabs>
              <w:spacing w:before="0" w:after="0"/>
              <w:ind w:left="0"/>
              <w:contextualSpacing/>
              <w:jc w:val="both"/>
            </w:pPr>
            <w:r w:rsidRPr="00331E79">
              <w:t>Читать правила параграфы:49-55</w:t>
            </w:r>
            <w:r w:rsidR="00331E79">
              <w:rPr>
                <w:lang w:val="ru-RU"/>
              </w:rPr>
              <w:t xml:space="preserve"> и выполнить к ним упражнения № </w:t>
            </w:r>
            <w:r w:rsidRPr="00331E79">
              <w:t>287,</w:t>
            </w:r>
            <w:r w:rsidR="00331E79">
              <w:rPr>
                <w:lang w:val="ru-RU"/>
              </w:rPr>
              <w:t xml:space="preserve"> </w:t>
            </w:r>
            <w:r w:rsidRPr="00331E79">
              <w:t>304</w:t>
            </w:r>
            <w:r w:rsidR="00331E79" w:rsidRPr="00957D5A">
              <w:t xml:space="preserve">(учебник русского языка 10-11 </w:t>
            </w:r>
            <w:proofErr w:type="spellStart"/>
            <w:r w:rsidR="00331E79" w:rsidRPr="00957D5A">
              <w:t>кл</w:t>
            </w:r>
            <w:proofErr w:type="spellEnd"/>
            <w:r w:rsidR="00331E79" w:rsidRPr="00957D5A">
              <w:t xml:space="preserve">. на стр. </w:t>
            </w:r>
            <w:r w:rsidR="00331E79">
              <w:t>1</w:t>
            </w:r>
            <w:r w:rsidR="00331E79">
              <w:rPr>
                <w:lang w:val="ru-RU"/>
              </w:rPr>
              <w:t>77</w:t>
            </w:r>
            <w:r w:rsidR="00331E79">
              <w:t>-</w:t>
            </w:r>
            <w:r w:rsidR="00331E79">
              <w:rPr>
                <w:lang w:val="ru-RU"/>
              </w:rPr>
              <w:t>20</w:t>
            </w:r>
            <w:r w:rsidR="00331E79">
              <w:t>5</w:t>
            </w:r>
            <w:r w:rsidR="00331E79" w:rsidRPr="00957D5A">
              <w:t>)</w:t>
            </w:r>
          </w:p>
          <w:p w14:paraId="65902A17" w14:textId="77777777" w:rsidR="000C0AB0" w:rsidRPr="00331E79" w:rsidRDefault="000C0AB0" w:rsidP="009A6BCD">
            <w:pPr>
              <w:pStyle w:val="ab"/>
              <w:tabs>
                <w:tab w:val="left" w:pos="212"/>
              </w:tabs>
              <w:spacing w:before="0" w:after="0"/>
              <w:ind w:left="0"/>
              <w:contextualSpacing/>
              <w:jc w:val="both"/>
            </w:pPr>
            <w:r w:rsidRPr="00331E79">
              <w:t>Читать правила параграфы:56-57</w:t>
            </w:r>
            <w:r w:rsidR="00331E79">
              <w:rPr>
                <w:lang w:val="ru-RU"/>
              </w:rPr>
              <w:t xml:space="preserve"> и выполнить к ним упражнение № </w:t>
            </w:r>
            <w:r w:rsidRPr="00331E79">
              <w:t>345</w:t>
            </w:r>
            <w:r w:rsidR="00331E79" w:rsidRPr="00957D5A">
              <w:t xml:space="preserve">(учебник русского языка 10-11 </w:t>
            </w:r>
            <w:proofErr w:type="spellStart"/>
            <w:r w:rsidR="00331E79" w:rsidRPr="00957D5A">
              <w:t>кл</w:t>
            </w:r>
            <w:proofErr w:type="spellEnd"/>
            <w:r w:rsidR="00331E79" w:rsidRPr="00957D5A">
              <w:t xml:space="preserve">. на стр. </w:t>
            </w:r>
            <w:r w:rsidR="00331E79">
              <w:t>2</w:t>
            </w:r>
            <w:r w:rsidR="00331E79">
              <w:rPr>
                <w:lang w:val="ru-RU"/>
              </w:rPr>
              <w:t>09</w:t>
            </w:r>
            <w:r w:rsidR="00331E79">
              <w:t>-220</w:t>
            </w:r>
            <w:r w:rsidR="00331E79" w:rsidRPr="00957D5A">
              <w:t>)</w:t>
            </w:r>
          </w:p>
          <w:p w14:paraId="66ABA45F" w14:textId="77777777" w:rsidR="004430ED" w:rsidRPr="004B0AB1" w:rsidRDefault="004430ED" w:rsidP="009A6BCD">
            <w:pPr>
              <w:pStyle w:val="ab"/>
              <w:tabs>
                <w:tab w:val="left" w:pos="212"/>
              </w:tabs>
              <w:spacing w:before="0" w:after="0"/>
              <w:ind w:left="0"/>
              <w:contextualSpacing/>
              <w:jc w:val="both"/>
            </w:pPr>
            <w:r w:rsidRPr="00331E79">
              <w:t>Читать правила параграфы</w:t>
            </w:r>
            <w:r w:rsidR="00331E79">
              <w:t>: 58-63</w:t>
            </w:r>
            <w:r w:rsidR="00331E79">
              <w:rPr>
                <w:lang w:val="ru-RU"/>
              </w:rPr>
              <w:t xml:space="preserve"> и выполнить к ним упражнение №</w:t>
            </w:r>
            <w:r w:rsidRPr="00331E79">
              <w:t>377</w:t>
            </w:r>
            <w:r w:rsidR="00331E79" w:rsidRPr="00957D5A">
              <w:t xml:space="preserve">(учебник русского языка 10-11 </w:t>
            </w:r>
            <w:proofErr w:type="spellStart"/>
            <w:r w:rsidR="00331E79" w:rsidRPr="00957D5A">
              <w:t>кл</w:t>
            </w:r>
            <w:proofErr w:type="spellEnd"/>
            <w:r w:rsidR="00331E79" w:rsidRPr="00957D5A">
              <w:t xml:space="preserve">. на стр. </w:t>
            </w:r>
            <w:r w:rsidR="00684F5A">
              <w:rPr>
                <w:lang w:val="ru-RU"/>
              </w:rPr>
              <w:t>223</w:t>
            </w:r>
            <w:r w:rsidR="00684F5A">
              <w:t>-24</w:t>
            </w:r>
            <w:r w:rsidR="00331E79">
              <w:t>5</w:t>
            </w:r>
            <w:r w:rsidR="00331E79" w:rsidRPr="00957D5A">
              <w:t>)</w:t>
            </w:r>
          </w:p>
        </w:tc>
        <w:tc>
          <w:tcPr>
            <w:tcW w:w="321" w:type="pct"/>
            <w:tcBorders>
              <w:top w:val="single" w:sz="4" w:space="0" w:color="auto"/>
              <w:left w:val="single" w:sz="4" w:space="0" w:color="auto"/>
              <w:bottom w:val="single" w:sz="4" w:space="0" w:color="auto"/>
              <w:right w:val="single" w:sz="4" w:space="0" w:color="auto"/>
            </w:tcBorders>
            <w:vAlign w:val="center"/>
            <w:hideMark/>
          </w:tcPr>
          <w:p w14:paraId="61CDBF8E" w14:textId="55949B84" w:rsidR="004415B9" w:rsidRPr="004F4BBD" w:rsidRDefault="00826BC4" w:rsidP="009A6BC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827" w:type="pct"/>
            <w:vMerge/>
            <w:tcBorders>
              <w:left w:val="single" w:sz="4" w:space="0" w:color="auto"/>
              <w:bottom w:val="single" w:sz="4" w:space="0" w:color="auto"/>
              <w:right w:val="single" w:sz="4" w:space="0" w:color="auto"/>
            </w:tcBorders>
            <w:vAlign w:val="center"/>
            <w:hideMark/>
          </w:tcPr>
          <w:p w14:paraId="2D3A8BC5" w14:textId="77777777" w:rsidR="004415B9" w:rsidRPr="004B0AB1" w:rsidRDefault="004415B9" w:rsidP="009A6BCD">
            <w:pPr>
              <w:spacing w:after="0" w:line="240" w:lineRule="auto"/>
              <w:rPr>
                <w:rFonts w:ascii="Times New Roman" w:hAnsi="Times New Roman"/>
                <w:sz w:val="24"/>
                <w:szCs w:val="24"/>
              </w:rPr>
            </w:pPr>
          </w:p>
        </w:tc>
      </w:tr>
      <w:tr w:rsidR="004415B9" w:rsidRPr="00B52A23" w14:paraId="08F60D94" w14:textId="77777777" w:rsidTr="009E6E0B">
        <w:trPr>
          <w:trHeight w:val="20"/>
        </w:trPr>
        <w:tc>
          <w:tcPr>
            <w:tcW w:w="594" w:type="pct"/>
            <w:vMerge w:val="restart"/>
            <w:tcBorders>
              <w:top w:val="single" w:sz="4" w:space="0" w:color="auto"/>
              <w:left w:val="single" w:sz="4" w:space="0" w:color="auto"/>
              <w:right w:val="single" w:sz="4" w:space="0" w:color="auto"/>
            </w:tcBorders>
            <w:hideMark/>
          </w:tcPr>
          <w:p w14:paraId="31D288BE" w14:textId="77777777" w:rsidR="004415B9" w:rsidRPr="00B52A23" w:rsidRDefault="005D0E44" w:rsidP="009A6BCD">
            <w:pPr>
              <w:spacing w:after="0" w:line="240" w:lineRule="auto"/>
              <w:rPr>
                <w:rFonts w:ascii="Times New Roman" w:hAnsi="Times New Roman"/>
                <w:b/>
                <w:bCs/>
                <w:sz w:val="24"/>
                <w:szCs w:val="24"/>
              </w:rPr>
            </w:pPr>
            <w:r w:rsidRPr="00B52A23">
              <w:rPr>
                <w:rFonts w:ascii="Times New Roman" w:hAnsi="Times New Roman"/>
                <w:b/>
                <w:bCs/>
                <w:sz w:val="24"/>
                <w:szCs w:val="24"/>
              </w:rPr>
              <w:t>Тема</w:t>
            </w:r>
            <w:r w:rsidR="00EE40D7">
              <w:rPr>
                <w:rFonts w:ascii="Times New Roman" w:eastAsia="Calibri" w:hAnsi="Times New Roman"/>
                <w:b/>
                <w:bCs/>
                <w:sz w:val="24"/>
                <w:szCs w:val="24"/>
              </w:rPr>
              <w:t xml:space="preserve"> 3</w:t>
            </w:r>
            <w:r w:rsidR="005A7475">
              <w:rPr>
                <w:rFonts w:ascii="Times New Roman" w:eastAsia="Calibri" w:hAnsi="Times New Roman"/>
                <w:b/>
                <w:bCs/>
                <w:sz w:val="24"/>
                <w:szCs w:val="24"/>
              </w:rPr>
              <w:t xml:space="preserve"> </w:t>
            </w:r>
            <w:r w:rsidRPr="00B52A23">
              <w:rPr>
                <w:rFonts w:ascii="Times New Roman" w:eastAsia="Calibri" w:hAnsi="Times New Roman"/>
                <w:b/>
                <w:bCs/>
                <w:sz w:val="24"/>
                <w:szCs w:val="24"/>
              </w:rPr>
              <w:t>Синтаксис и пунктуация</w:t>
            </w:r>
          </w:p>
        </w:tc>
        <w:tc>
          <w:tcPr>
            <w:tcW w:w="3258" w:type="pct"/>
            <w:tcBorders>
              <w:top w:val="single" w:sz="4" w:space="0" w:color="auto"/>
              <w:left w:val="single" w:sz="4" w:space="0" w:color="auto"/>
              <w:bottom w:val="single" w:sz="4" w:space="0" w:color="auto"/>
              <w:right w:val="single" w:sz="4" w:space="0" w:color="auto"/>
            </w:tcBorders>
            <w:hideMark/>
          </w:tcPr>
          <w:p w14:paraId="74D4AD99" w14:textId="77777777" w:rsidR="004415B9" w:rsidRPr="00B52A23" w:rsidRDefault="004415B9" w:rsidP="009A6BCD">
            <w:pPr>
              <w:spacing w:after="0" w:line="240" w:lineRule="auto"/>
              <w:rPr>
                <w:rFonts w:ascii="Times New Roman" w:hAnsi="Times New Roman"/>
                <w:b/>
                <w:bCs/>
                <w:sz w:val="24"/>
                <w:szCs w:val="24"/>
              </w:rPr>
            </w:pPr>
            <w:r w:rsidRPr="00B52A23">
              <w:rPr>
                <w:rFonts w:ascii="Times New Roman" w:hAnsi="Times New Roman"/>
                <w:b/>
                <w:bCs/>
                <w:sz w:val="24"/>
                <w:szCs w:val="24"/>
              </w:rPr>
              <w:t xml:space="preserve">Содержание учебного материала </w:t>
            </w:r>
          </w:p>
        </w:tc>
        <w:tc>
          <w:tcPr>
            <w:tcW w:w="321" w:type="pct"/>
            <w:tcBorders>
              <w:top w:val="single" w:sz="4" w:space="0" w:color="auto"/>
              <w:left w:val="single" w:sz="4" w:space="0" w:color="auto"/>
              <w:bottom w:val="single" w:sz="4" w:space="0" w:color="auto"/>
              <w:right w:val="single" w:sz="4" w:space="0" w:color="auto"/>
            </w:tcBorders>
            <w:vAlign w:val="center"/>
          </w:tcPr>
          <w:p w14:paraId="1E14B8DA" w14:textId="43390379" w:rsidR="004415B9" w:rsidRPr="005A7475" w:rsidRDefault="00826BC4" w:rsidP="009A6BCD">
            <w:pPr>
              <w:spacing w:after="0" w:line="240" w:lineRule="auto"/>
              <w:jc w:val="center"/>
              <w:rPr>
                <w:rFonts w:ascii="Times New Roman" w:hAnsi="Times New Roman"/>
                <w:b/>
                <w:bCs/>
                <w:sz w:val="24"/>
                <w:szCs w:val="24"/>
              </w:rPr>
            </w:pPr>
            <w:r>
              <w:rPr>
                <w:rFonts w:ascii="Times New Roman" w:hAnsi="Times New Roman"/>
                <w:b/>
                <w:bCs/>
                <w:sz w:val="24"/>
                <w:szCs w:val="24"/>
              </w:rPr>
              <w:t>22+10</w:t>
            </w:r>
          </w:p>
        </w:tc>
        <w:tc>
          <w:tcPr>
            <w:tcW w:w="827" w:type="pct"/>
            <w:vMerge w:val="restart"/>
            <w:tcBorders>
              <w:top w:val="single" w:sz="4" w:space="0" w:color="auto"/>
              <w:left w:val="single" w:sz="4" w:space="0" w:color="auto"/>
              <w:right w:val="single" w:sz="4" w:space="0" w:color="auto"/>
            </w:tcBorders>
            <w:vAlign w:val="center"/>
            <w:hideMark/>
          </w:tcPr>
          <w:p w14:paraId="68B7F5E5" w14:textId="2C28EB3C" w:rsidR="004812FA" w:rsidRDefault="009A6BCD" w:rsidP="009A6BCD">
            <w:pPr>
              <w:spacing w:after="0" w:line="240" w:lineRule="auto"/>
              <w:rPr>
                <w:rFonts w:ascii="Times New Roman" w:hAnsi="Times New Roman"/>
                <w:bCs/>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 </w:t>
            </w:r>
            <w:proofErr w:type="spellStart"/>
            <w:r>
              <w:rPr>
                <w:rFonts w:ascii="Times New Roman" w:hAnsi="Times New Roman"/>
                <w:bCs/>
                <w:sz w:val="24"/>
                <w:szCs w:val="24"/>
              </w:rPr>
              <w:t>ПРб</w:t>
            </w:r>
            <w:proofErr w:type="spellEnd"/>
            <w:r>
              <w:rPr>
                <w:rFonts w:ascii="Times New Roman" w:hAnsi="Times New Roman"/>
                <w:bCs/>
                <w:sz w:val="24"/>
                <w:szCs w:val="24"/>
              </w:rPr>
              <w:t xml:space="preserve"> 04</w:t>
            </w:r>
          </w:p>
          <w:p w14:paraId="746149B3" w14:textId="77777777" w:rsidR="004812FA" w:rsidRDefault="004812FA" w:rsidP="009A6BCD">
            <w:pPr>
              <w:spacing w:after="0" w:line="240" w:lineRule="auto"/>
              <w:rPr>
                <w:rFonts w:ascii="Times New Roman" w:hAnsi="Times New Roman"/>
                <w:bCs/>
                <w:sz w:val="24"/>
                <w:szCs w:val="24"/>
              </w:rPr>
            </w:pPr>
            <w:r w:rsidRPr="00AC5660">
              <w:rPr>
                <w:rFonts w:ascii="Times New Roman" w:hAnsi="Times New Roman"/>
                <w:bCs/>
                <w:sz w:val="24"/>
                <w:szCs w:val="24"/>
              </w:rPr>
              <w:t xml:space="preserve">ЛР </w:t>
            </w:r>
            <w:r>
              <w:rPr>
                <w:rFonts w:ascii="Times New Roman" w:hAnsi="Times New Roman"/>
                <w:bCs/>
                <w:sz w:val="24"/>
                <w:szCs w:val="24"/>
              </w:rPr>
              <w:t xml:space="preserve">02, ЛР 04, ЛР 05, ЛР </w:t>
            </w:r>
            <w:r w:rsidRPr="00AC5660">
              <w:rPr>
                <w:rFonts w:ascii="Times New Roman" w:hAnsi="Times New Roman"/>
                <w:bCs/>
                <w:sz w:val="24"/>
                <w:szCs w:val="24"/>
              </w:rPr>
              <w:t xml:space="preserve">07, </w:t>
            </w:r>
          </w:p>
          <w:p w14:paraId="53554D5D" w14:textId="77777777" w:rsidR="004812FA" w:rsidRPr="00AF170E" w:rsidRDefault="004812FA" w:rsidP="009A6BCD">
            <w:pPr>
              <w:spacing w:after="0" w:line="240" w:lineRule="auto"/>
              <w:rPr>
                <w:rFonts w:ascii="Times New Roman" w:hAnsi="Times New Roman"/>
                <w:bCs/>
                <w:iCs/>
                <w:sz w:val="24"/>
                <w:szCs w:val="24"/>
              </w:rPr>
            </w:pPr>
            <w:r>
              <w:rPr>
                <w:rFonts w:ascii="Times New Roman" w:hAnsi="Times New Roman"/>
                <w:bCs/>
                <w:sz w:val="24"/>
                <w:szCs w:val="24"/>
              </w:rPr>
              <w:t xml:space="preserve">ЛР 08, </w:t>
            </w:r>
            <w:r>
              <w:rPr>
                <w:rFonts w:ascii="Times New Roman" w:hAnsi="Times New Roman"/>
                <w:iCs/>
                <w:sz w:val="24"/>
                <w:szCs w:val="24"/>
              </w:rPr>
              <w:t xml:space="preserve">ЛР 11, </w:t>
            </w:r>
          </w:p>
          <w:p w14:paraId="0A85D403" w14:textId="77777777" w:rsidR="004812FA" w:rsidRDefault="004812FA" w:rsidP="009A6BCD">
            <w:pPr>
              <w:spacing w:after="0" w:line="240" w:lineRule="auto"/>
              <w:rPr>
                <w:rFonts w:ascii="Times New Roman" w:hAnsi="Times New Roman"/>
                <w:sz w:val="24"/>
                <w:szCs w:val="24"/>
              </w:rPr>
            </w:pPr>
            <w:r>
              <w:rPr>
                <w:rFonts w:ascii="Times New Roman" w:hAnsi="Times New Roman"/>
                <w:sz w:val="24"/>
                <w:szCs w:val="24"/>
              </w:rPr>
              <w:t xml:space="preserve">МР 02, </w:t>
            </w:r>
            <w:r w:rsidRPr="00A8491A">
              <w:rPr>
                <w:rFonts w:ascii="Times New Roman" w:hAnsi="Times New Roman"/>
                <w:sz w:val="24"/>
                <w:szCs w:val="24"/>
              </w:rPr>
              <w:t>МР 08</w:t>
            </w:r>
            <w:r>
              <w:rPr>
                <w:rFonts w:ascii="Times New Roman" w:hAnsi="Times New Roman"/>
                <w:sz w:val="24"/>
                <w:szCs w:val="24"/>
              </w:rPr>
              <w:t>, МР 09,</w:t>
            </w:r>
          </w:p>
          <w:p w14:paraId="4B2327CB" w14:textId="77777777" w:rsidR="008B415C" w:rsidRDefault="004812FA" w:rsidP="009A6BCD">
            <w:pPr>
              <w:spacing w:line="240" w:lineRule="auto"/>
              <w:contextualSpacing/>
              <w:rPr>
                <w:rFonts w:ascii="Times New Roman" w:hAnsi="Times New Roman"/>
                <w:iCs/>
                <w:sz w:val="24"/>
                <w:szCs w:val="24"/>
              </w:rPr>
            </w:pPr>
            <w:proofErr w:type="gramStart"/>
            <w:r>
              <w:rPr>
                <w:rFonts w:ascii="Times New Roman" w:hAnsi="Times New Roman"/>
                <w:bCs/>
                <w:sz w:val="24"/>
                <w:szCs w:val="24"/>
              </w:rPr>
              <w:t>ОК</w:t>
            </w:r>
            <w:proofErr w:type="gramEnd"/>
            <w:r>
              <w:rPr>
                <w:rFonts w:ascii="Times New Roman" w:hAnsi="Times New Roman"/>
                <w:bCs/>
                <w:sz w:val="24"/>
                <w:szCs w:val="24"/>
              </w:rPr>
              <w:t xml:space="preserve"> 02, ОК 03, </w:t>
            </w:r>
            <w:r>
              <w:rPr>
                <w:rFonts w:ascii="Times New Roman" w:hAnsi="Times New Roman"/>
                <w:iCs/>
                <w:sz w:val="24"/>
                <w:szCs w:val="24"/>
              </w:rPr>
              <w:t>ОК 04, ОК 05,</w:t>
            </w:r>
          </w:p>
          <w:p w14:paraId="1EBA7323" w14:textId="77777777" w:rsidR="004812FA" w:rsidRDefault="004812FA" w:rsidP="009A6BCD">
            <w:pPr>
              <w:spacing w:line="240" w:lineRule="auto"/>
              <w:contextualSpacing/>
              <w:rPr>
                <w:rFonts w:ascii="Times New Roman" w:hAnsi="Times New Roman"/>
                <w:iCs/>
                <w:sz w:val="24"/>
                <w:szCs w:val="24"/>
              </w:rPr>
            </w:pPr>
            <w:proofErr w:type="gramStart"/>
            <w:r>
              <w:rPr>
                <w:rFonts w:ascii="Times New Roman" w:hAnsi="Times New Roman"/>
                <w:iCs/>
                <w:sz w:val="24"/>
                <w:szCs w:val="24"/>
              </w:rPr>
              <w:t>ОК</w:t>
            </w:r>
            <w:proofErr w:type="gramEnd"/>
            <w:r>
              <w:rPr>
                <w:rFonts w:ascii="Times New Roman" w:hAnsi="Times New Roman"/>
                <w:iCs/>
                <w:sz w:val="24"/>
                <w:szCs w:val="24"/>
              </w:rPr>
              <w:t xml:space="preserve"> 10</w:t>
            </w:r>
          </w:p>
          <w:p w14:paraId="71DFB7C4" w14:textId="77777777" w:rsidR="004812FA" w:rsidRDefault="004812FA" w:rsidP="009A6BCD">
            <w:pPr>
              <w:spacing w:after="0" w:line="240" w:lineRule="auto"/>
              <w:rPr>
                <w:rFonts w:ascii="Times New Roman" w:hAnsi="Times New Roman"/>
                <w:b/>
                <w:i/>
                <w:sz w:val="24"/>
                <w:szCs w:val="24"/>
              </w:rPr>
            </w:pPr>
          </w:p>
          <w:p w14:paraId="2E99C0EE" w14:textId="77777777" w:rsidR="004812FA" w:rsidRDefault="004812FA" w:rsidP="009A6BCD">
            <w:pPr>
              <w:spacing w:after="0" w:line="240" w:lineRule="auto"/>
              <w:jc w:val="center"/>
              <w:rPr>
                <w:rFonts w:ascii="Times New Roman" w:hAnsi="Times New Roman"/>
                <w:b/>
                <w:i/>
                <w:sz w:val="24"/>
                <w:szCs w:val="24"/>
              </w:rPr>
            </w:pPr>
          </w:p>
          <w:p w14:paraId="5B8B457F" w14:textId="77777777" w:rsidR="004415B9" w:rsidRPr="005A7475" w:rsidRDefault="004415B9" w:rsidP="009A6BCD">
            <w:pPr>
              <w:spacing w:after="0" w:line="240" w:lineRule="auto"/>
              <w:jc w:val="center"/>
              <w:rPr>
                <w:rFonts w:ascii="Times New Roman" w:hAnsi="Times New Roman"/>
                <w:b/>
                <w:sz w:val="24"/>
                <w:szCs w:val="24"/>
              </w:rPr>
            </w:pPr>
          </w:p>
        </w:tc>
      </w:tr>
      <w:tr w:rsidR="004415B9" w:rsidRPr="00B52A23" w14:paraId="02EB597F" w14:textId="77777777" w:rsidTr="009E6E0B">
        <w:trPr>
          <w:trHeight w:val="20"/>
        </w:trPr>
        <w:tc>
          <w:tcPr>
            <w:tcW w:w="594" w:type="pct"/>
            <w:vMerge/>
            <w:tcBorders>
              <w:left w:val="single" w:sz="4" w:space="0" w:color="auto"/>
              <w:right w:val="single" w:sz="4" w:space="0" w:color="auto"/>
            </w:tcBorders>
            <w:vAlign w:val="center"/>
            <w:hideMark/>
          </w:tcPr>
          <w:p w14:paraId="6273A494" w14:textId="77777777" w:rsidR="004415B9" w:rsidRPr="00B52A23"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097DBC5A" w14:textId="77777777" w:rsidR="00B050D8" w:rsidRPr="008B415C" w:rsidRDefault="005A7475" w:rsidP="009A6BCD">
            <w:pPr>
              <w:spacing w:after="0" w:line="240" w:lineRule="auto"/>
              <w:jc w:val="both"/>
              <w:rPr>
                <w:rFonts w:ascii="Times New Roman" w:hAnsi="Times New Roman"/>
                <w:sz w:val="24"/>
                <w:szCs w:val="24"/>
              </w:rPr>
            </w:pPr>
            <w:r w:rsidRPr="008B415C">
              <w:rPr>
                <w:rFonts w:ascii="Times New Roman" w:hAnsi="Times New Roman"/>
                <w:b/>
                <w:sz w:val="24"/>
                <w:szCs w:val="24"/>
              </w:rPr>
              <w:t>1 Основные</w:t>
            </w:r>
            <w:r w:rsidR="00B050D8" w:rsidRPr="008B415C">
              <w:rPr>
                <w:rFonts w:ascii="Times New Roman" w:hAnsi="Times New Roman"/>
                <w:b/>
                <w:sz w:val="24"/>
                <w:szCs w:val="24"/>
              </w:rPr>
              <w:t xml:space="preserve"> единицы синтаксиса. Словосочетание.</w:t>
            </w:r>
            <w:r w:rsidRPr="008B415C">
              <w:rPr>
                <w:rFonts w:ascii="Times New Roman" w:hAnsi="Times New Roman"/>
                <w:b/>
                <w:sz w:val="24"/>
                <w:szCs w:val="24"/>
              </w:rPr>
              <w:t xml:space="preserve"> </w:t>
            </w:r>
            <w:r w:rsidR="00B050D8" w:rsidRPr="008B415C">
              <w:rPr>
                <w:rFonts w:ascii="Times New Roman" w:hAnsi="Times New Roman"/>
                <w:sz w:val="24"/>
                <w:szCs w:val="24"/>
              </w:rPr>
              <w:t xml:space="preserve">Словосочетание, предложение, сложное синтаксическое целое. Основные выразительные средства синтаксиса. </w:t>
            </w:r>
          </w:p>
          <w:p w14:paraId="37AF8277" w14:textId="77777777" w:rsidR="004415B9" w:rsidRPr="008B415C" w:rsidRDefault="00B050D8" w:rsidP="009A6BCD">
            <w:pPr>
              <w:spacing w:after="0" w:line="240" w:lineRule="auto"/>
              <w:jc w:val="both"/>
              <w:rPr>
                <w:rFonts w:ascii="Times New Roman" w:hAnsi="Times New Roman"/>
                <w:sz w:val="24"/>
                <w:szCs w:val="24"/>
              </w:rPr>
            </w:pPr>
            <w:r w:rsidRPr="008B415C">
              <w:rPr>
                <w:rFonts w:ascii="Times New Roman" w:hAnsi="Times New Roman"/>
                <w:sz w:val="24"/>
                <w:szCs w:val="24"/>
              </w:rPr>
              <w:t xml:space="preserve">Строение словосочетания. Виды связи слов в словосочетании. Нормы построения словосочетаний. </w:t>
            </w:r>
          </w:p>
        </w:tc>
        <w:tc>
          <w:tcPr>
            <w:tcW w:w="321" w:type="pct"/>
            <w:tcBorders>
              <w:top w:val="single" w:sz="4" w:space="0" w:color="auto"/>
              <w:left w:val="single" w:sz="4" w:space="0" w:color="auto"/>
              <w:right w:val="single" w:sz="4" w:space="0" w:color="auto"/>
            </w:tcBorders>
            <w:vAlign w:val="center"/>
            <w:hideMark/>
          </w:tcPr>
          <w:p w14:paraId="632CEACB" w14:textId="06747257" w:rsidR="004415B9" w:rsidRPr="00B52A23" w:rsidRDefault="00826BC4" w:rsidP="009A6BC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27" w:type="pct"/>
            <w:vMerge/>
            <w:tcBorders>
              <w:left w:val="single" w:sz="4" w:space="0" w:color="auto"/>
              <w:right w:val="single" w:sz="4" w:space="0" w:color="auto"/>
            </w:tcBorders>
            <w:vAlign w:val="center"/>
            <w:hideMark/>
          </w:tcPr>
          <w:p w14:paraId="4D38463C" w14:textId="77777777" w:rsidR="004415B9" w:rsidRPr="00B52A23" w:rsidRDefault="004415B9" w:rsidP="009A6BCD">
            <w:pPr>
              <w:spacing w:after="0" w:line="240" w:lineRule="auto"/>
              <w:rPr>
                <w:rFonts w:ascii="Times New Roman" w:hAnsi="Times New Roman"/>
                <w:sz w:val="24"/>
                <w:szCs w:val="24"/>
              </w:rPr>
            </w:pPr>
          </w:p>
        </w:tc>
      </w:tr>
      <w:tr w:rsidR="004415B9" w:rsidRPr="00B52A23" w14:paraId="445677AE" w14:textId="77777777" w:rsidTr="009E6E0B">
        <w:trPr>
          <w:trHeight w:val="1158"/>
        </w:trPr>
        <w:tc>
          <w:tcPr>
            <w:tcW w:w="594" w:type="pct"/>
            <w:vMerge/>
            <w:tcBorders>
              <w:left w:val="single" w:sz="4" w:space="0" w:color="auto"/>
              <w:right w:val="single" w:sz="4" w:space="0" w:color="auto"/>
            </w:tcBorders>
            <w:vAlign w:val="center"/>
            <w:hideMark/>
          </w:tcPr>
          <w:p w14:paraId="19D50D9E" w14:textId="77777777" w:rsidR="004415B9" w:rsidRPr="00B52A23"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1D782DE3" w14:textId="77777777" w:rsidR="009B07C0" w:rsidRDefault="005A7475" w:rsidP="009A6BCD">
            <w:pPr>
              <w:spacing w:after="0" w:line="240" w:lineRule="auto"/>
              <w:jc w:val="both"/>
              <w:rPr>
                <w:rFonts w:ascii="Times New Roman" w:hAnsi="Times New Roman"/>
                <w:sz w:val="24"/>
                <w:szCs w:val="24"/>
              </w:rPr>
            </w:pPr>
            <w:r w:rsidRPr="008B415C">
              <w:rPr>
                <w:rFonts w:ascii="Times New Roman" w:hAnsi="Times New Roman"/>
                <w:b/>
                <w:sz w:val="24"/>
                <w:szCs w:val="24"/>
              </w:rPr>
              <w:t>2 Простое</w:t>
            </w:r>
            <w:r w:rsidR="00557777" w:rsidRPr="008B415C">
              <w:rPr>
                <w:rFonts w:ascii="Times New Roman" w:hAnsi="Times New Roman"/>
                <w:b/>
                <w:sz w:val="24"/>
                <w:szCs w:val="24"/>
              </w:rPr>
              <w:t xml:space="preserve"> предложение.</w:t>
            </w:r>
            <w:r w:rsidR="00557777" w:rsidRPr="008B415C">
              <w:rPr>
                <w:rFonts w:ascii="Times New Roman" w:hAnsi="Times New Roman"/>
                <w:sz w:val="24"/>
                <w:szCs w:val="24"/>
              </w:rPr>
              <w:t xml:space="preserve"> </w:t>
            </w:r>
            <w:r w:rsidR="009B07C0" w:rsidRPr="00651D49">
              <w:rPr>
                <w:rFonts w:ascii="Times New Roman" w:hAnsi="Times New Roman"/>
                <w:color w:val="000000"/>
                <w:sz w:val="24"/>
                <w:szCs w:val="24"/>
              </w:rPr>
              <w:t>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w:t>
            </w:r>
          </w:p>
          <w:p w14:paraId="26850C86" w14:textId="77777777" w:rsidR="00557777" w:rsidRPr="008B415C" w:rsidRDefault="00557777" w:rsidP="009A6BCD">
            <w:pPr>
              <w:spacing w:after="0" w:line="240" w:lineRule="auto"/>
              <w:jc w:val="both"/>
              <w:rPr>
                <w:rFonts w:ascii="Times New Roman" w:hAnsi="Times New Roman"/>
                <w:sz w:val="24"/>
                <w:szCs w:val="24"/>
              </w:rPr>
            </w:pPr>
            <w:r w:rsidRPr="008B415C">
              <w:rPr>
                <w:rFonts w:ascii="Times New Roman" w:hAnsi="Times New Roman"/>
                <w:sz w:val="24"/>
                <w:szCs w:val="24"/>
              </w:rPr>
              <w:t>Грамматическая основа простого двусоставного предложения.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p w14:paraId="593E26DA" w14:textId="77777777" w:rsidR="004415B9" w:rsidRPr="008B415C" w:rsidRDefault="00557777" w:rsidP="009A6BCD">
            <w:pPr>
              <w:spacing w:after="0" w:line="240" w:lineRule="auto"/>
              <w:jc w:val="both"/>
              <w:rPr>
                <w:rFonts w:ascii="Times New Roman" w:hAnsi="Times New Roman"/>
                <w:sz w:val="24"/>
                <w:szCs w:val="24"/>
              </w:rPr>
            </w:pPr>
            <w:r w:rsidRPr="008B415C">
              <w:rPr>
                <w:rFonts w:ascii="Times New Roman" w:hAnsi="Times New Roman"/>
                <w:sz w:val="24"/>
                <w:szCs w:val="24"/>
              </w:rPr>
              <w:t>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w:t>
            </w:r>
            <w:r w:rsidR="009B07C0">
              <w:rPr>
                <w:rFonts w:ascii="Times New Roman" w:hAnsi="Times New Roman"/>
                <w:sz w:val="24"/>
                <w:szCs w:val="24"/>
              </w:rPr>
              <w:t xml:space="preserve"> </w:t>
            </w:r>
            <w:r w:rsidRPr="008B415C">
              <w:rPr>
                <w:rFonts w:ascii="Times New Roman" w:hAnsi="Times New Roman"/>
                <w:sz w:val="24"/>
                <w:szCs w:val="24"/>
              </w:rPr>
              <w:t xml:space="preserve">Обстоятельства времени и места как средство связи предложений в тексте. </w:t>
            </w:r>
          </w:p>
        </w:tc>
        <w:tc>
          <w:tcPr>
            <w:tcW w:w="321" w:type="pct"/>
            <w:tcBorders>
              <w:left w:val="single" w:sz="4" w:space="0" w:color="auto"/>
              <w:right w:val="single" w:sz="4" w:space="0" w:color="auto"/>
            </w:tcBorders>
            <w:vAlign w:val="center"/>
            <w:hideMark/>
          </w:tcPr>
          <w:p w14:paraId="40655F8C" w14:textId="77777777" w:rsidR="004415B9" w:rsidRPr="00B52A23" w:rsidRDefault="00DC4BE3" w:rsidP="009A6BC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27" w:type="pct"/>
            <w:vMerge/>
            <w:tcBorders>
              <w:left w:val="single" w:sz="4" w:space="0" w:color="auto"/>
              <w:right w:val="single" w:sz="4" w:space="0" w:color="auto"/>
            </w:tcBorders>
            <w:vAlign w:val="center"/>
            <w:hideMark/>
          </w:tcPr>
          <w:p w14:paraId="0C0F5C59" w14:textId="77777777" w:rsidR="004415B9" w:rsidRPr="00B52A23" w:rsidRDefault="004415B9" w:rsidP="009A6BCD">
            <w:pPr>
              <w:spacing w:after="0" w:line="240" w:lineRule="auto"/>
              <w:rPr>
                <w:rFonts w:ascii="Times New Roman" w:hAnsi="Times New Roman"/>
                <w:sz w:val="24"/>
                <w:szCs w:val="24"/>
              </w:rPr>
            </w:pPr>
          </w:p>
        </w:tc>
      </w:tr>
      <w:tr w:rsidR="00A11C7E" w:rsidRPr="00B52A23" w14:paraId="458E7D52" w14:textId="77777777" w:rsidTr="009E6E0B">
        <w:trPr>
          <w:trHeight w:val="559"/>
        </w:trPr>
        <w:tc>
          <w:tcPr>
            <w:tcW w:w="594" w:type="pct"/>
            <w:vMerge/>
            <w:tcBorders>
              <w:left w:val="single" w:sz="4" w:space="0" w:color="auto"/>
              <w:right w:val="single" w:sz="4" w:space="0" w:color="auto"/>
            </w:tcBorders>
            <w:vAlign w:val="center"/>
          </w:tcPr>
          <w:p w14:paraId="443A34A3" w14:textId="77777777" w:rsidR="00A11C7E" w:rsidRPr="00B52A23" w:rsidRDefault="00A11C7E"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080236AC" w14:textId="77777777" w:rsidR="00A11C7E" w:rsidRDefault="00A11C7E" w:rsidP="009A6BCD">
            <w:pPr>
              <w:spacing w:after="0" w:line="240" w:lineRule="auto"/>
              <w:jc w:val="both"/>
              <w:rPr>
                <w:rFonts w:ascii="Times New Roman" w:hAnsi="Times New Roman"/>
                <w:color w:val="000000"/>
                <w:sz w:val="24"/>
                <w:szCs w:val="24"/>
              </w:rPr>
            </w:pPr>
            <w:r w:rsidRPr="008B415C">
              <w:rPr>
                <w:rFonts w:ascii="Times New Roman" w:hAnsi="Times New Roman"/>
                <w:b/>
                <w:sz w:val="24"/>
                <w:szCs w:val="24"/>
              </w:rPr>
              <w:t xml:space="preserve">3 </w:t>
            </w:r>
            <w:r w:rsidR="009B07C0" w:rsidRPr="00EB1728">
              <w:rPr>
                <w:rFonts w:ascii="Times New Roman" w:hAnsi="Times New Roman"/>
                <w:b/>
                <w:color w:val="000000"/>
                <w:sz w:val="24"/>
                <w:szCs w:val="24"/>
              </w:rPr>
              <w:t>Простое осложненное предложение.</w:t>
            </w:r>
            <w:r w:rsidR="009B07C0">
              <w:rPr>
                <w:rFonts w:ascii="Times New Roman" w:hAnsi="Times New Roman"/>
                <w:b/>
                <w:color w:val="000000"/>
                <w:sz w:val="24"/>
                <w:szCs w:val="24"/>
              </w:rPr>
              <w:t xml:space="preserve"> </w:t>
            </w:r>
            <w:r w:rsidR="009B07C0" w:rsidRPr="00651D49">
              <w:rPr>
                <w:rFonts w:ascii="Times New Roman" w:hAnsi="Times New Roman"/>
                <w:color w:val="000000"/>
                <w:sz w:val="24"/>
                <w:szCs w:val="24"/>
              </w:rPr>
              <w:t>Предложения с однородными членами и знаки препинания в них. Однородные и неоднородные определения.</w:t>
            </w:r>
          </w:p>
          <w:p w14:paraId="57F815B6" w14:textId="77777777" w:rsidR="009B07C0" w:rsidRPr="008B415C" w:rsidRDefault="009B07C0" w:rsidP="009A6BCD">
            <w:pPr>
              <w:spacing w:after="0" w:line="240" w:lineRule="auto"/>
              <w:jc w:val="both"/>
              <w:rPr>
                <w:rFonts w:ascii="Times New Roman" w:hAnsi="Times New Roman"/>
                <w:b/>
                <w:sz w:val="24"/>
                <w:szCs w:val="24"/>
              </w:rPr>
            </w:pPr>
            <w:r w:rsidRPr="00651D49">
              <w:rPr>
                <w:rFonts w:ascii="Times New Roman" w:hAnsi="Times New Roman"/>
                <w:color w:val="000000"/>
                <w:sz w:val="24"/>
                <w:szCs w:val="24"/>
              </w:rPr>
              <w:t>Предложения с обособленными и уточняющими членами</w:t>
            </w:r>
          </w:p>
        </w:tc>
        <w:tc>
          <w:tcPr>
            <w:tcW w:w="321" w:type="pct"/>
            <w:tcBorders>
              <w:left w:val="single" w:sz="4" w:space="0" w:color="auto"/>
              <w:right w:val="single" w:sz="4" w:space="0" w:color="auto"/>
            </w:tcBorders>
            <w:vAlign w:val="center"/>
          </w:tcPr>
          <w:p w14:paraId="6365CDEB" w14:textId="77777777" w:rsidR="00A11C7E" w:rsidRPr="00B52A23" w:rsidRDefault="00DC4BE3" w:rsidP="009A6BC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5399924D" w14:textId="77777777" w:rsidR="00A11C7E" w:rsidRPr="00B52A23" w:rsidRDefault="00A11C7E" w:rsidP="009A6BCD">
            <w:pPr>
              <w:spacing w:after="0" w:line="240" w:lineRule="auto"/>
              <w:rPr>
                <w:rFonts w:ascii="Times New Roman" w:hAnsi="Times New Roman"/>
                <w:sz w:val="24"/>
                <w:szCs w:val="24"/>
              </w:rPr>
            </w:pPr>
          </w:p>
        </w:tc>
      </w:tr>
      <w:tr w:rsidR="004415B9" w:rsidRPr="00B52A23" w14:paraId="58EC7833" w14:textId="77777777" w:rsidTr="00826BC4">
        <w:trPr>
          <w:trHeight w:val="870"/>
        </w:trPr>
        <w:tc>
          <w:tcPr>
            <w:tcW w:w="594" w:type="pct"/>
            <w:vMerge/>
            <w:tcBorders>
              <w:left w:val="single" w:sz="4" w:space="0" w:color="auto"/>
              <w:right w:val="single" w:sz="4" w:space="0" w:color="auto"/>
            </w:tcBorders>
            <w:vAlign w:val="center"/>
          </w:tcPr>
          <w:p w14:paraId="066A9B78" w14:textId="77777777" w:rsidR="004415B9" w:rsidRPr="00B52A23"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42DAF48E" w14:textId="77777777" w:rsidR="004415B9" w:rsidRPr="008B415C" w:rsidRDefault="00A11C7E" w:rsidP="009A6BCD">
            <w:pPr>
              <w:spacing w:after="0" w:line="240" w:lineRule="auto"/>
              <w:jc w:val="both"/>
              <w:rPr>
                <w:rFonts w:ascii="Times New Roman" w:hAnsi="Times New Roman"/>
                <w:sz w:val="24"/>
                <w:szCs w:val="24"/>
              </w:rPr>
            </w:pPr>
            <w:r w:rsidRPr="008B415C">
              <w:rPr>
                <w:rFonts w:ascii="Times New Roman" w:hAnsi="Times New Roman"/>
                <w:b/>
                <w:sz w:val="24"/>
                <w:szCs w:val="24"/>
              </w:rPr>
              <w:t>4</w:t>
            </w:r>
            <w:r w:rsidR="00557777" w:rsidRPr="008B415C">
              <w:rPr>
                <w:rFonts w:ascii="Times New Roman" w:hAnsi="Times New Roman"/>
                <w:b/>
                <w:sz w:val="24"/>
                <w:szCs w:val="24"/>
              </w:rPr>
              <w:t xml:space="preserve"> Односоставное и неполное предложение.</w:t>
            </w:r>
            <w:r w:rsidR="00557777" w:rsidRPr="008B415C">
              <w:rPr>
                <w:rFonts w:ascii="Times New Roman" w:hAnsi="Times New Roman"/>
                <w:sz w:val="24"/>
                <w:szCs w:val="24"/>
              </w:rPr>
              <w:t xml:space="preserve"> 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321" w:type="pct"/>
            <w:tcBorders>
              <w:left w:val="single" w:sz="4" w:space="0" w:color="auto"/>
              <w:bottom w:val="single" w:sz="4" w:space="0" w:color="auto"/>
              <w:right w:val="single" w:sz="4" w:space="0" w:color="auto"/>
            </w:tcBorders>
            <w:vAlign w:val="center"/>
          </w:tcPr>
          <w:p w14:paraId="64E4BAA2" w14:textId="77777777" w:rsidR="004415B9" w:rsidRPr="00B52A23" w:rsidRDefault="004415B9" w:rsidP="009A6BCD">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35D8CAE5" w14:textId="77777777" w:rsidR="004415B9" w:rsidRPr="00B52A23" w:rsidRDefault="004415B9" w:rsidP="009A6BCD">
            <w:pPr>
              <w:spacing w:after="0" w:line="240" w:lineRule="auto"/>
              <w:rPr>
                <w:rFonts w:ascii="Times New Roman" w:hAnsi="Times New Roman"/>
                <w:sz w:val="24"/>
                <w:szCs w:val="24"/>
              </w:rPr>
            </w:pPr>
          </w:p>
        </w:tc>
      </w:tr>
      <w:tr w:rsidR="00557777" w:rsidRPr="00B52A23" w14:paraId="2FC51597" w14:textId="77777777" w:rsidTr="00826BC4">
        <w:trPr>
          <w:trHeight w:val="556"/>
        </w:trPr>
        <w:tc>
          <w:tcPr>
            <w:tcW w:w="594" w:type="pct"/>
            <w:vMerge/>
            <w:tcBorders>
              <w:left w:val="single" w:sz="4" w:space="0" w:color="auto"/>
              <w:right w:val="single" w:sz="4" w:space="0" w:color="auto"/>
            </w:tcBorders>
            <w:vAlign w:val="center"/>
          </w:tcPr>
          <w:p w14:paraId="02CC2189" w14:textId="77777777" w:rsidR="00557777" w:rsidRPr="00B52A23" w:rsidRDefault="00557777"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6C2F328C" w14:textId="77777777" w:rsidR="00557777" w:rsidRPr="008B415C" w:rsidRDefault="00A11C7E" w:rsidP="009A6BCD">
            <w:pPr>
              <w:spacing w:after="0" w:line="240" w:lineRule="auto"/>
              <w:jc w:val="both"/>
              <w:rPr>
                <w:rFonts w:ascii="Times New Roman" w:hAnsi="Times New Roman"/>
                <w:sz w:val="24"/>
                <w:szCs w:val="24"/>
              </w:rPr>
            </w:pPr>
            <w:r w:rsidRPr="008B415C">
              <w:rPr>
                <w:rFonts w:ascii="Times New Roman" w:hAnsi="Times New Roman"/>
                <w:b/>
                <w:sz w:val="24"/>
                <w:szCs w:val="24"/>
              </w:rPr>
              <w:t>5</w:t>
            </w:r>
            <w:r w:rsidR="005A7475" w:rsidRPr="008B415C">
              <w:rPr>
                <w:rFonts w:ascii="Times New Roman" w:hAnsi="Times New Roman"/>
                <w:b/>
                <w:sz w:val="24"/>
                <w:szCs w:val="24"/>
              </w:rPr>
              <w:t xml:space="preserve"> </w:t>
            </w:r>
            <w:r w:rsidR="00B52A23" w:rsidRPr="008B415C">
              <w:rPr>
                <w:rFonts w:ascii="Times New Roman" w:hAnsi="Times New Roman"/>
                <w:b/>
                <w:sz w:val="24"/>
                <w:szCs w:val="24"/>
              </w:rPr>
              <w:t>Сложное предложение.</w:t>
            </w:r>
            <w:r w:rsidR="00B52A23" w:rsidRPr="008B415C">
              <w:rPr>
                <w:rFonts w:ascii="Times New Roman" w:hAnsi="Times New Roman"/>
                <w:sz w:val="24"/>
                <w:szCs w:val="24"/>
              </w:rPr>
              <w:t xml:space="preserve"> Сложносочиненное предложение. Синонимика сложносочиненных предложений с различными союзами. </w:t>
            </w:r>
          </w:p>
        </w:tc>
        <w:tc>
          <w:tcPr>
            <w:tcW w:w="321" w:type="pct"/>
            <w:tcBorders>
              <w:left w:val="single" w:sz="4" w:space="0" w:color="auto"/>
              <w:bottom w:val="single" w:sz="4" w:space="0" w:color="auto"/>
              <w:right w:val="single" w:sz="4" w:space="0" w:color="auto"/>
            </w:tcBorders>
            <w:vAlign w:val="center"/>
          </w:tcPr>
          <w:p w14:paraId="69B32463" w14:textId="77777777" w:rsidR="00557777" w:rsidRPr="00B52A23" w:rsidRDefault="00B52A23" w:rsidP="009A6BCD">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1887E0BB" w14:textId="77777777" w:rsidR="00557777" w:rsidRPr="00B52A23" w:rsidRDefault="00557777" w:rsidP="009A6BCD">
            <w:pPr>
              <w:spacing w:after="0" w:line="240" w:lineRule="auto"/>
              <w:rPr>
                <w:rFonts w:ascii="Times New Roman" w:hAnsi="Times New Roman"/>
                <w:sz w:val="24"/>
                <w:szCs w:val="24"/>
              </w:rPr>
            </w:pPr>
          </w:p>
        </w:tc>
      </w:tr>
      <w:tr w:rsidR="00B52A23" w:rsidRPr="00B52A23" w14:paraId="577C42FB" w14:textId="77777777" w:rsidTr="009E6E0B">
        <w:trPr>
          <w:trHeight w:val="555"/>
        </w:trPr>
        <w:tc>
          <w:tcPr>
            <w:tcW w:w="594" w:type="pct"/>
            <w:vMerge/>
            <w:tcBorders>
              <w:left w:val="single" w:sz="4" w:space="0" w:color="auto"/>
              <w:right w:val="single" w:sz="4" w:space="0" w:color="auto"/>
            </w:tcBorders>
            <w:vAlign w:val="center"/>
          </w:tcPr>
          <w:p w14:paraId="36DA096A" w14:textId="77777777" w:rsidR="00B52A23" w:rsidRPr="00B52A23" w:rsidRDefault="00B52A23"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65A7ECE4" w14:textId="77777777" w:rsidR="00B52A23" w:rsidRPr="008B415C" w:rsidRDefault="00A11C7E" w:rsidP="009A6BCD">
            <w:pPr>
              <w:spacing w:after="0" w:line="240" w:lineRule="auto"/>
              <w:jc w:val="both"/>
              <w:rPr>
                <w:rFonts w:ascii="Times New Roman" w:hAnsi="Times New Roman"/>
                <w:sz w:val="24"/>
                <w:szCs w:val="24"/>
              </w:rPr>
            </w:pPr>
            <w:r w:rsidRPr="008B415C">
              <w:rPr>
                <w:rFonts w:ascii="Times New Roman" w:hAnsi="Times New Roman"/>
                <w:b/>
                <w:sz w:val="24"/>
                <w:szCs w:val="24"/>
              </w:rPr>
              <w:t>6</w:t>
            </w:r>
            <w:r w:rsidR="00B52A23" w:rsidRPr="008B415C">
              <w:rPr>
                <w:rFonts w:ascii="Times New Roman" w:hAnsi="Times New Roman"/>
                <w:b/>
                <w:sz w:val="24"/>
                <w:szCs w:val="24"/>
              </w:rPr>
              <w:t xml:space="preserve"> Сложноподчиненное предложение.</w:t>
            </w:r>
            <w:r w:rsidR="00B52A23" w:rsidRPr="008B415C">
              <w:rPr>
                <w:rFonts w:ascii="Times New Roman" w:hAnsi="Times New Roman"/>
                <w:sz w:val="24"/>
                <w:szCs w:val="24"/>
              </w:rPr>
              <w:t xml:space="preserve"> </w:t>
            </w:r>
            <w:r w:rsidR="00E71365" w:rsidRPr="0065006C">
              <w:rPr>
                <w:rFonts w:ascii="Times New Roman" w:hAnsi="Times New Roman"/>
                <w:color w:val="000000"/>
                <w:sz w:val="24"/>
                <w:szCs w:val="24"/>
              </w:rPr>
              <w:t xml:space="preserve">Типы придаточных предложений. </w:t>
            </w:r>
            <w:r w:rsidR="00E71365" w:rsidRPr="00C61A64">
              <w:rPr>
                <w:rFonts w:ascii="Times New Roman" w:hAnsi="Times New Roman"/>
                <w:color w:val="000000"/>
                <w:sz w:val="24"/>
                <w:szCs w:val="24"/>
              </w:rPr>
              <w:t>Использование сложноподчиненных предложений в разных типах и стилях речи.</w:t>
            </w:r>
          </w:p>
        </w:tc>
        <w:tc>
          <w:tcPr>
            <w:tcW w:w="321" w:type="pct"/>
            <w:tcBorders>
              <w:left w:val="single" w:sz="4" w:space="0" w:color="auto"/>
              <w:bottom w:val="single" w:sz="4" w:space="0" w:color="auto"/>
              <w:right w:val="single" w:sz="4" w:space="0" w:color="auto"/>
            </w:tcBorders>
            <w:vAlign w:val="center"/>
          </w:tcPr>
          <w:p w14:paraId="7637C84F" w14:textId="77777777" w:rsidR="00B52A23" w:rsidRPr="00B52A23" w:rsidRDefault="00B52A23" w:rsidP="009A6BCD">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550C649A" w14:textId="77777777" w:rsidR="00B52A23" w:rsidRPr="00B52A23" w:rsidRDefault="00B52A23" w:rsidP="009A6BCD">
            <w:pPr>
              <w:spacing w:after="0" w:line="240" w:lineRule="auto"/>
              <w:rPr>
                <w:rFonts w:ascii="Times New Roman" w:hAnsi="Times New Roman"/>
                <w:sz w:val="24"/>
                <w:szCs w:val="24"/>
              </w:rPr>
            </w:pPr>
          </w:p>
        </w:tc>
      </w:tr>
      <w:tr w:rsidR="00B52A23" w:rsidRPr="00B52A23" w14:paraId="61B6A6AA" w14:textId="77777777" w:rsidTr="00826BC4">
        <w:trPr>
          <w:trHeight w:val="544"/>
        </w:trPr>
        <w:tc>
          <w:tcPr>
            <w:tcW w:w="594" w:type="pct"/>
            <w:vMerge/>
            <w:tcBorders>
              <w:left w:val="single" w:sz="4" w:space="0" w:color="auto"/>
              <w:right w:val="single" w:sz="4" w:space="0" w:color="auto"/>
            </w:tcBorders>
            <w:vAlign w:val="center"/>
          </w:tcPr>
          <w:p w14:paraId="55228B9F" w14:textId="77777777" w:rsidR="00B52A23" w:rsidRPr="00B52A23" w:rsidRDefault="00B52A23"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tcPr>
          <w:p w14:paraId="295336F1" w14:textId="77777777" w:rsidR="00B52A23" w:rsidRPr="008B415C" w:rsidRDefault="00A11C7E" w:rsidP="009A6BCD">
            <w:pPr>
              <w:spacing w:after="0" w:line="240" w:lineRule="auto"/>
              <w:jc w:val="both"/>
              <w:rPr>
                <w:rFonts w:ascii="Times New Roman" w:hAnsi="Times New Roman"/>
                <w:sz w:val="24"/>
                <w:szCs w:val="24"/>
              </w:rPr>
            </w:pPr>
            <w:r w:rsidRPr="008B415C">
              <w:rPr>
                <w:rFonts w:ascii="Times New Roman" w:hAnsi="Times New Roman"/>
                <w:b/>
                <w:sz w:val="24"/>
                <w:szCs w:val="24"/>
              </w:rPr>
              <w:t>7</w:t>
            </w:r>
            <w:r w:rsidR="00B52A23" w:rsidRPr="008B415C">
              <w:rPr>
                <w:rFonts w:ascii="Times New Roman" w:hAnsi="Times New Roman"/>
                <w:b/>
                <w:sz w:val="24"/>
                <w:szCs w:val="24"/>
              </w:rPr>
              <w:t xml:space="preserve"> Бессоюзное сложное предложение.</w:t>
            </w:r>
            <w:r w:rsidR="00B52A23" w:rsidRPr="008B415C">
              <w:rPr>
                <w:rFonts w:ascii="Times New Roman" w:hAnsi="Times New Roman"/>
                <w:sz w:val="24"/>
                <w:szCs w:val="24"/>
              </w:rPr>
              <w:t xml:space="preserve"> Использование бессоюзных сложных предложений в речи</w:t>
            </w:r>
            <w:r w:rsidR="00E71365">
              <w:rPr>
                <w:rFonts w:ascii="Times New Roman" w:hAnsi="Times New Roman"/>
                <w:sz w:val="24"/>
                <w:szCs w:val="24"/>
              </w:rPr>
              <w:t>.</w:t>
            </w:r>
          </w:p>
        </w:tc>
        <w:tc>
          <w:tcPr>
            <w:tcW w:w="321" w:type="pct"/>
            <w:tcBorders>
              <w:left w:val="single" w:sz="4" w:space="0" w:color="auto"/>
              <w:bottom w:val="single" w:sz="4" w:space="0" w:color="auto"/>
              <w:right w:val="single" w:sz="4" w:space="0" w:color="auto"/>
            </w:tcBorders>
            <w:vAlign w:val="center"/>
          </w:tcPr>
          <w:p w14:paraId="786F8FC4" w14:textId="5D206186" w:rsidR="00B52A23" w:rsidRPr="00B52A23" w:rsidRDefault="00826BC4" w:rsidP="009A6BC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27" w:type="pct"/>
            <w:vMerge/>
            <w:tcBorders>
              <w:left w:val="single" w:sz="4" w:space="0" w:color="auto"/>
              <w:right w:val="single" w:sz="4" w:space="0" w:color="auto"/>
            </w:tcBorders>
            <w:vAlign w:val="center"/>
          </w:tcPr>
          <w:p w14:paraId="6AEB58B2" w14:textId="77777777" w:rsidR="00B52A23" w:rsidRPr="00B52A23" w:rsidRDefault="00B52A23" w:rsidP="009A6BCD">
            <w:pPr>
              <w:spacing w:after="0" w:line="240" w:lineRule="auto"/>
              <w:rPr>
                <w:rFonts w:ascii="Times New Roman" w:hAnsi="Times New Roman"/>
                <w:sz w:val="24"/>
                <w:szCs w:val="24"/>
              </w:rPr>
            </w:pPr>
          </w:p>
        </w:tc>
      </w:tr>
      <w:tr w:rsidR="004415B9" w:rsidRPr="00B52A23" w14:paraId="31A0BBA7" w14:textId="77777777" w:rsidTr="009E6E0B">
        <w:trPr>
          <w:trHeight w:val="20"/>
        </w:trPr>
        <w:tc>
          <w:tcPr>
            <w:tcW w:w="594" w:type="pct"/>
            <w:vMerge/>
            <w:tcBorders>
              <w:left w:val="single" w:sz="4" w:space="0" w:color="auto"/>
              <w:right w:val="single" w:sz="4" w:space="0" w:color="auto"/>
            </w:tcBorders>
            <w:vAlign w:val="center"/>
            <w:hideMark/>
          </w:tcPr>
          <w:p w14:paraId="3724A74B" w14:textId="77777777" w:rsidR="004415B9" w:rsidRPr="00B52A23"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1432B26E" w14:textId="77777777" w:rsidR="004415B9" w:rsidRPr="00B52A23" w:rsidRDefault="004415B9" w:rsidP="009A6BCD">
            <w:pPr>
              <w:spacing w:after="0" w:line="240" w:lineRule="auto"/>
              <w:rPr>
                <w:rFonts w:ascii="Times New Roman" w:hAnsi="Times New Roman"/>
                <w:b/>
                <w:sz w:val="24"/>
                <w:szCs w:val="24"/>
              </w:rPr>
            </w:pPr>
            <w:r w:rsidRPr="00B52A23">
              <w:rPr>
                <w:rFonts w:ascii="Times New Roman" w:hAnsi="Times New Roman"/>
                <w:b/>
                <w:bCs/>
                <w:sz w:val="24"/>
                <w:szCs w:val="24"/>
              </w:rPr>
              <w:t>В том числе практических занятий</w:t>
            </w:r>
          </w:p>
        </w:tc>
        <w:tc>
          <w:tcPr>
            <w:tcW w:w="321" w:type="pct"/>
            <w:tcBorders>
              <w:top w:val="single" w:sz="4" w:space="0" w:color="auto"/>
              <w:left w:val="single" w:sz="4" w:space="0" w:color="auto"/>
              <w:bottom w:val="single" w:sz="4" w:space="0" w:color="auto"/>
              <w:right w:val="single" w:sz="4" w:space="0" w:color="auto"/>
            </w:tcBorders>
            <w:vAlign w:val="center"/>
            <w:hideMark/>
          </w:tcPr>
          <w:p w14:paraId="77F3D2B1" w14:textId="77777777" w:rsidR="004415B9" w:rsidRPr="00B52A23" w:rsidRDefault="004415B9" w:rsidP="009A6BCD">
            <w:pPr>
              <w:spacing w:after="0" w:line="240" w:lineRule="auto"/>
              <w:jc w:val="center"/>
              <w:rPr>
                <w:rFonts w:ascii="Times New Roman" w:hAnsi="Times New Roman"/>
                <w:bCs/>
                <w:sz w:val="24"/>
                <w:szCs w:val="24"/>
              </w:rPr>
            </w:pPr>
          </w:p>
        </w:tc>
        <w:tc>
          <w:tcPr>
            <w:tcW w:w="827" w:type="pct"/>
            <w:vMerge/>
            <w:tcBorders>
              <w:left w:val="single" w:sz="4" w:space="0" w:color="auto"/>
              <w:right w:val="single" w:sz="4" w:space="0" w:color="auto"/>
            </w:tcBorders>
            <w:vAlign w:val="center"/>
            <w:hideMark/>
          </w:tcPr>
          <w:p w14:paraId="5FE6BAFF" w14:textId="77777777" w:rsidR="004415B9" w:rsidRPr="00B52A23" w:rsidRDefault="004415B9" w:rsidP="009A6BCD">
            <w:pPr>
              <w:spacing w:after="0" w:line="240" w:lineRule="auto"/>
              <w:rPr>
                <w:rFonts w:ascii="Times New Roman" w:hAnsi="Times New Roman"/>
                <w:sz w:val="24"/>
                <w:szCs w:val="24"/>
              </w:rPr>
            </w:pPr>
          </w:p>
        </w:tc>
      </w:tr>
      <w:tr w:rsidR="004415B9" w:rsidRPr="00B52A23" w14:paraId="23CE3268" w14:textId="77777777" w:rsidTr="009E6E0B">
        <w:trPr>
          <w:trHeight w:val="20"/>
        </w:trPr>
        <w:tc>
          <w:tcPr>
            <w:tcW w:w="594" w:type="pct"/>
            <w:vMerge/>
            <w:tcBorders>
              <w:left w:val="single" w:sz="4" w:space="0" w:color="auto"/>
              <w:right w:val="single" w:sz="4" w:space="0" w:color="auto"/>
            </w:tcBorders>
            <w:vAlign w:val="center"/>
            <w:hideMark/>
          </w:tcPr>
          <w:p w14:paraId="7E4BC889" w14:textId="77777777" w:rsidR="004415B9" w:rsidRPr="00B52A23"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3C592BED" w14:textId="77777777" w:rsidR="004415B9" w:rsidRPr="00B52A23" w:rsidRDefault="009B07C0" w:rsidP="009A6BCD">
            <w:pPr>
              <w:spacing w:after="0" w:line="240" w:lineRule="auto"/>
              <w:jc w:val="both"/>
              <w:rPr>
                <w:rFonts w:ascii="Times New Roman" w:hAnsi="Times New Roman"/>
                <w:sz w:val="24"/>
                <w:szCs w:val="24"/>
              </w:rPr>
            </w:pPr>
            <w:r>
              <w:rPr>
                <w:rFonts w:ascii="Times New Roman" w:hAnsi="Times New Roman"/>
                <w:b/>
                <w:sz w:val="24"/>
                <w:szCs w:val="24"/>
              </w:rPr>
              <w:t>8</w:t>
            </w:r>
            <w:r w:rsidR="008B415C">
              <w:rPr>
                <w:rFonts w:ascii="Times New Roman" w:hAnsi="Times New Roman"/>
                <w:sz w:val="24"/>
                <w:szCs w:val="24"/>
              </w:rPr>
              <w:t xml:space="preserve"> </w:t>
            </w:r>
            <w:r w:rsidR="008B415C" w:rsidRPr="00651D49">
              <w:rPr>
                <w:rFonts w:ascii="Times New Roman" w:hAnsi="Times New Roman"/>
                <w:color w:val="000000"/>
                <w:sz w:val="24"/>
                <w:szCs w:val="24"/>
              </w:rPr>
              <w:t>Синтаксический разбор словосочетаний. Значение словосочетания в построении предложения. Синонимия словосочетаний.</w:t>
            </w:r>
          </w:p>
        </w:tc>
        <w:tc>
          <w:tcPr>
            <w:tcW w:w="321" w:type="pct"/>
            <w:tcBorders>
              <w:top w:val="single" w:sz="4" w:space="0" w:color="auto"/>
              <w:left w:val="single" w:sz="4" w:space="0" w:color="auto"/>
              <w:bottom w:val="single" w:sz="4" w:space="0" w:color="auto"/>
              <w:right w:val="single" w:sz="4" w:space="0" w:color="auto"/>
            </w:tcBorders>
            <w:vAlign w:val="center"/>
            <w:hideMark/>
          </w:tcPr>
          <w:p w14:paraId="43F6FC30" w14:textId="77777777" w:rsidR="004415B9" w:rsidRPr="00B52A23" w:rsidRDefault="00B050D8" w:rsidP="009A6BCD">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827" w:type="pct"/>
            <w:vMerge/>
            <w:tcBorders>
              <w:left w:val="single" w:sz="4" w:space="0" w:color="auto"/>
              <w:right w:val="single" w:sz="4" w:space="0" w:color="auto"/>
            </w:tcBorders>
            <w:vAlign w:val="center"/>
            <w:hideMark/>
          </w:tcPr>
          <w:p w14:paraId="75359626" w14:textId="77777777" w:rsidR="004415B9" w:rsidRPr="00B52A23" w:rsidRDefault="004415B9" w:rsidP="009A6BCD">
            <w:pPr>
              <w:spacing w:after="0" w:line="240" w:lineRule="auto"/>
              <w:rPr>
                <w:rFonts w:ascii="Times New Roman" w:hAnsi="Times New Roman"/>
                <w:sz w:val="24"/>
                <w:szCs w:val="24"/>
              </w:rPr>
            </w:pPr>
          </w:p>
        </w:tc>
      </w:tr>
      <w:tr w:rsidR="004415B9" w:rsidRPr="00B52A23" w14:paraId="2545133C" w14:textId="77777777" w:rsidTr="009E6E0B">
        <w:trPr>
          <w:trHeight w:val="20"/>
        </w:trPr>
        <w:tc>
          <w:tcPr>
            <w:tcW w:w="594" w:type="pct"/>
            <w:vMerge/>
            <w:tcBorders>
              <w:left w:val="single" w:sz="4" w:space="0" w:color="auto"/>
              <w:right w:val="single" w:sz="4" w:space="0" w:color="auto"/>
            </w:tcBorders>
            <w:vAlign w:val="center"/>
            <w:hideMark/>
          </w:tcPr>
          <w:p w14:paraId="38708A56" w14:textId="77777777" w:rsidR="004415B9" w:rsidRPr="00B52A23"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hideMark/>
          </w:tcPr>
          <w:p w14:paraId="5077D4D1" w14:textId="77777777" w:rsidR="004415B9" w:rsidRPr="00B86922" w:rsidRDefault="009B07C0" w:rsidP="009A6BCD">
            <w:pPr>
              <w:spacing w:after="0" w:line="240" w:lineRule="auto"/>
              <w:jc w:val="both"/>
              <w:rPr>
                <w:rFonts w:ascii="Times New Roman" w:hAnsi="Times New Roman"/>
                <w:color w:val="000000"/>
                <w:sz w:val="24"/>
                <w:szCs w:val="24"/>
              </w:rPr>
            </w:pPr>
            <w:r>
              <w:rPr>
                <w:rFonts w:ascii="Times New Roman" w:hAnsi="Times New Roman"/>
                <w:b/>
                <w:sz w:val="24"/>
                <w:szCs w:val="24"/>
              </w:rPr>
              <w:t>9</w:t>
            </w:r>
            <w:r w:rsidR="00557777" w:rsidRPr="00B52A23">
              <w:rPr>
                <w:rFonts w:ascii="Times New Roman" w:hAnsi="Times New Roman"/>
                <w:sz w:val="24"/>
                <w:szCs w:val="24"/>
              </w:rPr>
              <w:t xml:space="preserve"> </w:t>
            </w:r>
            <w:r w:rsidR="00B86922" w:rsidRPr="00651D49">
              <w:rPr>
                <w:rFonts w:ascii="Times New Roman" w:hAnsi="Times New Roman"/>
                <w:color w:val="000000"/>
                <w:sz w:val="24"/>
                <w:szCs w:val="24"/>
              </w:rPr>
              <w:t>Условия постановки тире между подлежащим и сказуемым.</w:t>
            </w:r>
          </w:p>
        </w:tc>
        <w:tc>
          <w:tcPr>
            <w:tcW w:w="321" w:type="pct"/>
            <w:tcBorders>
              <w:top w:val="single" w:sz="4" w:space="0" w:color="auto"/>
              <w:left w:val="single" w:sz="4" w:space="0" w:color="auto"/>
              <w:bottom w:val="single" w:sz="4" w:space="0" w:color="auto"/>
              <w:right w:val="single" w:sz="4" w:space="0" w:color="auto"/>
            </w:tcBorders>
            <w:vAlign w:val="center"/>
            <w:hideMark/>
          </w:tcPr>
          <w:p w14:paraId="202C2C05" w14:textId="77777777" w:rsidR="004415B9" w:rsidRPr="00B52A23" w:rsidRDefault="00557777" w:rsidP="009A6BCD">
            <w:pPr>
              <w:spacing w:after="0" w:line="240" w:lineRule="auto"/>
              <w:jc w:val="center"/>
              <w:rPr>
                <w:rFonts w:ascii="Times New Roman" w:hAnsi="Times New Roman"/>
                <w:sz w:val="24"/>
                <w:szCs w:val="24"/>
              </w:rPr>
            </w:pPr>
            <w:r w:rsidRPr="00B52A23">
              <w:rPr>
                <w:rFonts w:ascii="Times New Roman" w:hAnsi="Times New Roman"/>
                <w:bCs/>
                <w:sz w:val="24"/>
                <w:szCs w:val="24"/>
              </w:rPr>
              <w:t>1</w:t>
            </w:r>
          </w:p>
        </w:tc>
        <w:tc>
          <w:tcPr>
            <w:tcW w:w="827" w:type="pct"/>
            <w:vMerge/>
            <w:tcBorders>
              <w:left w:val="single" w:sz="4" w:space="0" w:color="auto"/>
              <w:right w:val="single" w:sz="4" w:space="0" w:color="auto"/>
            </w:tcBorders>
            <w:vAlign w:val="center"/>
            <w:hideMark/>
          </w:tcPr>
          <w:p w14:paraId="59A18A57" w14:textId="77777777" w:rsidR="004415B9" w:rsidRPr="00B52A23" w:rsidRDefault="004415B9" w:rsidP="009A6BCD">
            <w:pPr>
              <w:spacing w:after="0" w:line="240" w:lineRule="auto"/>
              <w:rPr>
                <w:rFonts w:ascii="Times New Roman" w:hAnsi="Times New Roman"/>
                <w:sz w:val="24"/>
                <w:szCs w:val="24"/>
              </w:rPr>
            </w:pPr>
          </w:p>
        </w:tc>
      </w:tr>
      <w:tr w:rsidR="00B050D8" w:rsidRPr="00B52A23" w14:paraId="3D3DCE54" w14:textId="77777777" w:rsidTr="009E6E0B">
        <w:trPr>
          <w:trHeight w:val="20"/>
        </w:trPr>
        <w:tc>
          <w:tcPr>
            <w:tcW w:w="594" w:type="pct"/>
            <w:vMerge/>
            <w:tcBorders>
              <w:left w:val="single" w:sz="4" w:space="0" w:color="auto"/>
              <w:right w:val="single" w:sz="4" w:space="0" w:color="auto"/>
            </w:tcBorders>
            <w:vAlign w:val="center"/>
          </w:tcPr>
          <w:p w14:paraId="65FFA04A" w14:textId="77777777" w:rsidR="00B050D8" w:rsidRPr="00B52A23" w:rsidRDefault="00B050D8"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1AB51944" w14:textId="77777777" w:rsidR="00B050D8" w:rsidRPr="00B52A23" w:rsidRDefault="006928F6" w:rsidP="009A6BCD">
            <w:pPr>
              <w:spacing w:after="0" w:line="240" w:lineRule="auto"/>
              <w:jc w:val="both"/>
              <w:rPr>
                <w:rFonts w:ascii="Times New Roman" w:hAnsi="Times New Roman"/>
                <w:b/>
                <w:sz w:val="24"/>
                <w:szCs w:val="24"/>
              </w:rPr>
            </w:pPr>
            <w:r>
              <w:rPr>
                <w:rFonts w:ascii="Times New Roman" w:hAnsi="Times New Roman"/>
                <w:b/>
                <w:sz w:val="24"/>
                <w:szCs w:val="24"/>
              </w:rPr>
              <w:t>1</w:t>
            </w:r>
            <w:r w:rsidR="009B07C0">
              <w:rPr>
                <w:rFonts w:ascii="Times New Roman" w:hAnsi="Times New Roman"/>
                <w:b/>
                <w:sz w:val="24"/>
                <w:szCs w:val="24"/>
              </w:rPr>
              <w:t>0</w:t>
            </w:r>
            <w:r w:rsidR="00557777" w:rsidRPr="00B52A23">
              <w:rPr>
                <w:rFonts w:ascii="Times New Roman" w:hAnsi="Times New Roman"/>
                <w:sz w:val="24"/>
                <w:szCs w:val="24"/>
              </w:rPr>
              <w:t xml:space="preserve"> </w:t>
            </w:r>
            <w:r w:rsidR="00B86922" w:rsidRPr="00651D49">
              <w:rPr>
                <w:rFonts w:ascii="Times New Roman" w:hAnsi="Times New Roman"/>
                <w:color w:val="000000"/>
                <w:sz w:val="24"/>
                <w:szCs w:val="24"/>
              </w:rPr>
              <w:t xml:space="preserve">Односоставные предложения с главным членом в форме </w:t>
            </w:r>
            <w:r w:rsidR="00B86922">
              <w:rPr>
                <w:rFonts w:ascii="Times New Roman" w:hAnsi="Times New Roman"/>
                <w:color w:val="000000"/>
                <w:sz w:val="24"/>
                <w:szCs w:val="24"/>
              </w:rPr>
              <w:t xml:space="preserve">подлежащего и </w:t>
            </w:r>
            <w:r w:rsidR="00B86922" w:rsidRPr="00651D49">
              <w:rPr>
                <w:rFonts w:ascii="Times New Roman" w:hAnsi="Times New Roman"/>
                <w:color w:val="000000"/>
                <w:sz w:val="24"/>
                <w:szCs w:val="24"/>
              </w:rPr>
              <w:t xml:space="preserve">сказуемого.  </w:t>
            </w:r>
          </w:p>
        </w:tc>
        <w:tc>
          <w:tcPr>
            <w:tcW w:w="321" w:type="pct"/>
            <w:tcBorders>
              <w:top w:val="single" w:sz="4" w:space="0" w:color="auto"/>
              <w:left w:val="single" w:sz="4" w:space="0" w:color="auto"/>
              <w:bottom w:val="single" w:sz="4" w:space="0" w:color="auto"/>
              <w:right w:val="single" w:sz="4" w:space="0" w:color="auto"/>
            </w:tcBorders>
            <w:vAlign w:val="center"/>
          </w:tcPr>
          <w:p w14:paraId="30970C23" w14:textId="77777777" w:rsidR="00B050D8" w:rsidRPr="00B52A23" w:rsidRDefault="00557777" w:rsidP="009A6BCD">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2DB96AAA" w14:textId="77777777" w:rsidR="00B050D8" w:rsidRPr="00B52A23" w:rsidRDefault="00B050D8" w:rsidP="009A6BCD">
            <w:pPr>
              <w:spacing w:after="0" w:line="240" w:lineRule="auto"/>
              <w:rPr>
                <w:rFonts w:ascii="Times New Roman" w:hAnsi="Times New Roman"/>
                <w:sz w:val="24"/>
                <w:szCs w:val="24"/>
              </w:rPr>
            </w:pPr>
          </w:p>
        </w:tc>
      </w:tr>
      <w:tr w:rsidR="00B050D8" w:rsidRPr="00B52A23" w14:paraId="10B5B5BA" w14:textId="77777777" w:rsidTr="009E6E0B">
        <w:trPr>
          <w:trHeight w:val="20"/>
        </w:trPr>
        <w:tc>
          <w:tcPr>
            <w:tcW w:w="594" w:type="pct"/>
            <w:vMerge/>
            <w:tcBorders>
              <w:left w:val="single" w:sz="4" w:space="0" w:color="auto"/>
              <w:right w:val="single" w:sz="4" w:space="0" w:color="auto"/>
            </w:tcBorders>
            <w:vAlign w:val="center"/>
          </w:tcPr>
          <w:p w14:paraId="07214CCD" w14:textId="77777777" w:rsidR="00B050D8" w:rsidRPr="00B52A23" w:rsidRDefault="00B050D8"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238C179C" w14:textId="77777777" w:rsidR="00B050D8" w:rsidRPr="00B52A23" w:rsidRDefault="006928F6" w:rsidP="009A6BCD">
            <w:pPr>
              <w:spacing w:after="0" w:line="240" w:lineRule="auto"/>
              <w:jc w:val="both"/>
              <w:rPr>
                <w:rFonts w:ascii="Times New Roman" w:hAnsi="Times New Roman"/>
                <w:sz w:val="24"/>
                <w:szCs w:val="24"/>
              </w:rPr>
            </w:pPr>
            <w:r>
              <w:rPr>
                <w:rFonts w:ascii="Times New Roman" w:hAnsi="Times New Roman"/>
                <w:b/>
                <w:sz w:val="24"/>
                <w:szCs w:val="24"/>
              </w:rPr>
              <w:t>1</w:t>
            </w:r>
            <w:r w:rsidR="009B07C0">
              <w:rPr>
                <w:rFonts w:ascii="Times New Roman" w:hAnsi="Times New Roman"/>
                <w:b/>
                <w:sz w:val="24"/>
                <w:szCs w:val="24"/>
              </w:rPr>
              <w:t>1</w:t>
            </w:r>
            <w:r w:rsidR="00557777" w:rsidRPr="00B52A23">
              <w:rPr>
                <w:rFonts w:ascii="Times New Roman" w:hAnsi="Times New Roman"/>
                <w:sz w:val="24"/>
                <w:szCs w:val="24"/>
              </w:rPr>
              <w:t xml:space="preserve"> </w:t>
            </w:r>
            <w:r w:rsidR="00B86922" w:rsidRPr="00651D49">
              <w:rPr>
                <w:rFonts w:ascii="Times New Roman" w:hAnsi="Times New Roman"/>
                <w:color w:val="000000"/>
                <w:sz w:val="24"/>
                <w:szCs w:val="24"/>
              </w:rPr>
              <w:t>Обособление определений, приложений, дополнений, обстоятельств.</w:t>
            </w:r>
          </w:p>
        </w:tc>
        <w:tc>
          <w:tcPr>
            <w:tcW w:w="321" w:type="pct"/>
            <w:tcBorders>
              <w:top w:val="single" w:sz="4" w:space="0" w:color="auto"/>
              <w:left w:val="single" w:sz="4" w:space="0" w:color="auto"/>
              <w:bottom w:val="single" w:sz="4" w:space="0" w:color="auto"/>
              <w:right w:val="single" w:sz="4" w:space="0" w:color="auto"/>
            </w:tcBorders>
            <w:vAlign w:val="center"/>
          </w:tcPr>
          <w:p w14:paraId="50728BEB" w14:textId="77777777" w:rsidR="00B050D8" w:rsidRPr="00B52A23" w:rsidRDefault="00DC4BE3" w:rsidP="009A6BC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556EA4D0" w14:textId="77777777" w:rsidR="00B050D8" w:rsidRPr="00B52A23" w:rsidRDefault="00B050D8" w:rsidP="009A6BCD">
            <w:pPr>
              <w:spacing w:after="0" w:line="240" w:lineRule="auto"/>
              <w:rPr>
                <w:rFonts w:ascii="Times New Roman" w:hAnsi="Times New Roman"/>
                <w:sz w:val="24"/>
                <w:szCs w:val="24"/>
              </w:rPr>
            </w:pPr>
          </w:p>
        </w:tc>
      </w:tr>
      <w:tr w:rsidR="00E71365" w:rsidRPr="00B52A23" w14:paraId="04236800" w14:textId="77777777" w:rsidTr="009E6E0B">
        <w:trPr>
          <w:trHeight w:val="20"/>
        </w:trPr>
        <w:tc>
          <w:tcPr>
            <w:tcW w:w="594" w:type="pct"/>
            <w:vMerge/>
            <w:tcBorders>
              <w:left w:val="single" w:sz="4" w:space="0" w:color="auto"/>
              <w:right w:val="single" w:sz="4" w:space="0" w:color="auto"/>
            </w:tcBorders>
            <w:vAlign w:val="center"/>
          </w:tcPr>
          <w:p w14:paraId="26096535" w14:textId="77777777" w:rsidR="00E71365" w:rsidRPr="00B52A23" w:rsidRDefault="00E71365"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517C646A" w14:textId="77777777" w:rsidR="00E71365" w:rsidRDefault="009B07C0" w:rsidP="009A6BCD">
            <w:pPr>
              <w:spacing w:after="0" w:line="240" w:lineRule="auto"/>
              <w:jc w:val="both"/>
              <w:rPr>
                <w:rFonts w:ascii="Times New Roman" w:hAnsi="Times New Roman"/>
                <w:b/>
                <w:sz w:val="24"/>
                <w:szCs w:val="24"/>
              </w:rPr>
            </w:pPr>
            <w:r>
              <w:rPr>
                <w:rFonts w:ascii="Times New Roman" w:eastAsia="Calibri" w:hAnsi="Times New Roman"/>
                <w:b/>
                <w:bCs/>
                <w:sz w:val="24"/>
                <w:szCs w:val="24"/>
              </w:rPr>
              <w:t xml:space="preserve">12 </w:t>
            </w:r>
            <w:r w:rsidR="00E71365">
              <w:rPr>
                <w:rFonts w:ascii="Times New Roman" w:eastAsia="Calibri" w:hAnsi="Times New Roman"/>
                <w:bCs/>
                <w:sz w:val="24"/>
                <w:szCs w:val="24"/>
              </w:rPr>
              <w:t xml:space="preserve"> </w:t>
            </w:r>
            <w:r w:rsidR="00E71365" w:rsidRPr="00B52A23">
              <w:rPr>
                <w:rFonts w:ascii="Times New Roman" w:eastAsia="Calibri" w:hAnsi="Times New Roman"/>
                <w:bCs/>
                <w:sz w:val="24"/>
                <w:szCs w:val="24"/>
              </w:rPr>
              <w:t>Разбор сложного предложения.</w:t>
            </w:r>
          </w:p>
        </w:tc>
        <w:tc>
          <w:tcPr>
            <w:tcW w:w="321" w:type="pct"/>
            <w:tcBorders>
              <w:top w:val="single" w:sz="4" w:space="0" w:color="auto"/>
              <w:left w:val="single" w:sz="4" w:space="0" w:color="auto"/>
              <w:bottom w:val="single" w:sz="4" w:space="0" w:color="auto"/>
              <w:right w:val="single" w:sz="4" w:space="0" w:color="auto"/>
            </w:tcBorders>
            <w:vAlign w:val="center"/>
          </w:tcPr>
          <w:p w14:paraId="2C251F42" w14:textId="77777777" w:rsidR="00E71365" w:rsidRPr="00B52A23" w:rsidRDefault="00E71365" w:rsidP="009A6BC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272CFE45" w14:textId="77777777" w:rsidR="00E71365" w:rsidRPr="00B52A23" w:rsidRDefault="00E71365" w:rsidP="009A6BCD">
            <w:pPr>
              <w:spacing w:after="0" w:line="240" w:lineRule="auto"/>
              <w:rPr>
                <w:rFonts w:ascii="Times New Roman" w:hAnsi="Times New Roman"/>
                <w:sz w:val="24"/>
                <w:szCs w:val="24"/>
              </w:rPr>
            </w:pPr>
          </w:p>
        </w:tc>
      </w:tr>
      <w:tr w:rsidR="00B050D8" w:rsidRPr="00B52A23" w14:paraId="2FB56768" w14:textId="77777777" w:rsidTr="009E6E0B">
        <w:trPr>
          <w:trHeight w:val="20"/>
        </w:trPr>
        <w:tc>
          <w:tcPr>
            <w:tcW w:w="594" w:type="pct"/>
            <w:vMerge/>
            <w:tcBorders>
              <w:left w:val="single" w:sz="4" w:space="0" w:color="auto"/>
              <w:right w:val="single" w:sz="4" w:space="0" w:color="auto"/>
            </w:tcBorders>
            <w:vAlign w:val="center"/>
          </w:tcPr>
          <w:p w14:paraId="5D596DB0" w14:textId="77777777" w:rsidR="00B050D8" w:rsidRPr="00B52A23" w:rsidRDefault="00B050D8"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4AD1E0CA" w14:textId="77777777" w:rsidR="00B050D8" w:rsidRPr="00B52A23" w:rsidRDefault="006928F6" w:rsidP="009A6BCD">
            <w:pPr>
              <w:spacing w:after="0" w:line="240" w:lineRule="auto"/>
              <w:jc w:val="both"/>
              <w:rPr>
                <w:rFonts w:ascii="Times New Roman" w:hAnsi="Times New Roman"/>
                <w:sz w:val="24"/>
                <w:szCs w:val="24"/>
              </w:rPr>
            </w:pPr>
            <w:r>
              <w:rPr>
                <w:rFonts w:ascii="Times New Roman" w:hAnsi="Times New Roman"/>
                <w:b/>
                <w:sz w:val="24"/>
                <w:szCs w:val="24"/>
              </w:rPr>
              <w:t>1</w:t>
            </w:r>
            <w:r w:rsidR="009B07C0">
              <w:rPr>
                <w:rFonts w:ascii="Times New Roman" w:hAnsi="Times New Roman"/>
                <w:b/>
                <w:sz w:val="24"/>
                <w:szCs w:val="24"/>
              </w:rPr>
              <w:t>3</w:t>
            </w:r>
            <w:r w:rsidR="00557777" w:rsidRPr="00B52A23">
              <w:rPr>
                <w:rFonts w:ascii="Times New Roman" w:hAnsi="Times New Roman"/>
                <w:b/>
                <w:sz w:val="24"/>
                <w:szCs w:val="24"/>
              </w:rPr>
              <w:t xml:space="preserve"> </w:t>
            </w:r>
            <w:r w:rsidR="00B86922" w:rsidRPr="0065006C">
              <w:rPr>
                <w:rFonts w:ascii="Times New Roman" w:hAnsi="Times New Roman"/>
                <w:color w:val="000000"/>
                <w:sz w:val="24"/>
                <w:szCs w:val="24"/>
              </w:rPr>
              <w:t>Употребление сложносочиненных предложений в речи.</w:t>
            </w:r>
          </w:p>
        </w:tc>
        <w:tc>
          <w:tcPr>
            <w:tcW w:w="321" w:type="pct"/>
            <w:tcBorders>
              <w:top w:val="single" w:sz="4" w:space="0" w:color="auto"/>
              <w:left w:val="single" w:sz="4" w:space="0" w:color="auto"/>
              <w:bottom w:val="single" w:sz="4" w:space="0" w:color="auto"/>
              <w:right w:val="single" w:sz="4" w:space="0" w:color="auto"/>
            </w:tcBorders>
            <w:vAlign w:val="center"/>
          </w:tcPr>
          <w:p w14:paraId="70A975C7" w14:textId="77777777" w:rsidR="00B050D8" w:rsidRPr="00B52A23" w:rsidRDefault="00E71365" w:rsidP="009A6BC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30184FAD" w14:textId="77777777" w:rsidR="00B050D8" w:rsidRPr="00B52A23" w:rsidRDefault="00B050D8" w:rsidP="009A6BCD">
            <w:pPr>
              <w:spacing w:after="0" w:line="240" w:lineRule="auto"/>
              <w:rPr>
                <w:rFonts w:ascii="Times New Roman" w:hAnsi="Times New Roman"/>
                <w:sz w:val="24"/>
                <w:szCs w:val="24"/>
              </w:rPr>
            </w:pPr>
          </w:p>
        </w:tc>
      </w:tr>
      <w:tr w:rsidR="00B050D8" w:rsidRPr="00B52A23" w14:paraId="31E317D9" w14:textId="77777777" w:rsidTr="009E6E0B">
        <w:trPr>
          <w:trHeight w:val="20"/>
        </w:trPr>
        <w:tc>
          <w:tcPr>
            <w:tcW w:w="594" w:type="pct"/>
            <w:vMerge/>
            <w:tcBorders>
              <w:left w:val="single" w:sz="4" w:space="0" w:color="auto"/>
              <w:right w:val="single" w:sz="4" w:space="0" w:color="auto"/>
            </w:tcBorders>
            <w:vAlign w:val="center"/>
          </w:tcPr>
          <w:p w14:paraId="5D4CC62A" w14:textId="77777777" w:rsidR="00B050D8" w:rsidRPr="00B52A23" w:rsidRDefault="00B050D8"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655B1ABD" w14:textId="77777777" w:rsidR="00B050D8" w:rsidRPr="00B52A23" w:rsidRDefault="006928F6" w:rsidP="009A6BCD">
            <w:pPr>
              <w:spacing w:after="0" w:line="240" w:lineRule="auto"/>
              <w:jc w:val="both"/>
              <w:rPr>
                <w:rFonts w:ascii="Times New Roman" w:hAnsi="Times New Roman"/>
                <w:b/>
                <w:sz w:val="24"/>
                <w:szCs w:val="24"/>
              </w:rPr>
            </w:pPr>
            <w:r>
              <w:rPr>
                <w:rFonts w:ascii="Times New Roman" w:hAnsi="Times New Roman"/>
                <w:b/>
                <w:sz w:val="24"/>
                <w:szCs w:val="24"/>
              </w:rPr>
              <w:t>1</w:t>
            </w:r>
            <w:r w:rsidR="009B07C0">
              <w:rPr>
                <w:rFonts w:ascii="Times New Roman" w:hAnsi="Times New Roman"/>
                <w:b/>
                <w:sz w:val="24"/>
                <w:szCs w:val="24"/>
              </w:rPr>
              <w:t>4</w:t>
            </w:r>
            <w:r w:rsidR="00B52A23" w:rsidRPr="00B52A23">
              <w:rPr>
                <w:rFonts w:ascii="Times New Roman" w:hAnsi="Times New Roman"/>
                <w:b/>
                <w:sz w:val="24"/>
                <w:szCs w:val="24"/>
              </w:rPr>
              <w:t xml:space="preserve"> </w:t>
            </w:r>
            <w:r w:rsidR="00E71365" w:rsidRPr="0065006C">
              <w:rPr>
                <w:rFonts w:ascii="Times New Roman" w:hAnsi="Times New Roman"/>
                <w:color w:val="000000"/>
                <w:sz w:val="24"/>
                <w:szCs w:val="24"/>
              </w:rPr>
              <w:t>Знаки препинания в бессоюзном сложном предложении</w:t>
            </w:r>
            <w:r w:rsidR="00E71365">
              <w:rPr>
                <w:rFonts w:ascii="Times New Roman" w:hAnsi="Times New Roman"/>
                <w:color w:val="000000"/>
                <w:sz w:val="24"/>
                <w:szCs w:val="24"/>
              </w:rPr>
              <w:t>.</w:t>
            </w:r>
          </w:p>
        </w:tc>
        <w:tc>
          <w:tcPr>
            <w:tcW w:w="321" w:type="pct"/>
            <w:tcBorders>
              <w:top w:val="single" w:sz="4" w:space="0" w:color="auto"/>
              <w:left w:val="single" w:sz="4" w:space="0" w:color="auto"/>
              <w:bottom w:val="single" w:sz="4" w:space="0" w:color="auto"/>
              <w:right w:val="single" w:sz="4" w:space="0" w:color="auto"/>
            </w:tcBorders>
            <w:vAlign w:val="center"/>
          </w:tcPr>
          <w:p w14:paraId="731DAA8F" w14:textId="77777777" w:rsidR="00B050D8" w:rsidRPr="00B52A23" w:rsidRDefault="00E71365" w:rsidP="009A6BCD">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54253159" w14:textId="77777777" w:rsidR="00B050D8" w:rsidRPr="00B52A23" w:rsidRDefault="00B050D8" w:rsidP="009A6BCD">
            <w:pPr>
              <w:spacing w:after="0" w:line="240" w:lineRule="auto"/>
              <w:rPr>
                <w:rFonts w:ascii="Times New Roman" w:hAnsi="Times New Roman"/>
                <w:sz w:val="24"/>
                <w:szCs w:val="24"/>
              </w:rPr>
            </w:pPr>
          </w:p>
        </w:tc>
      </w:tr>
      <w:tr w:rsidR="00557777" w:rsidRPr="00B52A23" w14:paraId="1AD01B53" w14:textId="77777777" w:rsidTr="009E6E0B">
        <w:trPr>
          <w:trHeight w:val="20"/>
        </w:trPr>
        <w:tc>
          <w:tcPr>
            <w:tcW w:w="594" w:type="pct"/>
            <w:vMerge/>
            <w:tcBorders>
              <w:left w:val="single" w:sz="4" w:space="0" w:color="auto"/>
              <w:right w:val="single" w:sz="4" w:space="0" w:color="auto"/>
            </w:tcBorders>
            <w:vAlign w:val="center"/>
          </w:tcPr>
          <w:p w14:paraId="7016A49D" w14:textId="77777777" w:rsidR="00557777" w:rsidRPr="00B52A23" w:rsidRDefault="00557777"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2FB61180" w14:textId="77777777" w:rsidR="00557777" w:rsidRPr="00B52A23" w:rsidRDefault="006928F6" w:rsidP="009A6BCD">
            <w:pPr>
              <w:spacing w:after="0" w:line="240" w:lineRule="auto"/>
              <w:jc w:val="both"/>
              <w:rPr>
                <w:rFonts w:ascii="Times New Roman" w:hAnsi="Times New Roman"/>
                <w:b/>
                <w:sz w:val="24"/>
                <w:szCs w:val="24"/>
              </w:rPr>
            </w:pPr>
            <w:r>
              <w:rPr>
                <w:rFonts w:ascii="Times New Roman" w:hAnsi="Times New Roman"/>
                <w:b/>
                <w:sz w:val="24"/>
                <w:szCs w:val="24"/>
              </w:rPr>
              <w:t>1</w:t>
            </w:r>
            <w:r w:rsidR="009B07C0">
              <w:rPr>
                <w:rFonts w:ascii="Times New Roman" w:hAnsi="Times New Roman"/>
                <w:b/>
                <w:sz w:val="24"/>
                <w:szCs w:val="24"/>
              </w:rPr>
              <w:t>5</w:t>
            </w:r>
            <w:r w:rsidR="00B52A23" w:rsidRPr="00B52A23">
              <w:rPr>
                <w:rFonts w:ascii="Times New Roman" w:hAnsi="Times New Roman"/>
                <w:sz w:val="24"/>
                <w:szCs w:val="24"/>
              </w:rPr>
              <w:t xml:space="preserve"> </w:t>
            </w:r>
            <w:r w:rsidR="00E71365" w:rsidRPr="00651D49">
              <w:rPr>
                <w:rFonts w:ascii="Times New Roman" w:hAnsi="Times New Roman"/>
                <w:color w:val="000000"/>
                <w:sz w:val="24"/>
                <w:szCs w:val="24"/>
              </w:rPr>
              <w:t xml:space="preserve">Знаки препинания в сложном предложении с разными видами связи. </w:t>
            </w:r>
          </w:p>
        </w:tc>
        <w:tc>
          <w:tcPr>
            <w:tcW w:w="321" w:type="pct"/>
            <w:tcBorders>
              <w:top w:val="single" w:sz="4" w:space="0" w:color="auto"/>
              <w:left w:val="single" w:sz="4" w:space="0" w:color="auto"/>
              <w:bottom w:val="single" w:sz="4" w:space="0" w:color="auto"/>
              <w:right w:val="single" w:sz="4" w:space="0" w:color="auto"/>
            </w:tcBorders>
            <w:vAlign w:val="center"/>
          </w:tcPr>
          <w:p w14:paraId="76CA15B7" w14:textId="77777777" w:rsidR="00557777" w:rsidRPr="00B52A23" w:rsidRDefault="00B52A23" w:rsidP="009A6BCD">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827" w:type="pct"/>
            <w:vMerge/>
            <w:tcBorders>
              <w:left w:val="single" w:sz="4" w:space="0" w:color="auto"/>
              <w:right w:val="single" w:sz="4" w:space="0" w:color="auto"/>
            </w:tcBorders>
            <w:vAlign w:val="center"/>
          </w:tcPr>
          <w:p w14:paraId="41B012DA" w14:textId="77777777" w:rsidR="00557777" w:rsidRPr="00B52A23" w:rsidRDefault="00557777" w:rsidP="009A6BCD">
            <w:pPr>
              <w:spacing w:after="0" w:line="240" w:lineRule="auto"/>
              <w:rPr>
                <w:rFonts w:ascii="Times New Roman" w:hAnsi="Times New Roman"/>
                <w:sz w:val="24"/>
                <w:szCs w:val="24"/>
              </w:rPr>
            </w:pPr>
          </w:p>
        </w:tc>
      </w:tr>
      <w:tr w:rsidR="00B52A23" w:rsidRPr="00B52A23" w14:paraId="5DA558FE" w14:textId="77777777" w:rsidTr="009E6E0B">
        <w:trPr>
          <w:trHeight w:val="20"/>
        </w:trPr>
        <w:tc>
          <w:tcPr>
            <w:tcW w:w="594" w:type="pct"/>
            <w:vMerge/>
            <w:tcBorders>
              <w:left w:val="single" w:sz="4" w:space="0" w:color="auto"/>
              <w:right w:val="single" w:sz="4" w:space="0" w:color="auto"/>
            </w:tcBorders>
            <w:vAlign w:val="center"/>
          </w:tcPr>
          <w:p w14:paraId="3CB508BC" w14:textId="77777777" w:rsidR="00B52A23" w:rsidRPr="00B52A23" w:rsidRDefault="00B52A23"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081CD603" w14:textId="77777777" w:rsidR="00B52A23" w:rsidRPr="00B52A23" w:rsidRDefault="006928F6" w:rsidP="009A6BCD">
            <w:pPr>
              <w:spacing w:after="0" w:line="240" w:lineRule="auto"/>
              <w:jc w:val="both"/>
              <w:rPr>
                <w:rFonts w:ascii="Times New Roman" w:hAnsi="Times New Roman"/>
                <w:sz w:val="24"/>
                <w:szCs w:val="24"/>
              </w:rPr>
            </w:pPr>
            <w:r>
              <w:rPr>
                <w:rFonts w:ascii="Times New Roman" w:hAnsi="Times New Roman"/>
                <w:b/>
                <w:sz w:val="24"/>
                <w:szCs w:val="24"/>
              </w:rPr>
              <w:t>1</w:t>
            </w:r>
            <w:r w:rsidR="009B07C0">
              <w:rPr>
                <w:rFonts w:ascii="Times New Roman" w:hAnsi="Times New Roman"/>
                <w:b/>
                <w:sz w:val="24"/>
                <w:szCs w:val="24"/>
              </w:rPr>
              <w:t>6</w:t>
            </w:r>
            <w:r w:rsidR="00B52A23" w:rsidRPr="00B52A23">
              <w:rPr>
                <w:rFonts w:ascii="Times New Roman" w:hAnsi="Times New Roman"/>
                <w:b/>
                <w:sz w:val="24"/>
                <w:szCs w:val="24"/>
              </w:rPr>
              <w:t xml:space="preserve"> </w:t>
            </w:r>
            <w:r w:rsidR="00E71365" w:rsidRPr="004E6F19">
              <w:rPr>
                <w:rFonts w:ascii="Times New Roman" w:hAnsi="Times New Roman"/>
                <w:iCs/>
                <w:color w:val="000000"/>
                <w:sz w:val="24"/>
                <w:szCs w:val="24"/>
              </w:rPr>
              <w:t>Способы передачи чужой речи. Знаки препинания.</w:t>
            </w:r>
          </w:p>
        </w:tc>
        <w:tc>
          <w:tcPr>
            <w:tcW w:w="321" w:type="pct"/>
            <w:tcBorders>
              <w:top w:val="single" w:sz="4" w:space="0" w:color="auto"/>
              <w:left w:val="single" w:sz="4" w:space="0" w:color="auto"/>
              <w:bottom w:val="single" w:sz="4" w:space="0" w:color="auto"/>
              <w:right w:val="single" w:sz="4" w:space="0" w:color="auto"/>
            </w:tcBorders>
            <w:vAlign w:val="center"/>
          </w:tcPr>
          <w:p w14:paraId="554AF007" w14:textId="77777777" w:rsidR="00B52A23" w:rsidRPr="00B52A23" w:rsidRDefault="00B52A23" w:rsidP="009A6BCD">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827" w:type="pct"/>
            <w:vMerge/>
            <w:tcBorders>
              <w:left w:val="single" w:sz="4" w:space="0" w:color="auto"/>
              <w:right w:val="single" w:sz="4" w:space="0" w:color="auto"/>
            </w:tcBorders>
            <w:vAlign w:val="center"/>
          </w:tcPr>
          <w:p w14:paraId="36E72C90" w14:textId="77777777" w:rsidR="00B52A23" w:rsidRPr="00B52A23" w:rsidRDefault="00B52A23" w:rsidP="009A6BCD">
            <w:pPr>
              <w:spacing w:after="0" w:line="240" w:lineRule="auto"/>
              <w:rPr>
                <w:rFonts w:ascii="Times New Roman" w:hAnsi="Times New Roman"/>
                <w:sz w:val="24"/>
                <w:szCs w:val="24"/>
              </w:rPr>
            </w:pPr>
          </w:p>
        </w:tc>
      </w:tr>
      <w:tr w:rsidR="00DC4BE3" w:rsidRPr="00B52A23" w14:paraId="537C0589" w14:textId="77777777" w:rsidTr="009E6E0B">
        <w:trPr>
          <w:trHeight w:val="20"/>
        </w:trPr>
        <w:tc>
          <w:tcPr>
            <w:tcW w:w="594" w:type="pct"/>
            <w:vMerge/>
            <w:tcBorders>
              <w:left w:val="single" w:sz="4" w:space="0" w:color="auto"/>
              <w:right w:val="single" w:sz="4" w:space="0" w:color="auto"/>
            </w:tcBorders>
            <w:vAlign w:val="center"/>
          </w:tcPr>
          <w:p w14:paraId="2B53E975" w14:textId="77777777" w:rsidR="00DC4BE3" w:rsidRPr="00B52A23" w:rsidRDefault="00DC4BE3"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vAlign w:val="bottom"/>
          </w:tcPr>
          <w:p w14:paraId="4D2FF788" w14:textId="77777777" w:rsidR="00DC4BE3" w:rsidRDefault="00DC4BE3" w:rsidP="009A6BCD">
            <w:pPr>
              <w:spacing w:after="0" w:line="240" w:lineRule="auto"/>
              <w:jc w:val="both"/>
              <w:rPr>
                <w:rFonts w:ascii="Times New Roman" w:hAnsi="Times New Roman"/>
                <w:b/>
                <w:sz w:val="24"/>
                <w:szCs w:val="24"/>
              </w:rPr>
            </w:pPr>
            <w:r w:rsidRPr="00DC4BE3">
              <w:rPr>
                <w:rFonts w:ascii="Times New Roman" w:hAnsi="Times New Roman"/>
                <w:b/>
                <w:sz w:val="24"/>
                <w:szCs w:val="24"/>
              </w:rPr>
              <w:t>17</w:t>
            </w:r>
            <w:r>
              <w:rPr>
                <w:rFonts w:ascii="Times New Roman" w:hAnsi="Times New Roman"/>
                <w:sz w:val="24"/>
                <w:szCs w:val="24"/>
              </w:rPr>
              <w:t xml:space="preserve"> </w:t>
            </w:r>
            <w:r>
              <w:rPr>
                <w:rFonts w:ascii="Times New Roman" w:hAnsi="Times New Roman"/>
                <w:b/>
                <w:bCs/>
                <w:sz w:val="24"/>
                <w:szCs w:val="24"/>
              </w:rPr>
              <w:t>Профессионально-</w:t>
            </w:r>
            <w:r w:rsidRPr="009865C5">
              <w:rPr>
                <w:rFonts w:ascii="Times New Roman" w:hAnsi="Times New Roman"/>
                <w:b/>
                <w:bCs/>
                <w:sz w:val="24"/>
                <w:szCs w:val="24"/>
              </w:rPr>
              <w:t>ориентированное содержание</w:t>
            </w:r>
            <w:r>
              <w:rPr>
                <w:rFonts w:ascii="Times New Roman" w:hAnsi="Times New Roman"/>
                <w:b/>
                <w:bCs/>
                <w:sz w:val="24"/>
                <w:szCs w:val="24"/>
              </w:rPr>
              <w:t>.</w:t>
            </w:r>
            <w:r w:rsidRPr="00A34D8E">
              <w:rPr>
                <w:rFonts w:ascii="Times New Roman" w:hAnsi="Times New Roman"/>
                <w:color w:val="000000"/>
                <w:sz w:val="24"/>
                <w:szCs w:val="24"/>
              </w:rPr>
              <w:t xml:space="preserve"> </w:t>
            </w:r>
            <w:r w:rsidRPr="005A3340">
              <w:rPr>
                <w:rFonts w:ascii="Times New Roman" w:hAnsi="Times New Roman"/>
                <w:sz w:val="24"/>
                <w:szCs w:val="24"/>
              </w:rPr>
              <w:t>Исследование текстов профессиональной направленности на выявление существенных признаков синтаксических понятий и синтаксических единиц Составление связного высказывания с использованием предложений определенной структуры на профессиональные темы специальностей гуманитарного профиля специальностей СПО</w:t>
            </w:r>
          </w:p>
        </w:tc>
        <w:tc>
          <w:tcPr>
            <w:tcW w:w="321" w:type="pct"/>
            <w:tcBorders>
              <w:top w:val="single" w:sz="4" w:space="0" w:color="auto"/>
              <w:left w:val="single" w:sz="4" w:space="0" w:color="auto"/>
              <w:bottom w:val="single" w:sz="4" w:space="0" w:color="auto"/>
              <w:right w:val="single" w:sz="4" w:space="0" w:color="auto"/>
            </w:tcBorders>
            <w:vAlign w:val="center"/>
          </w:tcPr>
          <w:p w14:paraId="443807EE" w14:textId="3902EA75" w:rsidR="00DC4BE3" w:rsidRPr="00B52A23" w:rsidRDefault="00826BC4" w:rsidP="009A6BC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827" w:type="pct"/>
            <w:vMerge/>
            <w:tcBorders>
              <w:left w:val="single" w:sz="4" w:space="0" w:color="auto"/>
              <w:right w:val="single" w:sz="4" w:space="0" w:color="auto"/>
            </w:tcBorders>
            <w:vAlign w:val="center"/>
          </w:tcPr>
          <w:p w14:paraId="3495020A" w14:textId="77777777" w:rsidR="00DC4BE3" w:rsidRPr="00B52A23" w:rsidRDefault="00DC4BE3" w:rsidP="009A6BCD">
            <w:pPr>
              <w:spacing w:after="0" w:line="240" w:lineRule="auto"/>
              <w:rPr>
                <w:rFonts w:ascii="Times New Roman" w:hAnsi="Times New Roman"/>
                <w:sz w:val="24"/>
                <w:szCs w:val="24"/>
              </w:rPr>
            </w:pPr>
          </w:p>
        </w:tc>
      </w:tr>
      <w:tr w:rsidR="004415B9" w:rsidRPr="00B52A23" w14:paraId="4BCA79E7" w14:textId="77777777" w:rsidTr="009E6E0B">
        <w:trPr>
          <w:trHeight w:val="20"/>
        </w:trPr>
        <w:tc>
          <w:tcPr>
            <w:tcW w:w="594" w:type="pct"/>
            <w:vMerge/>
            <w:tcBorders>
              <w:left w:val="single" w:sz="4" w:space="0" w:color="auto"/>
              <w:bottom w:val="single" w:sz="4" w:space="0" w:color="auto"/>
              <w:right w:val="single" w:sz="4" w:space="0" w:color="auto"/>
            </w:tcBorders>
            <w:vAlign w:val="center"/>
            <w:hideMark/>
          </w:tcPr>
          <w:p w14:paraId="57ED32AF" w14:textId="77777777" w:rsidR="004415B9" w:rsidRPr="00B52A23" w:rsidRDefault="004415B9" w:rsidP="009A6BCD">
            <w:pPr>
              <w:spacing w:after="0" w:line="240" w:lineRule="auto"/>
              <w:rPr>
                <w:rFonts w:ascii="Times New Roman" w:hAnsi="Times New Roman"/>
                <w:b/>
                <w:bCs/>
                <w:sz w:val="24"/>
                <w:szCs w:val="24"/>
              </w:rPr>
            </w:pPr>
          </w:p>
        </w:tc>
        <w:tc>
          <w:tcPr>
            <w:tcW w:w="3258" w:type="pct"/>
            <w:tcBorders>
              <w:top w:val="single" w:sz="4" w:space="0" w:color="auto"/>
              <w:left w:val="single" w:sz="4" w:space="0" w:color="auto"/>
              <w:bottom w:val="single" w:sz="4" w:space="0" w:color="auto"/>
              <w:right w:val="single" w:sz="4" w:space="0" w:color="auto"/>
            </w:tcBorders>
            <w:hideMark/>
          </w:tcPr>
          <w:p w14:paraId="41BE3C37" w14:textId="77777777" w:rsidR="000C0AB0" w:rsidRDefault="004415B9" w:rsidP="009A6BCD">
            <w:pPr>
              <w:spacing w:after="0" w:line="240" w:lineRule="auto"/>
              <w:rPr>
                <w:rFonts w:ascii="Times New Roman" w:hAnsi="Times New Roman"/>
                <w:b/>
                <w:bCs/>
                <w:sz w:val="24"/>
                <w:szCs w:val="24"/>
              </w:rPr>
            </w:pPr>
            <w:r w:rsidRPr="00B52A23">
              <w:rPr>
                <w:rFonts w:ascii="Times New Roman" w:hAnsi="Times New Roman"/>
                <w:b/>
                <w:bCs/>
                <w:sz w:val="24"/>
                <w:szCs w:val="24"/>
              </w:rPr>
              <w:t>Само</w:t>
            </w:r>
            <w:r w:rsidR="005A7475">
              <w:rPr>
                <w:rFonts w:ascii="Times New Roman" w:hAnsi="Times New Roman"/>
                <w:b/>
                <w:bCs/>
                <w:sz w:val="24"/>
                <w:szCs w:val="24"/>
              </w:rPr>
              <w:t xml:space="preserve">стоятельная работа </w:t>
            </w:r>
            <w:proofErr w:type="gramStart"/>
            <w:r w:rsidR="005A7475">
              <w:rPr>
                <w:rFonts w:ascii="Times New Roman" w:hAnsi="Times New Roman"/>
                <w:b/>
                <w:bCs/>
                <w:sz w:val="24"/>
                <w:szCs w:val="24"/>
              </w:rPr>
              <w:t>обучающихся</w:t>
            </w:r>
            <w:proofErr w:type="gramEnd"/>
            <w:r w:rsidR="005A7475">
              <w:rPr>
                <w:rFonts w:ascii="Times New Roman" w:hAnsi="Times New Roman"/>
                <w:b/>
                <w:bCs/>
                <w:sz w:val="24"/>
                <w:szCs w:val="24"/>
              </w:rPr>
              <w:t xml:space="preserve">: </w:t>
            </w:r>
          </w:p>
          <w:p w14:paraId="3A18DF40" w14:textId="77777777" w:rsidR="004415B9" w:rsidRDefault="004430ED" w:rsidP="009A6BCD">
            <w:pPr>
              <w:pStyle w:val="ab"/>
              <w:tabs>
                <w:tab w:val="left" w:pos="0"/>
                <w:tab w:val="left" w:pos="212"/>
              </w:tabs>
              <w:spacing w:before="0" w:after="0"/>
              <w:ind w:left="0"/>
              <w:contextualSpacing/>
              <w:jc w:val="both"/>
            </w:pPr>
            <w:r>
              <w:t>Читать правила параграфы: 67-71</w:t>
            </w:r>
            <w:r w:rsidR="00684F5A">
              <w:rPr>
                <w:lang w:val="ru-RU"/>
              </w:rPr>
              <w:t xml:space="preserve"> и выполнить к ним упражнения №</w:t>
            </w:r>
            <w:r>
              <w:t>.</w:t>
            </w:r>
            <w:r w:rsidR="00684F5A">
              <w:rPr>
                <w:lang w:val="ru-RU"/>
              </w:rPr>
              <w:t xml:space="preserve">388, </w:t>
            </w:r>
            <w:r>
              <w:t>394,</w:t>
            </w:r>
            <w:r w:rsidR="00684F5A">
              <w:rPr>
                <w:lang w:val="ru-RU"/>
              </w:rPr>
              <w:t xml:space="preserve"> </w:t>
            </w:r>
            <w:r>
              <w:t>398,</w:t>
            </w:r>
            <w:r w:rsidR="00684F5A">
              <w:rPr>
                <w:lang w:val="ru-RU"/>
              </w:rPr>
              <w:t xml:space="preserve"> </w:t>
            </w:r>
            <w:r>
              <w:t xml:space="preserve">402 </w:t>
            </w:r>
            <w:r w:rsidR="00684F5A" w:rsidRPr="00957D5A">
              <w:t xml:space="preserve">(учебник русского языка 10-11 </w:t>
            </w:r>
            <w:proofErr w:type="spellStart"/>
            <w:r w:rsidR="00684F5A" w:rsidRPr="00957D5A">
              <w:t>кл</w:t>
            </w:r>
            <w:proofErr w:type="spellEnd"/>
            <w:r w:rsidR="00684F5A" w:rsidRPr="00957D5A">
              <w:t xml:space="preserve">. на стр. </w:t>
            </w:r>
            <w:r w:rsidR="00684F5A">
              <w:rPr>
                <w:lang w:val="ru-RU"/>
              </w:rPr>
              <w:t>254</w:t>
            </w:r>
            <w:r w:rsidR="00684F5A">
              <w:t>-261</w:t>
            </w:r>
            <w:r w:rsidR="00684F5A" w:rsidRPr="00957D5A">
              <w:t>)</w:t>
            </w:r>
          </w:p>
          <w:p w14:paraId="673968D9" w14:textId="77777777" w:rsidR="004430ED" w:rsidRPr="00684F5A" w:rsidRDefault="004430ED" w:rsidP="009A6BCD">
            <w:pPr>
              <w:pStyle w:val="ab"/>
              <w:tabs>
                <w:tab w:val="left" w:pos="0"/>
                <w:tab w:val="left" w:pos="212"/>
              </w:tabs>
              <w:spacing w:before="0" w:after="0"/>
              <w:ind w:left="0"/>
              <w:contextualSpacing/>
              <w:jc w:val="both"/>
              <w:rPr>
                <w:lang w:val="ru-RU"/>
              </w:rPr>
            </w:pPr>
            <w:r>
              <w:t>Читать правила параграфы: 72-74</w:t>
            </w:r>
            <w:r w:rsidR="00684F5A">
              <w:rPr>
                <w:lang w:val="ru-RU"/>
              </w:rPr>
              <w:t xml:space="preserve"> и выполнить к ним упражнение №</w:t>
            </w:r>
            <w:r>
              <w:t>410</w:t>
            </w:r>
            <w:r w:rsidR="00684F5A">
              <w:rPr>
                <w:lang w:val="ru-RU"/>
              </w:rPr>
              <w:t xml:space="preserve"> </w:t>
            </w:r>
            <w:r w:rsidR="00684F5A" w:rsidRPr="00957D5A">
              <w:t xml:space="preserve">(учебник русского языка 10-11 </w:t>
            </w:r>
            <w:proofErr w:type="spellStart"/>
            <w:r w:rsidR="00684F5A" w:rsidRPr="00957D5A">
              <w:t>кл</w:t>
            </w:r>
            <w:proofErr w:type="spellEnd"/>
            <w:r w:rsidR="00684F5A" w:rsidRPr="00957D5A">
              <w:t xml:space="preserve">. на стр. </w:t>
            </w:r>
            <w:r w:rsidR="00684F5A">
              <w:rPr>
                <w:lang w:val="ru-RU"/>
              </w:rPr>
              <w:t>262</w:t>
            </w:r>
            <w:r w:rsidR="00684F5A">
              <w:t>-272</w:t>
            </w:r>
            <w:r w:rsidR="00684F5A" w:rsidRPr="00957D5A">
              <w:t>)</w:t>
            </w:r>
          </w:p>
          <w:p w14:paraId="20783B6E" w14:textId="77777777" w:rsidR="004430ED" w:rsidRPr="00684F5A" w:rsidRDefault="004430ED" w:rsidP="009A6BCD">
            <w:pPr>
              <w:pStyle w:val="ab"/>
              <w:tabs>
                <w:tab w:val="left" w:pos="0"/>
                <w:tab w:val="left" w:pos="212"/>
              </w:tabs>
              <w:spacing w:before="0" w:after="0"/>
              <w:ind w:left="0"/>
              <w:contextualSpacing/>
              <w:jc w:val="both"/>
              <w:rPr>
                <w:lang w:val="ru-RU"/>
              </w:rPr>
            </w:pPr>
            <w:r>
              <w:t>Читать правила параграфы: 75-81</w:t>
            </w:r>
            <w:r w:rsidR="00684F5A">
              <w:rPr>
                <w:lang w:val="ru-RU"/>
              </w:rPr>
              <w:t xml:space="preserve"> и выполнить к ним упражнения №</w:t>
            </w:r>
            <w:r>
              <w:t>423,429</w:t>
            </w:r>
            <w:r w:rsidR="00684F5A">
              <w:rPr>
                <w:lang w:val="ru-RU"/>
              </w:rPr>
              <w:t xml:space="preserve"> </w:t>
            </w:r>
            <w:r w:rsidR="00684F5A" w:rsidRPr="00957D5A">
              <w:t xml:space="preserve">(учебник русского языка 10-11 </w:t>
            </w:r>
            <w:proofErr w:type="spellStart"/>
            <w:r w:rsidR="00684F5A" w:rsidRPr="00957D5A">
              <w:t>кл</w:t>
            </w:r>
            <w:proofErr w:type="spellEnd"/>
            <w:r w:rsidR="00684F5A" w:rsidRPr="00957D5A">
              <w:t xml:space="preserve">. на стр. </w:t>
            </w:r>
            <w:r w:rsidR="00684F5A">
              <w:rPr>
                <w:lang w:val="ru-RU"/>
              </w:rPr>
              <w:t>273</w:t>
            </w:r>
            <w:r w:rsidR="00684F5A">
              <w:t>-297</w:t>
            </w:r>
            <w:r w:rsidR="00684F5A" w:rsidRPr="00957D5A">
              <w:t>)</w:t>
            </w:r>
          </w:p>
          <w:p w14:paraId="3F8CA255" w14:textId="77777777" w:rsidR="004430ED" w:rsidRPr="00684F5A" w:rsidRDefault="004430ED" w:rsidP="009A6BCD">
            <w:pPr>
              <w:pStyle w:val="ab"/>
              <w:tabs>
                <w:tab w:val="left" w:pos="0"/>
                <w:tab w:val="left" w:pos="212"/>
              </w:tabs>
              <w:spacing w:before="0" w:after="0"/>
              <w:ind w:left="0"/>
              <w:contextualSpacing/>
              <w:jc w:val="both"/>
              <w:rPr>
                <w:lang w:val="ru-RU"/>
              </w:rPr>
            </w:pPr>
            <w:r>
              <w:t>Читать правила параграфы: 82,90,91,92</w:t>
            </w:r>
            <w:r w:rsidR="00684F5A">
              <w:rPr>
                <w:lang w:val="ru-RU"/>
              </w:rPr>
              <w:t xml:space="preserve"> и выполнить к ним упражнение №</w:t>
            </w:r>
            <w:r>
              <w:t>489</w:t>
            </w:r>
            <w:r w:rsidR="00684F5A">
              <w:rPr>
                <w:lang w:val="ru-RU"/>
              </w:rPr>
              <w:t xml:space="preserve"> </w:t>
            </w:r>
            <w:r w:rsidR="00684F5A" w:rsidRPr="00957D5A">
              <w:t xml:space="preserve">(учебник русского языка 10-11 </w:t>
            </w:r>
            <w:proofErr w:type="spellStart"/>
            <w:r w:rsidR="00684F5A" w:rsidRPr="00957D5A">
              <w:t>кл</w:t>
            </w:r>
            <w:proofErr w:type="spellEnd"/>
            <w:r w:rsidR="00684F5A" w:rsidRPr="00957D5A">
              <w:t xml:space="preserve">. на стр. </w:t>
            </w:r>
            <w:proofErr w:type="gramStart"/>
            <w:r w:rsidR="00684F5A">
              <w:rPr>
                <w:lang w:val="ru-RU"/>
              </w:rPr>
              <w:t>301, 334</w:t>
            </w:r>
            <w:r w:rsidR="00684F5A">
              <w:t>-34</w:t>
            </w:r>
            <w:r w:rsidR="00684F5A">
              <w:rPr>
                <w:lang w:val="ru-RU"/>
              </w:rPr>
              <w:t>2</w:t>
            </w:r>
            <w:r w:rsidR="00684F5A" w:rsidRPr="00957D5A">
              <w:t>)</w:t>
            </w:r>
            <w:proofErr w:type="gramEnd"/>
          </w:p>
          <w:p w14:paraId="113C79A3" w14:textId="77777777" w:rsidR="004430ED" w:rsidRPr="00684F5A" w:rsidRDefault="004430ED" w:rsidP="009A6BCD">
            <w:pPr>
              <w:pStyle w:val="ab"/>
              <w:tabs>
                <w:tab w:val="left" w:pos="0"/>
                <w:tab w:val="left" w:pos="212"/>
              </w:tabs>
              <w:spacing w:before="0" w:after="0"/>
              <w:ind w:left="0"/>
              <w:contextualSpacing/>
              <w:jc w:val="both"/>
              <w:rPr>
                <w:lang w:val="ru-RU"/>
              </w:rPr>
            </w:pPr>
            <w:r>
              <w:lastRenderedPageBreak/>
              <w:t>Читать правила параграфы: 83-87</w:t>
            </w:r>
            <w:r w:rsidR="00684F5A">
              <w:rPr>
                <w:lang w:val="ru-RU"/>
              </w:rPr>
              <w:t xml:space="preserve"> и выполнить к ним упражнения №</w:t>
            </w:r>
            <w:r>
              <w:t>452,</w:t>
            </w:r>
            <w:r w:rsidR="00684F5A">
              <w:rPr>
                <w:lang w:val="ru-RU"/>
              </w:rPr>
              <w:t xml:space="preserve"> </w:t>
            </w:r>
            <w:r>
              <w:t>460</w:t>
            </w:r>
            <w:r w:rsidR="00684F5A">
              <w:rPr>
                <w:lang w:val="ru-RU"/>
              </w:rPr>
              <w:t xml:space="preserve"> </w:t>
            </w:r>
            <w:r w:rsidR="00684F5A" w:rsidRPr="00957D5A">
              <w:t xml:space="preserve">(учебник русского языка 10-11 </w:t>
            </w:r>
            <w:proofErr w:type="spellStart"/>
            <w:r w:rsidR="00684F5A" w:rsidRPr="00957D5A">
              <w:t>кл</w:t>
            </w:r>
            <w:proofErr w:type="spellEnd"/>
            <w:r w:rsidR="00684F5A" w:rsidRPr="00957D5A">
              <w:t xml:space="preserve">. на стр. </w:t>
            </w:r>
            <w:r w:rsidR="00684F5A">
              <w:rPr>
                <w:lang w:val="ru-RU"/>
              </w:rPr>
              <w:t>305</w:t>
            </w:r>
            <w:r w:rsidR="00684F5A">
              <w:t>-</w:t>
            </w:r>
            <w:r w:rsidR="00684F5A">
              <w:rPr>
                <w:lang w:val="ru-RU"/>
              </w:rPr>
              <w:t>3</w:t>
            </w:r>
            <w:r w:rsidR="00684F5A">
              <w:t>25</w:t>
            </w:r>
            <w:r w:rsidR="00684F5A" w:rsidRPr="00957D5A">
              <w:t>)</w:t>
            </w:r>
          </w:p>
          <w:p w14:paraId="58132520" w14:textId="77777777" w:rsidR="00684F5A" w:rsidRPr="00684F5A" w:rsidRDefault="004430ED" w:rsidP="009A6BCD">
            <w:pPr>
              <w:pStyle w:val="ab"/>
              <w:tabs>
                <w:tab w:val="left" w:pos="0"/>
                <w:tab w:val="left" w:pos="212"/>
              </w:tabs>
              <w:spacing w:before="0" w:after="0"/>
              <w:ind w:left="0"/>
              <w:contextualSpacing/>
              <w:jc w:val="both"/>
              <w:rPr>
                <w:lang w:val="ru-RU"/>
              </w:rPr>
            </w:pPr>
            <w:r>
              <w:t>Читать правила параграфы: 88,89</w:t>
            </w:r>
            <w:r w:rsidR="00684F5A">
              <w:rPr>
                <w:lang w:val="ru-RU"/>
              </w:rPr>
              <w:t xml:space="preserve"> и выполнить к ним упражнение №</w:t>
            </w:r>
            <w:r>
              <w:t>480</w:t>
            </w:r>
            <w:r w:rsidR="00684F5A">
              <w:rPr>
                <w:lang w:val="ru-RU"/>
              </w:rPr>
              <w:t xml:space="preserve"> </w:t>
            </w:r>
            <w:r w:rsidR="00684F5A" w:rsidRPr="00957D5A">
              <w:t xml:space="preserve">(учебник русского языка 10-11 </w:t>
            </w:r>
            <w:proofErr w:type="spellStart"/>
            <w:r w:rsidR="00684F5A" w:rsidRPr="00957D5A">
              <w:t>кл</w:t>
            </w:r>
            <w:proofErr w:type="spellEnd"/>
            <w:r w:rsidR="00684F5A" w:rsidRPr="00957D5A">
              <w:t xml:space="preserve">. на стр. </w:t>
            </w:r>
            <w:r w:rsidR="00684F5A">
              <w:rPr>
                <w:lang w:val="ru-RU"/>
              </w:rPr>
              <w:t>326</w:t>
            </w:r>
            <w:r w:rsidR="00684F5A">
              <w:t>-</w:t>
            </w:r>
            <w:r w:rsidR="00684F5A">
              <w:rPr>
                <w:lang w:val="ru-RU"/>
              </w:rPr>
              <w:t>331</w:t>
            </w:r>
            <w:r w:rsidR="00684F5A" w:rsidRPr="00957D5A">
              <w:t>)</w:t>
            </w:r>
          </w:p>
        </w:tc>
        <w:tc>
          <w:tcPr>
            <w:tcW w:w="321" w:type="pct"/>
            <w:tcBorders>
              <w:top w:val="single" w:sz="4" w:space="0" w:color="auto"/>
              <w:left w:val="single" w:sz="4" w:space="0" w:color="auto"/>
              <w:bottom w:val="single" w:sz="4" w:space="0" w:color="auto"/>
              <w:right w:val="single" w:sz="4" w:space="0" w:color="auto"/>
            </w:tcBorders>
            <w:vAlign w:val="center"/>
            <w:hideMark/>
          </w:tcPr>
          <w:p w14:paraId="71841E54" w14:textId="45F7FC55" w:rsidR="004415B9" w:rsidRPr="005A7475" w:rsidRDefault="00826BC4" w:rsidP="009A6BC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10</w:t>
            </w:r>
          </w:p>
        </w:tc>
        <w:tc>
          <w:tcPr>
            <w:tcW w:w="827" w:type="pct"/>
            <w:vMerge/>
            <w:tcBorders>
              <w:left w:val="single" w:sz="4" w:space="0" w:color="auto"/>
              <w:bottom w:val="single" w:sz="4" w:space="0" w:color="auto"/>
              <w:right w:val="single" w:sz="4" w:space="0" w:color="auto"/>
            </w:tcBorders>
            <w:vAlign w:val="center"/>
            <w:hideMark/>
          </w:tcPr>
          <w:p w14:paraId="748C7752" w14:textId="77777777" w:rsidR="004415B9" w:rsidRPr="00B52A23" w:rsidRDefault="004415B9" w:rsidP="009A6BCD">
            <w:pPr>
              <w:spacing w:after="0" w:line="240" w:lineRule="auto"/>
              <w:rPr>
                <w:rFonts w:ascii="Times New Roman" w:hAnsi="Times New Roman"/>
                <w:sz w:val="24"/>
                <w:szCs w:val="24"/>
              </w:rPr>
            </w:pPr>
          </w:p>
        </w:tc>
      </w:tr>
      <w:tr w:rsidR="00053708" w14:paraId="2C478B03" w14:textId="77777777" w:rsidTr="009E6E0B">
        <w:trPr>
          <w:trHeight w:val="20"/>
        </w:trPr>
        <w:tc>
          <w:tcPr>
            <w:tcW w:w="3852" w:type="pct"/>
            <w:gridSpan w:val="2"/>
            <w:tcBorders>
              <w:top w:val="single" w:sz="4" w:space="0" w:color="auto"/>
              <w:left w:val="single" w:sz="4" w:space="0" w:color="auto"/>
              <w:bottom w:val="single" w:sz="4" w:space="0" w:color="auto"/>
              <w:right w:val="single" w:sz="4" w:space="0" w:color="auto"/>
            </w:tcBorders>
            <w:hideMark/>
          </w:tcPr>
          <w:p w14:paraId="4FA9C55E" w14:textId="77777777" w:rsidR="00053708" w:rsidRPr="0075785B" w:rsidRDefault="00053708" w:rsidP="009A6BCD">
            <w:pPr>
              <w:spacing w:after="0" w:line="240" w:lineRule="auto"/>
              <w:rPr>
                <w:rFonts w:ascii="Times New Roman" w:hAnsi="Times New Roman"/>
                <w:b/>
                <w:bCs/>
                <w:sz w:val="24"/>
                <w:szCs w:val="24"/>
              </w:rPr>
            </w:pPr>
            <w:r w:rsidRPr="0075785B">
              <w:rPr>
                <w:rFonts w:ascii="Times New Roman" w:hAnsi="Times New Roman"/>
                <w:b/>
                <w:bCs/>
                <w:sz w:val="24"/>
                <w:szCs w:val="24"/>
              </w:rPr>
              <w:lastRenderedPageBreak/>
              <w:t>Всего:</w:t>
            </w:r>
          </w:p>
        </w:tc>
        <w:tc>
          <w:tcPr>
            <w:tcW w:w="321" w:type="pct"/>
            <w:tcBorders>
              <w:top w:val="single" w:sz="4" w:space="0" w:color="auto"/>
              <w:left w:val="single" w:sz="4" w:space="0" w:color="auto"/>
              <w:bottom w:val="single" w:sz="4" w:space="0" w:color="auto"/>
              <w:right w:val="single" w:sz="4" w:space="0" w:color="auto"/>
            </w:tcBorders>
            <w:vAlign w:val="center"/>
            <w:hideMark/>
          </w:tcPr>
          <w:p w14:paraId="3F059119" w14:textId="0C186A3A" w:rsidR="00053708" w:rsidRPr="00DC6897" w:rsidRDefault="00826BC4" w:rsidP="009A6BCD">
            <w:pPr>
              <w:spacing w:after="0" w:line="240" w:lineRule="auto"/>
              <w:jc w:val="center"/>
              <w:rPr>
                <w:rFonts w:ascii="Times New Roman" w:hAnsi="Times New Roman"/>
                <w:b/>
                <w:bCs/>
                <w:sz w:val="24"/>
                <w:szCs w:val="24"/>
              </w:rPr>
            </w:pPr>
            <w:r>
              <w:rPr>
                <w:rFonts w:ascii="Times New Roman" w:hAnsi="Times New Roman"/>
                <w:b/>
                <w:bCs/>
                <w:sz w:val="24"/>
                <w:szCs w:val="24"/>
              </w:rPr>
              <w:t>60</w:t>
            </w:r>
          </w:p>
        </w:tc>
        <w:tc>
          <w:tcPr>
            <w:tcW w:w="827" w:type="pct"/>
            <w:tcBorders>
              <w:top w:val="single" w:sz="4" w:space="0" w:color="auto"/>
              <w:left w:val="single" w:sz="4" w:space="0" w:color="auto"/>
              <w:bottom w:val="single" w:sz="4" w:space="0" w:color="auto"/>
              <w:right w:val="single" w:sz="4" w:space="0" w:color="auto"/>
            </w:tcBorders>
          </w:tcPr>
          <w:p w14:paraId="539C3FC7" w14:textId="77777777" w:rsidR="00053708" w:rsidRPr="00DC6897" w:rsidRDefault="00053708" w:rsidP="009A6BCD">
            <w:pPr>
              <w:spacing w:after="0" w:line="240" w:lineRule="auto"/>
              <w:rPr>
                <w:rFonts w:ascii="Times New Roman" w:hAnsi="Times New Roman"/>
                <w:b/>
                <w:bCs/>
                <w:sz w:val="24"/>
                <w:szCs w:val="24"/>
              </w:rPr>
            </w:pPr>
          </w:p>
        </w:tc>
      </w:tr>
    </w:tbl>
    <w:p w14:paraId="4FACC423" w14:textId="77777777" w:rsidR="00053708" w:rsidRPr="000D7CF4" w:rsidRDefault="00053708" w:rsidP="000D7CF4">
      <w:pPr>
        <w:rPr>
          <w:i/>
        </w:rPr>
      </w:pPr>
    </w:p>
    <w:p w14:paraId="31ED4895" w14:textId="77777777"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14:paraId="77065C1C" w14:textId="745983CF"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ДИСЦИПЛИНЫ</w:t>
      </w:r>
    </w:p>
    <w:p w14:paraId="1B1CB891" w14:textId="29229031" w:rsidR="00903385" w:rsidRDefault="00903385" w:rsidP="00903385">
      <w:pPr>
        <w:suppressAutoHyphens/>
        <w:spacing w:after="0"/>
        <w:ind w:firstLine="709"/>
        <w:jc w:val="both"/>
        <w:rPr>
          <w:rFonts w:ascii="Times New Roman" w:hAnsi="Times New Roman"/>
          <w:szCs w:val="24"/>
          <w:lang w:eastAsia="en-US"/>
        </w:rPr>
      </w:pPr>
      <w:r>
        <w:rPr>
          <w:rFonts w:ascii="Times New Roman" w:hAnsi="Times New Roman"/>
          <w:bCs/>
          <w:sz w:val="24"/>
          <w:szCs w:val="24"/>
        </w:rPr>
        <w:t>3.1</w:t>
      </w:r>
      <w:proofErr w:type="gramStart"/>
      <w:r>
        <w:rPr>
          <w:rFonts w:ascii="Times New Roman" w:hAnsi="Times New Roman"/>
          <w:bCs/>
          <w:sz w:val="24"/>
          <w:szCs w:val="24"/>
        </w:rPr>
        <w:t xml:space="preserve"> Д</w:t>
      </w:r>
      <w:proofErr w:type="gramEnd"/>
      <w:r>
        <w:rPr>
          <w:rFonts w:ascii="Times New Roman" w:hAnsi="Times New Roman"/>
          <w:bCs/>
          <w:sz w:val="24"/>
          <w:szCs w:val="24"/>
        </w:rPr>
        <w:t>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«Общеобразовательных дисциплин»</w:t>
      </w:r>
      <w:r>
        <w:rPr>
          <w:rFonts w:ascii="Times New Roman" w:hAnsi="Times New Roman"/>
          <w:sz w:val="24"/>
          <w:szCs w:val="24"/>
          <w:lang w:eastAsia="en-US"/>
        </w:rPr>
        <w:t xml:space="preserve">, соответствующий </w:t>
      </w:r>
      <w:r>
        <w:rPr>
          <w:rFonts w:ascii="Times New Roman" w:hAnsi="Times New Roman"/>
          <w:sz w:val="24"/>
          <w:szCs w:val="28"/>
        </w:rPr>
        <w:t xml:space="preserve">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37E15357" w14:textId="77777777" w:rsidR="00903385" w:rsidRDefault="00903385" w:rsidP="00903385">
      <w:pPr>
        <w:suppressAutoHyphens/>
        <w:spacing w:after="0"/>
        <w:ind w:firstLine="709"/>
        <w:jc w:val="both"/>
        <w:rPr>
          <w:rFonts w:ascii="Times New Roman" w:hAnsi="Times New Roman"/>
          <w:bCs/>
          <w:sz w:val="24"/>
          <w:szCs w:val="28"/>
        </w:rPr>
      </w:pPr>
      <w:proofErr w:type="gramStart"/>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roofErr w:type="gramEnd"/>
    </w:p>
    <w:p w14:paraId="5A470114" w14:textId="2E02622C" w:rsidR="00903385" w:rsidRDefault="00903385" w:rsidP="00903385">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 xml:space="preserve">В состав учебно-методического и материально-технического обеспечения программы дисциплины ОД.01.07. Русский язык входят:   </w:t>
      </w:r>
    </w:p>
    <w:p w14:paraId="71013940" w14:textId="77777777" w:rsidR="00903385" w:rsidRDefault="00903385" w:rsidP="00903385">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14:paraId="56FE360C" w14:textId="77777777" w:rsidR="00903385" w:rsidRDefault="00903385" w:rsidP="00903385">
      <w:pPr>
        <w:suppressAutoHyphens/>
        <w:spacing w:after="0"/>
        <w:ind w:firstLine="709"/>
        <w:jc w:val="both"/>
        <w:rPr>
          <w:rFonts w:ascii="Times New Roman" w:hAnsi="Times New Roman"/>
          <w:sz w:val="24"/>
          <w:szCs w:val="28"/>
        </w:rPr>
      </w:pPr>
      <w:r>
        <w:rPr>
          <w:rFonts w:ascii="Times New Roman" w:hAnsi="Times New Roman"/>
          <w:sz w:val="24"/>
          <w:szCs w:val="28"/>
        </w:rPr>
        <w:t xml:space="preserve">- библиотечный фонд. </w:t>
      </w:r>
    </w:p>
    <w:p w14:paraId="0A443063" w14:textId="77777777" w:rsidR="00F00C9D" w:rsidRPr="00F86394" w:rsidRDefault="00F00C9D" w:rsidP="00F00C9D">
      <w:pPr>
        <w:spacing w:after="0" w:line="240" w:lineRule="auto"/>
        <w:ind w:firstLine="709"/>
        <w:contextualSpacing/>
        <w:jc w:val="both"/>
        <w:rPr>
          <w:rFonts w:ascii="Times New Roman" w:hAnsi="Times New Roman"/>
          <w:sz w:val="24"/>
          <w:szCs w:val="24"/>
        </w:rPr>
      </w:pPr>
    </w:p>
    <w:p w14:paraId="7500ED99" w14:textId="77777777" w:rsidR="00F00C9D" w:rsidRPr="00F86394" w:rsidRDefault="00F00C9D" w:rsidP="00F00C9D">
      <w:pPr>
        <w:spacing w:after="0" w:line="240" w:lineRule="auto"/>
        <w:ind w:firstLine="709"/>
        <w:contextualSpacing/>
        <w:jc w:val="both"/>
        <w:rPr>
          <w:rFonts w:ascii="Times New Roman" w:hAnsi="Times New Roman"/>
          <w:b/>
          <w:sz w:val="24"/>
          <w:szCs w:val="24"/>
        </w:rPr>
      </w:pPr>
      <w:r w:rsidRPr="00F86394">
        <w:rPr>
          <w:rFonts w:ascii="Times New Roman" w:hAnsi="Times New Roman"/>
          <w:b/>
          <w:sz w:val="24"/>
          <w:szCs w:val="24"/>
        </w:rPr>
        <w:t>3.2. Информационное обеспечение реализации программы</w:t>
      </w:r>
    </w:p>
    <w:p w14:paraId="3D1BE2C5" w14:textId="77777777" w:rsidR="00F00C9D" w:rsidRPr="00F86394" w:rsidRDefault="00F00C9D" w:rsidP="00F00C9D">
      <w:pPr>
        <w:spacing w:after="0" w:line="240" w:lineRule="auto"/>
        <w:ind w:firstLine="709"/>
        <w:contextualSpacing/>
        <w:jc w:val="both"/>
        <w:rPr>
          <w:rFonts w:ascii="Times New Roman" w:hAnsi="Times New Roman"/>
          <w:b/>
          <w:sz w:val="24"/>
          <w:szCs w:val="24"/>
          <w:lang w:val="x-none" w:eastAsia="x-none"/>
        </w:rPr>
      </w:pPr>
      <w:r w:rsidRPr="00F86394">
        <w:rPr>
          <w:rFonts w:ascii="Times New Roman" w:hAnsi="Times New Roman"/>
          <w:b/>
          <w:sz w:val="24"/>
          <w:szCs w:val="24"/>
          <w:lang w:val="x-none" w:eastAsia="x-none"/>
        </w:rPr>
        <w:t xml:space="preserve">3.2.1. </w:t>
      </w:r>
      <w:r w:rsidRPr="00F86394">
        <w:rPr>
          <w:rFonts w:ascii="Times New Roman" w:hAnsi="Times New Roman"/>
          <w:b/>
          <w:sz w:val="24"/>
          <w:szCs w:val="24"/>
          <w:lang w:eastAsia="x-none"/>
        </w:rPr>
        <w:t>Основные печатные</w:t>
      </w:r>
      <w:r w:rsidRPr="00F86394">
        <w:rPr>
          <w:rFonts w:ascii="Times New Roman" w:hAnsi="Times New Roman"/>
          <w:b/>
          <w:sz w:val="24"/>
          <w:szCs w:val="24"/>
          <w:lang w:val="x-none" w:eastAsia="x-none"/>
        </w:rPr>
        <w:t xml:space="preserve"> издания</w:t>
      </w:r>
    </w:p>
    <w:p w14:paraId="20B9EC69" w14:textId="77777777" w:rsidR="00903385" w:rsidRDefault="00903385" w:rsidP="00903385">
      <w:pPr>
        <w:pStyle w:val="ab"/>
        <w:numPr>
          <w:ilvl w:val="0"/>
          <w:numId w:val="13"/>
        </w:numPr>
        <w:tabs>
          <w:tab w:val="left" w:pos="993"/>
        </w:tabs>
        <w:spacing w:before="0" w:after="0"/>
        <w:ind w:left="0" w:firstLine="709"/>
        <w:contextualSpacing/>
        <w:jc w:val="both"/>
      </w:pPr>
      <w:bookmarkStart w:id="2" w:name="__RefHeading___Toc463878230"/>
      <w:bookmarkEnd w:id="2"/>
      <w:r>
        <w:t xml:space="preserve">Русский язык: 10-11 </w:t>
      </w:r>
      <w:proofErr w:type="spellStart"/>
      <w:r>
        <w:t>кл</w:t>
      </w:r>
      <w:proofErr w:type="spellEnd"/>
      <w:r>
        <w:t xml:space="preserve">.: учеб. для </w:t>
      </w:r>
      <w:proofErr w:type="spellStart"/>
      <w:r>
        <w:t>общеобразов</w:t>
      </w:r>
      <w:r>
        <w:rPr>
          <w:lang w:val="ru-RU"/>
        </w:rPr>
        <w:t>ат</w:t>
      </w:r>
      <w:proofErr w:type="spellEnd"/>
      <w:r>
        <w:t xml:space="preserve">. </w:t>
      </w:r>
      <w:r>
        <w:rPr>
          <w:lang w:val="ru-RU"/>
        </w:rPr>
        <w:t>у</w:t>
      </w:r>
      <w:proofErr w:type="spellStart"/>
      <w:r>
        <w:t>чреждений</w:t>
      </w:r>
      <w:proofErr w:type="spellEnd"/>
      <w:r>
        <w:rPr>
          <w:lang w:val="ru-RU"/>
        </w:rPr>
        <w:t xml:space="preserve"> </w:t>
      </w:r>
      <w:r>
        <w:t>/</w:t>
      </w:r>
      <w:r>
        <w:rPr>
          <w:lang w:val="ru-RU"/>
        </w:rPr>
        <w:t xml:space="preserve"> </w:t>
      </w:r>
      <w:r>
        <w:t>В.Ф.</w:t>
      </w:r>
      <w:r>
        <w:rPr>
          <w:lang w:val="ru-RU"/>
        </w:rPr>
        <w:t xml:space="preserve"> </w:t>
      </w:r>
      <w:r>
        <w:t>Греков, С.Е.</w:t>
      </w:r>
      <w:r>
        <w:rPr>
          <w:lang w:val="ru-RU"/>
        </w:rPr>
        <w:t xml:space="preserve"> </w:t>
      </w:r>
      <w:r>
        <w:t>Крючков, Л.А.</w:t>
      </w:r>
      <w:r>
        <w:rPr>
          <w:lang w:val="ru-RU"/>
        </w:rPr>
        <w:t xml:space="preserve"> </w:t>
      </w:r>
      <w:r>
        <w:t xml:space="preserve">Чешко. – </w:t>
      </w:r>
      <w:r>
        <w:rPr>
          <w:lang w:val="ru-RU"/>
        </w:rPr>
        <w:t xml:space="preserve">3-е изд. - </w:t>
      </w:r>
      <w:r>
        <w:t>М.:</w:t>
      </w:r>
      <w:r>
        <w:rPr>
          <w:lang w:val="ru-RU"/>
        </w:rPr>
        <w:t xml:space="preserve"> </w:t>
      </w:r>
      <w:r>
        <w:t>Просвещение, 20</w:t>
      </w:r>
      <w:r>
        <w:rPr>
          <w:lang w:val="ru-RU"/>
        </w:rPr>
        <w:t>10</w:t>
      </w:r>
      <w:r>
        <w:t>.</w:t>
      </w:r>
      <w:r>
        <w:rPr>
          <w:lang w:val="ru-RU"/>
        </w:rPr>
        <w:t xml:space="preserve"> </w:t>
      </w:r>
      <w:r>
        <w:t>-</w:t>
      </w:r>
      <w:r>
        <w:rPr>
          <w:lang w:val="ru-RU"/>
        </w:rPr>
        <w:t xml:space="preserve"> </w:t>
      </w:r>
      <w:r>
        <w:t>368 с.</w:t>
      </w:r>
      <w:r>
        <w:rPr>
          <w:lang w:val="ru-RU"/>
        </w:rPr>
        <w:t xml:space="preserve"> </w:t>
      </w:r>
      <w:r>
        <w:t xml:space="preserve">– </w:t>
      </w:r>
      <w:r>
        <w:rPr>
          <w:lang w:val="en-US"/>
        </w:rPr>
        <w:t>ISBN</w:t>
      </w:r>
      <w:r>
        <w:rPr>
          <w:lang w:val="ru-RU"/>
        </w:rPr>
        <w:t xml:space="preserve"> 978-5-09-023331-6</w:t>
      </w:r>
    </w:p>
    <w:p w14:paraId="17AF3032" w14:textId="77777777" w:rsidR="00903385" w:rsidRDefault="00903385" w:rsidP="00903385">
      <w:pPr>
        <w:pStyle w:val="1"/>
        <w:suppressAutoHyphens/>
        <w:spacing w:before="0" w:after="0"/>
        <w:jc w:val="both"/>
        <w:rPr>
          <w:rFonts w:ascii="Times New Roman" w:hAnsi="Times New Roman"/>
          <w:b w:val="0"/>
          <w:bCs w:val="0"/>
          <w:i/>
          <w:sz w:val="24"/>
          <w:szCs w:val="24"/>
          <w:highlight w:val="yellow"/>
          <w:lang w:val="ru-RU"/>
        </w:rPr>
      </w:pPr>
    </w:p>
    <w:p w14:paraId="36D89C8C" w14:textId="77777777" w:rsidR="00903385" w:rsidRDefault="00903385" w:rsidP="00903385">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3.2.1. Основные электронные издания</w:t>
      </w:r>
    </w:p>
    <w:p w14:paraId="2EFA6B0C" w14:textId="77777777" w:rsidR="00903385" w:rsidRDefault="00903385" w:rsidP="00903385">
      <w:pPr>
        <w:pStyle w:val="ab"/>
        <w:tabs>
          <w:tab w:val="left" w:pos="993"/>
        </w:tabs>
        <w:spacing w:before="0" w:after="0"/>
        <w:ind w:left="0" w:firstLine="709"/>
        <w:contextualSpacing/>
        <w:jc w:val="both"/>
      </w:pPr>
      <w:r>
        <w:rPr>
          <w:bCs/>
        </w:rPr>
        <w:t xml:space="preserve">1. </w:t>
      </w:r>
      <w:r>
        <w:t>Русский язык. 1</w:t>
      </w:r>
      <w:r>
        <w:rPr>
          <w:lang w:val="ru-RU"/>
        </w:rPr>
        <w:t>0-</w:t>
      </w:r>
      <w:r>
        <w:t xml:space="preserve">11 классы: учеб. для </w:t>
      </w:r>
      <w:proofErr w:type="spellStart"/>
      <w:r>
        <w:t>общеобразоват</w:t>
      </w:r>
      <w:proofErr w:type="spellEnd"/>
      <w:r>
        <w:t>. учреждений /</w:t>
      </w:r>
      <w:r>
        <w:rPr>
          <w:lang w:val="ru-RU"/>
        </w:rPr>
        <w:t xml:space="preserve"> </w:t>
      </w:r>
      <w:r>
        <w:t>В.Ф.</w:t>
      </w:r>
      <w:r>
        <w:rPr>
          <w:lang w:val="ru-RU"/>
        </w:rPr>
        <w:t xml:space="preserve"> </w:t>
      </w:r>
      <w:r>
        <w:t>Греков, С.Е.</w:t>
      </w:r>
      <w:r>
        <w:rPr>
          <w:lang w:val="ru-RU"/>
        </w:rPr>
        <w:t xml:space="preserve"> </w:t>
      </w:r>
      <w:r>
        <w:t>Крючков, Л.А.</w:t>
      </w:r>
      <w:r>
        <w:rPr>
          <w:lang w:val="ru-RU"/>
        </w:rPr>
        <w:t xml:space="preserve"> </w:t>
      </w:r>
      <w:r>
        <w:t xml:space="preserve">Чешко. – </w:t>
      </w:r>
      <w:r>
        <w:rPr>
          <w:lang w:val="ru-RU"/>
        </w:rPr>
        <w:t xml:space="preserve">4-е изд. - </w:t>
      </w:r>
      <w:r>
        <w:t>М.:</w:t>
      </w:r>
      <w:r>
        <w:rPr>
          <w:lang w:val="ru-RU"/>
        </w:rPr>
        <w:t xml:space="preserve"> </w:t>
      </w:r>
      <w:r>
        <w:t>Просвещение, 20</w:t>
      </w:r>
      <w:r>
        <w:rPr>
          <w:lang w:val="ru-RU"/>
        </w:rPr>
        <w:t>11</w:t>
      </w:r>
      <w:r>
        <w:t>.</w:t>
      </w:r>
      <w:r>
        <w:rPr>
          <w:lang w:val="ru-RU"/>
        </w:rPr>
        <w:t xml:space="preserve"> </w:t>
      </w:r>
      <w:r>
        <w:t>-</w:t>
      </w:r>
      <w:r>
        <w:rPr>
          <w:lang w:val="ru-RU"/>
        </w:rPr>
        <w:t xml:space="preserve"> </w:t>
      </w:r>
      <w:r>
        <w:t>368 с.</w:t>
      </w:r>
      <w:r>
        <w:rPr>
          <w:lang w:val="ru-RU"/>
        </w:rPr>
        <w:t xml:space="preserve"> </w:t>
      </w:r>
      <w:r>
        <w:t xml:space="preserve">– </w:t>
      </w:r>
      <w:r>
        <w:rPr>
          <w:lang w:val="en-US"/>
        </w:rPr>
        <w:t>ISBN</w:t>
      </w:r>
      <w:r>
        <w:rPr>
          <w:lang w:val="ru-RU"/>
        </w:rPr>
        <w:t xml:space="preserve"> 978-5-09-025131-0</w:t>
      </w:r>
    </w:p>
    <w:p w14:paraId="57E96A13" w14:textId="77777777" w:rsidR="00903385" w:rsidRDefault="00903385" w:rsidP="00903385">
      <w:pPr>
        <w:suppressAutoHyphens/>
        <w:contextualSpacing/>
        <w:rPr>
          <w:rFonts w:ascii="Times New Roman" w:hAnsi="Times New Roman"/>
          <w:b/>
          <w:bCs/>
          <w:sz w:val="24"/>
          <w:szCs w:val="24"/>
        </w:rPr>
      </w:pPr>
    </w:p>
    <w:p w14:paraId="30973604" w14:textId="77777777" w:rsidR="00903385" w:rsidRDefault="00903385" w:rsidP="00903385">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Дополнительные источники </w:t>
      </w:r>
    </w:p>
    <w:p w14:paraId="0EB3F2B5" w14:textId="0B5BD6B6" w:rsidR="00903385" w:rsidRPr="00903385" w:rsidRDefault="00903385" w:rsidP="00903385">
      <w:pPr>
        <w:pStyle w:val="ab"/>
        <w:numPr>
          <w:ilvl w:val="3"/>
          <w:numId w:val="13"/>
        </w:numPr>
        <w:tabs>
          <w:tab w:val="left" w:pos="993"/>
        </w:tabs>
        <w:spacing w:before="0" w:after="0"/>
        <w:ind w:left="0" w:firstLine="709"/>
        <w:contextualSpacing/>
        <w:jc w:val="both"/>
      </w:pPr>
      <w:r>
        <w:t>Русский язык и культура речи: учебное пособие</w:t>
      </w:r>
      <w:r>
        <w:rPr>
          <w:lang w:val="ru-RU"/>
        </w:rPr>
        <w:t xml:space="preserve"> / </w:t>
      </w:r>
      <w:r>
        <w:t>В.Н.</w:t>
      </w:r>
      <w:r>
        <w:rPr>
          <w:lang w:val="ru-RU"/>
        </w:rPr>
        <w:t xml:space="preserve"> </w:t>
      </w:r>
      <w:r>
        <w:t>Руднев</w:t>
      </w:r>
      <w:r>
        <w:rPr>
          <w:lang w:val="ru-RU"/>
        </w:rPr>
        <w:t>. - 3</w:t>
      </w:r>
      <w:r>
        <w:t xml:space="preserve">-е изд., </w:t>
      </w:r>
      <w:r>
        <w:rPr>
          <w:lang w:val="ru-RU"/>
        </w:rPr>
        <w:t>стер.</w:t>
      </w:r>
      <w:r>
        <w:t xml:space="preserve"> –</w:t>
      </w:r>
      <w:r>
        <w:rPr>
          <w:lang w:val="ru-RU"/>
        </w:rPr>
        <w:t xml:space="preserve"> </w:t>
      </w:r>
      <w:r>
        <w:t>М.: КНОРУС,</w:t>
      </w:r>
      <w:r>
        <w:rPr>
          <w:lang w:val="ru-RU"/>
        </w:rPr>
        <w:t xml:space="preserve"> </w:t>
      </w:r>
      <w:r>
        <w:t>20</w:t>
      </w:r>
      <w:r>
        <w:rPr>
          <w:lang w:val="ru-RU"/>
        </w:rPr>
        <w:t>12</w:t>
      </w:r>
      <w:r>
        <w:t>.</w:t>
      </w:r>
      <w:r>
        <w:rPr>
          <w:lang w:val="ru-RU"/>
        </w:rPr>
        <w:t xml:space="preserve"> </w:t>
      </w:r>
      <w:r>
        <w:t>–</w:t>
      </w:r>
      <w:r>
        <w:rPr>
          <w:lang w:val="ru-RU"/>
        </w:rPr>
        <w:t xml:space="preserve"> </w:t>
      </w:r>
      <w:r>
        <w:t>256</w:t>
      </w:r>
      <w:r>
        <w:rPr>
          <w:lang w:val="ru-RU"/>
        </w:rPr>
        <w:t xml:space="preserve"> </w:t>
      </w:r>
      <w:r>
        <w:t>с.</w:t>
      </w:r>
      <w:r>
        <w:rPr>
          <w:lang w:val="ru-RU"/>
        </w:rPr>
        <w:t xml:space="preserve"> </w:t>
      </w:r>
      <w:r>
        <w:t>–</w:t>
      </w:r>
      <w:r>
        <w:rPr>
          <w:lang w:val="ru-RU"/>
        </w:rPr>
        <w:t xml:space="preserve"> (Среднее профессиональное образование) – </w:t>
      </w:r>
      <w:r>
        <w:rPr>
          <w:lang w:val="en-US"/>
        </w:rPr>
        <w:t>ISBN</w:t>
      </w:r>
      <w:r>
        <w:rPr>
          <w:lang w:val="ru-RU"/>
        </w:rPr>
        <w:t xml:space="preserve"> 978-5-406-01320-5</w:t>
      </w:r>
    </w:p>
    <w:p w14:paraId="7DC0B77D" w14:textId="77777777" w:rsidR="00903385" w:rsidRDefault="00F00C9D" w:rsidP="00903385">
      <w:pPr>
        <w:pStyle w:val="ab"/>
        <w:numPr>
          <w:ilvl w:val="0"/>
          <w:numId w:val="12"/>
        </w:numPr>
        <w:tabs>
          <w:tab w:val="left" w:pos="993"/>
        </w:tabs>
        <w:spacing w:before="0" w:after="0"/>
        <w:ind w:left="0" w:firstLine="709"/>
        <w:contextualSpacing/>
        <w:jc w:val="both"/>
      </w:pPr>
      <w:r w:rsidRPr="00F86394">
        <w:t>Греков В.Ф. Русский язык : 1</w:t>
      </w:r>
      <w:r>
        <w:t xml:space="preserve">0-11 </w:t>
      </w:r>
      <w:proofErr w:type="spellStart"/>
      <w:r>
        <w:t>кл</w:t>
      </w:r>
      <w:proofErr w:type="spellEnd"/>
      <w:r>
        <w:t>.: учеб. для общеобразовательных</w:t>
      </w:r>
      <w:r w:rsidRPr="00F86394">
        <w:t xml:space="preserve"> </w:t>
      </w:r>
      <w:r>
        <w:rPr>
          <w:lang w:val="ru-RU"/>
        </w:rPr>
        <w:t>у</w:t>
      </w:r>
      <w:proofErr w:type="spellStart"/>
      <w:r w:rsidRPr="00F86394">
        <w:t>чреждений</w:t>
      </w:r>
      <w:proofErr w:type="spellEnd"/>
      <w:r w:rsidRPr="00F86394">
        <w:t>/В.Ф.</w:t>
      </w:r>
      <w:r>
        <w:rPr>
          <w:lang w:val="ru-RU"/>
        </w:rPr>
        <w:t xml:space="preserve"> </w:t>
      </w:r>
      <w:r w:rsidRPr="00F86394">
        <w:t>Греков, С.Е.</w:t>
      </w:r>
      <w:r>
        <w:rPr>
          <w:lang w:val="ru-RU"/>
        </w:rPr>
        <w:t xml:space="preserve"> </w:t>
      </w:r>
      <w:r w:rsidRPr="00F86394">
        <w:t>Крючков, Л</w:t>
      </w:r>
      <w:r>
        <w:t>.А.</w:t>
      </w:r>
      <w:r>
        <w:rPr>
          <w:lang w:val="ru-RU"/>
        </w:rPr>
        <w:t xml:space="preserve"> </w:t>
      </w:r>
      <w:r>
        <w:t>Чешко. – М.:</w:t>
      </w:r>
      <w:r>
        <w:rPr>
          <w:lang w:val="ru-RU"/>
        </w:rPr>
        <w:t xml:space="preserve"> </w:t>
      </w:r>
      <w:r>
        <w:t>Просвещение, 20</w:t>
      </w:r>
      <w:r>
        <w:rPr>
          <w:lang w:val="ru-RU"/>
        </w:rPr>
        <w:t>10</w:t>
      </w:r>
      <w:r w:rsidRPr="00F86394">
        <w:t>.-368 с.</w:t>
      </w:r>
    </w:p>
    <w:p w14:paraId="639011D8" w14:textId="77777777" w:rsidR="00903385" w:rsidRPr="00903385" w:rsidRDefault="00F00C9D" w:rsidP="00903385">
      <w:pPr>
        <w:pStyle w:val="ab"/>
        <w:numPr>
          <w:ilvl w:val="0"/>
          <w:numId w:val="12"/>
        </w:numPr>
        <w:tabs>
          <w:tab w:val="left" w:pos="993"/>
        </w:tabs>
        <w:spacing w:before="0" w:after="0"/>
        <w:ind w:left="0" w:firstLine="709"/>
        <w:contextualSpacing/>
        <w:jc w:val="both"/>
      </w:pPr>
      <w:r w:rsidRPr="00903385">
        <w:rPr>
          <w:bCs/>
        </w:rPr>
        <w:t xml:space="preserve">Русский язык. Весь школьный курс в таблицах/ сост. Л.А. </w:t>
      </w:r>
      <w:proofErr w:type="spellStart"/>
      <w:r w:rsidRPr="00903385">
        <w:rPr>
          <w:bCs/>
        </w:rPr>
        <w:t>Петкевич</w:t>
      </w:r>
      <w:proofErr w:type="spellEnd"/>
      <w:r w:rsidRPr="00903385">
        <w:rPr>
          <w:bCs/>
        </w:rPr>
        <w:t xml:space="preserve">. – 4-е изд. – Минск: Кузьма: </w:t>
      </w:r>
      <w:proofErr w:type="spellStart"/>
      <w:r w:rsidRPr="00903385">
        <w:rPr>
          <w:bCs/>
        </w:rPr>
        <w:t>Принтбук</w:t>
      </w:r>
      <w:proofErr w:type="spellEnd"/>
      <w:r w:rsidRPr="00903385">
        <w:rPr>
          <w:bCs/>
        </w:rPr>
        <w:t>, 2019. – 288 с.</w:t>
      </w:r>
    </w:p>
    <w:p w14:paraId="0014B9FB" w14:textId="77777777" w:rsidR="00903385" w:rsidRPr="00903385" w:rsidRDefault="00F00C9D" w:rsidP="00903385">
      <w:pPr>
        <w:pStyle w:val="ab"/>
        <w:numPr>
          <w:ilvl w:val="0"/>
          <w:numId w:val="12"/>
        </w:numPr>
        <w:tabs>
          <w:tab w:val="left" w:pos="993"/>
        </w:tabs>
        <w:spacing w:before="0" w:after="0"/>
        <w:ind w:left="0" w:firstLine="709"/>
        <w:contextualSpacing/>
        <w:jc w:val="both"/>
      </w:pPr>
      <w:r w:rsidRPr="00903385">
        <w:rPr>
          <w:bCs/>
        </w:rPr>
        <w:t xml:space="preserve">Справочник по русскому языку для школьников и абитуриентов / Т.В. </w:t>
      </w:r>
      <w:proofErr w:type="spellStart"/>
      <w:r w:rsidRPr="00903385">
        <w:rPr>
          <w:bCs/>
        </w:rPr>
        <w:t>Шклярова</w:t>
      </w:r>
      <w:proofErr w:type="spellEnd"/>
      <w:r w:rsidRPr="00903385">
        <w:rPr>
          <w:bCs/>
        </w:rPr>
        <w:t xml:space="preserve">. – 10-е издание, </w:t>
      </w:r>
      <w:proofErr w:type="spellStart"/>
      <w:r w:rsidRPr="00903385">
        <w:rPr>
          <w:bCs/>
        </w:rPr>
        <w:t>юб</w:t>
      </w:r>
      <w:proofErr w:type="spellEnd"/>
      <w:r w:rsidRPr="00903385">
        <w:rPr>
          <w:bCs/>
        </w:rPr>
        <w:t>. – М.: Грамотей, 2017, - 368 с.</w:t>
      </w:r>
    </w:p>
    <w:p w14:paraId="25EC6FA1" w14:textId="7699A9D1" w:rsidR="00F00C9D" w:rsidRPr="00903385" w:rsidRDefault="00F00C9D" w:rsidP="00903385">
      <w:pPr>
        <w:pStyle w:val="ab"/>
        <w:numPr>
          <w:ilvl w:val="0"/>
          <w:numId w:val="12"/>
        </w:numPr>
        <w:tabs>
          <w:tab w:val="left" w:pos="993"/>
        </w:tabs>
        <w:spacing w:before="0" w:after="0"/>
        <w:ind w:left="0" w:firstLine="709"/>
        <w:contextualSpacing/>
        <w:jc w:val="both"/>
      </w:pPr>
      <w:r w:rsidRPr="00903385">
        <w:rPr>
          <w:bCs/>
        </w:rPr>
        <w:t>Контрольно-измерительные материалы. Русский язык. 10 класс / Сост. Н.В. Егорова. – 4-е изд. – М.: ВАКО. 2019. – 96 с.</w:t>
      </w:r>
    </w:p>
    <w:p w14:paraId="7A833E6A" w14:textId="77777777" w:rsidR="00F00C9D" w:rsidRPr="00F86394" w:rsidRDefault="00F00C9D" w:rsidP="00F00C9D">
      <w:pPr>
        <w:spacing w:after="0" w:line="240" w:lineRule="auto"/>
        <w:ind w:firstLine="709"/>
        <w:contextualSpacing/>
        <w:rPr>
          <w:rFonts w:ascii="Times New Roman" w:hAnsi="Times New Roman"/>
          <w:b/>
          <w:i/>
          <w:sz w:val="24"/>
          <w:szCs w:val="24"/>
        </w:rPr>
      </w:pPr>
    </w:p>
    <w:p w14:paraId="17FE5AED" w14:textId="77777777" w:rsidR="00F00C9D" w:rsidRPr="00F86394" w:rsidRDefault="00F00C9D" w:rsidP="00F00C9D">
      <w:pPr>
        <w:rPr>
          <w:rFonts w:ascii="Times New Roman" w:hAnsi="Times New Roman"/>
          <w:b/>
          <w:sz w:val="24"/>
          <w:szCs w:val="24"/>
        </w:rPr>
      </w:pPr>
      <w:r w:rsidRPr="00F86394">
        <w:rPr>
          <w:rFonts w:ascii="Times New Roman" w:hAnsi="Times New Roman"/>
          <w:b/>
          <w:sz w:val="24"/>
          <w:szCs w:val="24"/>
        </w:rPr>
        <w:br w:type="page"/>
      </w:r>
    </w:p>
    <w:p w14:paraId="13F2F7AA" w14:textId="2C7CF891" w:rsidR="00F00C9D" w:rsidRPr="00681EE1" w:rsidRDefault="00F00C9D" w:rsidP="00F00C9D">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4. </w:t>
      </w:r>
      <w:r w:rsidRPr="00681EE1">
        <w:rPr>
          <w:rFonts w:ascii="Times New Roman" w:hAnsi="Times New Roman"/>
          <w:b/>
          <w:sz w:val="24"/>
          <w:szCs w:val="24"/>
        </w:rPr>
        <w:t>КОНТРОЛЬ И ОЦЕНКА РЕЗУЛЬТАТОВ ОСВОЕНИЯ ДИСЦИПЛИНЫ</w:t>
      </w:r>
    </w:p>
    <w:p w14:paraId="6B13E5C2" w14:textId="362F79D2" w:rsidR="00F00C9D" w:rsidRDefault="00F00C9D" w:rsidP="00F00C9D">
      <w:pPr>
        <w:spacing w:after="0" w:line="240" w:lineRule="auto"/>
        <w:contextualSpacing/>
        <w:rPr>
          <w:rFonts w:ascii="Times New Roman" w:hAnsi="Times New Roman"/>
          <w:b/>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99"/>
        <w:gridCol w:w="4052"/>
      </w:tblGrid>
      <w:tr w:rsidR="00903385" w14:paraId="67D9E42C"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hideMark/>
          </w:tcPr>
          <w:p w14:paraId="0111EDE2" w14:textId="77777777" w:rsidR="00903385" w:rsidRDefault="00903385">
            <w:pPr>
              <w:suppressAutoHyphens/>
              <w:spacing w:after="0" w:line="240" w:lineRule="auto"/>
              <w:rPr>
                <w:rFonts w:ascii="Times New Roman" w:hAnsi="Times New Roman"/>
                <w:b/>
                <w:szCs w:val="24"/>
                <w:lang w:eastAsia="en-US"/>
              </w:rPr>
            </w:pPr>
            <w:r>
              <w:rPr>
                <w:rFonts w:ascii="Times New Roman" w:hAnsi="Times New Roman"/>
                <w:b/>
                <w:szCs w:val="24"/>
                <w:lang w:eastAsia="en-US"/>
              </w:rPr>
              <w:t xml:space="preserve">Код </w:t>
            </w:r>
          </w:p>
        </w:tc>
        <w:tc>
          <w:tcPr>
            <w:tcW w:w="5199" w:type="dxa"/>
            <w:tcBorders>
              <w:top w:val="single" w:sz="4" w:space="0" w:color="auto"/>
              <w:left w:val="single" w:sz="4" w:space="0" w:color="auto"/>
              <w:bottom w:val="single" w:sz="4" w:space="0" w:color="auto"/>
              <w:right w:val="single" w:sz="4" w:space="0" w:color="auto"/>
            </w:tcBorders>
            <w:hideMark/>
          </w:tcPr>
          <w:p w14:paraId="27DFAC3A" w14:textId="77777777" w:rsidR="00903385" w:rsidRDefault="00903385">
            <w:pPr>
              <w:suppressAutoHyphens/>
              <w:spacing w:after="0" w:line="240" w:lineRule="auto"/>
              <w:jc w:val="center"/>
              <w:rPr>
                <w:rFonts w:ascii="Times New Roman" w:hAnsi="Times New Roman"/>
                <w:szCs w:val="24"/>
                <w:lang w:eastAsia="en-US"/>
              </w:rPr>
            </w:pPr>
            <w:r>
              <w:rPr>
                <w:rFonts w:ascii="Times New Roman" w:hAnsi="Times New Roman"/>
                <w:b/>
                <w:bCs/>
                <w:szCs w:val="24"/>
                <w:lang w:eastAsia="en-US"/>
              </w:rPr>
              <w:t>Результаты обучения</w:t>
            </w:r>
          </w:p>
        </w:tc>
        <w:tc>
          <w:tcPr>
            <w:tcW w:w="4052" w:type="dxa"/>
            <w:tcBorders>
              <w:top w:val="single" w:sz="4" w:space="0" w:color="auto"/>
              <w:left w:val="single" w:sz="4" w:space="0" w:color="auto"/>
              <w:bottom w:val="single" w:sz="4" w:space="0" w:color="auto"/>
              <w:right w:val="single" w:sz="4" w:space="0" w:color="auto"/>
            </w:tcBorders>
            <w:hideMark/>
          </w:tcPr>
          <w:p w14:paraId="4ADEFE98" w14:textId="77777777" w:rsidR="00903385" w:rsidRDefault="00903385">
            <w:pPr>
              <w:suppressAutoHyphens/>
              <w:spacing w:after="0" w:line="240" w:lineRule="auto"/>
              <w:jc w:val="center"/>
              <w:rPr>
                <w:rFonts w:ascii="Times New Roman" w:hAnsi="Times New Roman"/>
                <w:szCs w:val="24"/>
                <w:lang w:eastAsia="en-US"/>
              </w:rPr>
            </w:pPr>
            <w:r>
              <w:rPr>
                <w:rFonts w:ascii="Times New Roman" w:hAnsi="Times New Roman"/>
                <w:b/>
                <w:bCs/>
                <w:szCs w:val="24"/>
                <w:lang w:eastAsia="en-US"/>
              </w:rPr>
              <w:t>Методы оценки</w:t>
            </w:r>
          </w:p>
        </w:tc>
      </w:tr>
      <w:tr w:rsidR="00903385" w14:paraId="19910EE1"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7B1E93D8" w14:textId="0EF4D503"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02</w:t>
            </w:r>
          </w:p>
        </w:tc>
        <w:tc>
          <w:tcPr>
            <w:tcW w:w="5199" w:type="dxa"/>
            <w:tcBorders>
              <w:top w:val="single" w:sz="4" w:space="0" w:color="auto"/>
              <w:left w:val="single" w:sz="4" w:space="0" w:color="auto"/>
              <w:bottom w:val="single" w:sz="4" w:space="0" w:color="auto"/>
              <w:right w:val="single" w:sz="4" w:space="0" w:color="auto"/>
            </w:tcBorders>
          </w:tcPr>
          <w:p w14:paraId="5F1AB689" w14:textId="619C8996" w:rsidR="00903385" w:rsidRDefault="00903385" w:rsidP="00903385">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Владение навыками самоанализа и самооценки на основе наблюдений за собственной речью</w:t>
            </w:r>
          </w:p>
        </w:tc>
        <w:tc>
          <w:tcPr>
            <w:tcW w:w="4052" w:type="dxa"/>
            <w:tcBorders>
              <w:top w:val="single" w:sz="4" w:space="0" w:color="auto"/>
              <w:left w:val="single" w:sz="4" w:space="0" w:color="auto"/>
              <w:bottom w:val="single" w:sz="4" w:space="0" w:color="auto"/>
              <w:right w:val="single" w:sz="4" w:space="0" w:color="auto"/>
            </w:tcBorders>
          </w:tcPr>
          <w:p w14:paraId="1ED9835B" w14:textId="6491546D" w:rsidR="00903385" w:rsidRDefault="00903385" w:rsidP="00903385">
            <w:pPr>
              <w:suppressAutoHyphens/>
              <w:spacing w:after="0" w:line="240" w:lineRule="auto"/>
              <w:rPr>
                <w:rFonts w:ascii="Times New Roman" w:hAnsi="Times New Roman"/>
                <w:b/>
                <w:bCs/>
                <w:szCs w:val="24"/>
                <w:lang w:eastAsia="en-US"/>
              </w:rPr>
            </w:pPr>
            <w:r>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r w:rsidR="00903385" w14:paraId="5AB4F041"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22747991" w14:textId="4D5733DB"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03</w:t>
            </w:r>
          </w:p>
        </w:tc>
        <w:tc>
          <w:tcPr>
            <w:tcW w:w="5199" w:type="dxa"/>
            <w:tcBorders>
              <w:top w:val="single" w:sz="4" w:space="0" w:color="auto"/>
              <w:left w:val="single" w:sz="4" w:space="0" w:color="auto"/>
              <w:bottom w:val="single" w:sz="4" w:space="0" w:color="auto"/>
              <w:right w:val="single" w:sz="4" w:space="0" w:color="auto"/>
            </w:tcBorders>
          </w:tcPr>
          <w:p w14:paraId="696879ED" w14:textId="256D35C5" w:rsidR="00903385" w:rsidRDefault="00903385" w:rsidP="00903385">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Владение умением анализировать текст с точки зрения наличия в нем явной и скрытой, основной и второстепенной информации</w:t>
            </w:r>
          </w:p>
        </w:tc>
        <w:tc>
          <w:tcPr>
            <w:tcW w:w="4052" w:type="dxa"/>
            <w:tcBorders>
              <w:top w:val="single" w:sz="4" w:space="0" w:color="auto"/>
              <w:left w:val="single" w:sz="4" w:space="0" w:color="auto"/>
              <w:bottom w:val="single" w:sz="4" w:space="0" w:color="auto"/>
              <w:right w:val="single" w:sz="4" w:space="0" w:color="auto"/>
            </w:tcBorders>
          </w:tcPr>
          <w:p w14:paraId="681A7986" w14:textId="55647AEE" w:rsidR="00903385" w:rsidRDefault="00903385" w:rsidP="00903385">
            <w:pPr>
              <w:suppressAutoHyphens/>
              <w:spacing w:after="0" w:line="240" w:lineRule="auto"/>
              <w:rPr>
                <w:rFonts w:ascii="Times New Roman" w:hAnsi="Times New Roman"/>
                <w:b/>
                <w:bCs/>
                <w:szCs w:val="24"/>
                <w:lang w:eastAsia="en-US"/>
              </w:rPr>
            </w:pPr>
            <w:r w:rsidRPr="00FB4868">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r w:rsidR="00903385" w14:paraId="04E5B73F"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077B9603" w14:textId="69B49EE8"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04.</w:t>
            </w:r>
          </w:p>
        </w:tc>
        <w:tc>
          <w:tcPr>
            <w:tcW w:w="5199" w:type="dxa"/>
            <w:tcBorders>
              <w:top w:val="single" w:sz="4" w:space="0" w:color="auto"/>
              <w:left w:val="single" w:sz="4" w:space="0" w:color="auto"/>
              <w:bottom w:val="single" w:sz="4" w:space="0" w:color="auto"/>
              <w:right w:val="single" w:sz="4" w:space="0" w:color="auto"/>
            </w:tcBorders>
          </w:tcPr>
          <w:p w14:paraId="2B36B13B" w14:textId="51410A0A" w:rsidR="00903385" w:rsidRDefault="00903385" w:rsidP="00903385">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Владение умением представлять тексты в виде тезисов, конспектов, аннотаций, рефератов, сочинений различных жанров</w:t>
            </w:r>
          </w:p>
        </w:tc>
        <w:tc>
          <w:tcPr>
            <w:tcW w:w="4052" w:type="dxa"/>
            <w:tcBorders>
              <w:top w:val="single" w:sz="4" w:space="0" w:color="auto"/>
              <w:left w:val="single" w:sz="4" w:space="0" w:color="auto"/>
              <w:bottom w:val="single" w:sz="4" w:space="0" w:color="auto"/>
              <w:right w:val="single" w:sz="4" w:space="0" w:color="auto"/>
            </w:tcBorders>
          </w:tcPr>
          <w:p w14:paraId="6C39EA7D" w14:textId="0ACCD1E2" w:rsidR="00903385" w:rsidRDefault="00903385" w:rsidP="00903385">
            <w:pPr>
              <w:suppressAutoHyphens/>
              <w:spacing w:after="0" w:line="240" w:lineRule="auto"/>
              <w:rPr>
                <w:rFonts w:ascii="Times New Roman" w:hAnsi="Times New Roman"/>
                <w:b/>
                <w:bCs/>
                <w:szCs w:val="24"/>
                <w:lang w:eastAsia="en-US"/>
              </w:rPr>
            </w:pPr>
            <w:r w:rsidRPr="00FB4868">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r w:rsidR="00903385" w14:paraId="3102F2DE"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1C8524A9" w14:textId="472B00B7"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05.</w:t>
            </w:r>
          </w:p>
        </w:tc>
        <w:tc>
          <w:tcPr>
            <w:tcW w:w="5199" w:type="dxa"/>
            <w:tcBorders>
              <w:top w:val="single" w:sz="4" w:space="0" w:color="auto"/>
              <w:left w:val="single" w:sz="4" w:space="0" w:color="auto"/>
              <w:bottom w:val="single" w:sz="4" w:space="0" w:color="auto"/>
              <w:right w:val="single" w:sz="4" w:space="0" w:color="auto"/>
            </w:tcBorders>
          </w:tcPr>
          <w:p w14:paraId="3ADC16D3" w14:textId="57C75993" w:rsidR="00903385" w:rsidRDefault="00903385" w:rsidP="00903385">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c>
          <w:tcPr>
            <w:tcW w:w="4052" w:type="dxa"/>
            <w:tcBorders>
              <w:top w:val="single" w:sz="4" w:space="0" w:color="auto"/>
              <w:left w:val="single" w:sz="4" w:space="0" w:color="auto"/>
              <w:bottom w:val="single" w:sz="4" w:space="0" w:color="auto"/>
              <w:right w:val="single" w:sz="4" w:space="0" w:color="auto"/>
            </w:tcBorders>
          </w:tcPr>
          <w:p w14:paraId="286475AB" w14:textId="6E9C8146" w:rsidR="00903385" w:rsidRDefault="00903385" w:rsidP="00903385">
            <w:pPr>
              <w:suppressAutoHyphens/>
              <w:spacing w:after="0" w:line="240" w:lineRule="auto"/>
              <w:rPr>
                <w:rFonts w:ascii="Times New Roman" w:hAnsi="Times New Roman"/>
                <w:b/>
                <w:bCs/>
                <w:szCs w:val="24"/>
                <w:lang w:eastAsia="en-US"/>
              </w:rPr>
            </w:pPr>
            <w:r w:rsidRPr="00FB4868">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r w:rsidR="00903385" w14:paraId="010979B6"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74A14FAE" w14:textId="15C4483A"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06.</w:t>
            </w:r>
          </w:p>
        </w:tc>
        <w:tc>
          <w:tcPr>
            <w:tcW w:w="5199" w:type="dxa"/>
            <w:tcBorders>
              <w:top w:val="single" w:sz="4" w:space="0" w:color="auto"/>
              <w:left w:val="single" w:sz="4" w:space="0" w:color="auto"/>
              <w:bottom w:val="single" w:sz="4" w:space="0" w:color="auto"/>
              <w:right w:val="single" w:sz="4" w:space="0" w:color="auto"/>
            </w:tcBorders>
          </w:tcPr>
          <w:p w14:paraId="6B7AB8D9" w14:textId="26139B29" w:rsidR="00903385" w:rsidRDefault="00903385" w:rsidP="00903385">
            <w:pPr>
              <w:suppressAutoHyphens/>
              <w:spacing w:after="0" w:line="240" w:lineRule="auto"/>
              <w:rPr>
                <w:rFonts w:ascii="Times New Roman" w:hAnsi="Times New Roman"/>
                <w:b/>
                <w:bCs/>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представлений об изобразительно-выразительных возможностях русского языка</w:t>
            </w:r>
          </w:p>
        </w:tc>
        <w:tc>
          <w:tcPr>
            <w:tcW w:w="4052" w:type="dxa"/>
            <w:tcBorders>
              <w:top w:val="single" w:sz="4" w:space="0" w:color="auto"/>
              <w:left w:val="single" w:sz="4" w:space="0" w:color="auto"/>
              <w:bottom w:val="single" w:sz="4" w:space="0" w:color="auto"/>
              <w:right w:val="single" w:sz="4" w:space="0" w:color="auto"/>
            </w:tcBorders>
          </w:tcPr>
          <w:p w14:paraId="5E1259BC" w14:textId="051840C9" w:rsidR="00903385" w:rsidRDefault="00903385" w:rsidP="00903385">
            <w:pPr>
              <w:suppressAutoHyphens/>
              <w:spacing w:after="0" w:line="240" w:lineRule="auto"/>
              <w:rPr>
                <w:rFonts w:ascii="Times New Roman" w:hAnsi="Times New Roman"/>
                <w:b/>
                <w:bCs/>
                <w:szCs w:val="24"/>
                <w:lang w:eastAsia="en-US"/>
              </w:rPr>
            </w:pPr>
            <w:r w:rsidRPr="00FB4868">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r w:rsidR="00903385" w14:paraId="19BD1491"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0C91D61D" w14:textId="59342F50"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07</w:t>
            </w:r>
          </w:p>
        </w:tc>
        <w:tc>
          <w:tcPr>
            <w:tcW w:w="5199" w:type="dxa"/>
            <w:tcBorders>
              <w:top w:val="single" w:sz="4" w:space="0" w:color="auto"/>
              <w:left w:val="single" w:sz="4" w:space="0" w:color="auto"/>
              <w:bottom w:val="single" w:sz="4" w:space="0" w:color="auto"/>
              <w:right w:val="single" w:sz="4" w:space="0" w:color="auto"/>
            </w:tcBorders>
          </w:tcPr>
          <w:p w14:paraId="51CFD360" w14:textId="4207EB7A" w:rsidR="00903385" w:rsidRDefault="00903385" w:rsidP="00903385">
            <w:pPr>
              <w:suppressAutoHyphens/>
              <w:spacing w:after="0" w:line="240" w:lineRule="auto"/>
              <w:rPr>
                <w:rFonts w:ascii="Times New Roman" w:hAnsi="Times New Roman"/>
                <w:b/>
                <w:bCs/>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умений учитывать исторический, историко-культурный контекст и конте</w:t>
            </w:r>
            <w:proofErr w:type="gramStart"/>
            <w:r>
              <w:rPr>
                <w:rFonts w:ascii="Times New Roman" w:hAnsi="Times New Roman"/>
                <w:bCs/>
                <w:sz w:val="24"/>
                <w:szCs w:val="24"/>
                <w:lang w:eastAsia="en-US"/>
              </w:rPr>
              <w:t>кст тв</w:t>
            </w:r>
            <w:proofErr w:type="gramEnd"/>
            <w:r>
              <w:rPr>
                <w:rFonts w:ascii="Times New Roman" w:hAnsi="Times New Roman"/>
                <w:bCs/>
                <w:sz w:val="24"/>
                <w:szCs w:val="24"/>
                <w:lang w:eastAsia="en-US"/>
              </w:rPr>
              <w:t>орчества писателя в процессе анализа художественного произведения</w:t>
            </w:r>
          </w:p>
        </w:tc>
        <w:tc>
          <w:tcPr>
            <w:tcW w:w="4052" w:type="dxa"/>
            <w:tcBorders>
              <w:top w:val="single" w:sz="4" w:space="0" w:color="auto"/>
              <w:left w:val="single" w:sz="4" w:space="0" w:color="auto"/>
              <w:bottom w:val="single" w:sz="4" w:space="0" w:color="auto"/>
              <w:right w:val="single" w:sz="4" w:space="0" w:color="auto"/>
            </w:tcBorders>
          </w:tcPr>
          <w:p w14:paraId="2CECF699" w14:textId="0E7A174B" w:rsidR="00903385" w:rsidRDefault="00903385" w:rsidP="00903385">
            <w:pPr>
              <w:suppressAutoHyphens/>
              <w:spacing w:after="0" w:line="240" w:lineRule="auto"/>
              <w:rPr>
                <w:rFonts w:ascii="Times New Roman" w:hAnsi="Times New Roman"/>
                <w:b/>
                <w:bCs/>
                <w:szCs w:val="24"/>
                <w:lang w:eastAsia="en-US"/>
              </w:rPr>
            </w:pPr>
            <w:r w:rsidRPr="00FB4868">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r w:rsidR="00903385" w14:paraId="5E3C7770"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6DF105D8" w14:textId="44E171E0"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w:t>
            </w:r>
          </w:p>
        </w:tc>
        <w:tc>
          <w:tcPr>
            <w:tcW w:w="5199" w:type="dxa"/>
            <w:tcBorders>
              <w:top w:val="single" w:sz="4" w:space="0" w:color="auto"/>
              <w:left w:val="single" w:sz="4" w:space="0" w:color="auto"/>
              <w:bottom w:val="single" w:sz="4" w:space="0" w:color="auto"/>
              <w:right w:val="single" w:sz="4" w:space="0" w:color="auto"/>
            </w:tcBorders>
          </w:tcPr>
          <w:p w14:paraId="527A1C0A" w14:textId="17DA6DF4" w:rsidR="00903385" w:rsidRDefault="00903385" w:rsidP="00903385">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c>
          <w:tcPr>
            <w:tcW w:w="4052" w:type="dxa"/>
            <w:tcBorders>
              <w:top w:val="single" w:sz="4" w:space="0" w:color="auto"/>
              <w:left w:val="single" w:sz="4" w:space="0" w:color="auto"/>
              <w:bottom w:val="single" w:sz="4" w:space="0" w:color="auto"/>
              <w:right w:val="single" w:sz="4" w:space="0" w:color="auto"/>
            </w:tcBorders>
          </w:tcPr>
          <w:p w14:paraId="31928D1E" w14:textId="7CDC5B87" w:rsidR="00903385" w:rsidRDefault="00903385" w:rsidP="00903385">
            <w:pPr>
              <w:suppressAutoHyphens/>
              <w:spacing w:after="0" w:line="240" w:lineRule="auto"/>
              <w:rPr>
                <w:rFonts w:ascii="Times New Roman" w:hAnsi="Times New Roman"/>
                <w:b/>
                <w:bCs/>
                <w:szCs w:val="24"/>
                <w:lang w:eastAsia="en-US"/>
              </w:rPr>
            </w:pPr>
            <w:r w:rsidRPr="00FB4868">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r w:rsidR="00903385" w14:paraId="7EE35CE6"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26030A7C" w14:textId="31B8D95F"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09</w:t>
            </w:r>
          </w:p>
        </w:tc>
        <w:tc>
          <w:tcPr>
            <w:tcW w:w="5199" w:type="dxa"/>
            <w:tcBorders>
              <w:top w:val="single" w:sz="4" w:space="0" w:color="auto"/>
              <w:left w:val="single" w:sz="4" w:space="0" w:color="auto"/>
              <w:bottom w:val="single" w:sz="4" w:space="0" w:color="auto"/>
              <w:right w:val="single" w:sz="4" w:space="0" w:color="auto"/>
            </w:tcBorders>
          </w:tcPr>
          <w:p w14:paraId="5DB5F0D1" w14:textId="1B77E00A" w:rsidR="00903385" w:rsidRDefault="00903385" w:rsidP="00903385">
            <w:pPr>
              <w:suppressAutoHyphens/>
              <w:spacing w:after="0" w:line="240" w:lineRule="auto"/>
              <w:rPr>
                <w:rFonts w:ascii="Times New Roman" w:hAnsi="Times New Roman"/>
                <w:b/>
                <w:bCs/>
                <w:szCs w:val="24"/>
                <w:lang w:eastAsia="en-US"/>
              </w:rPr>
            </w:pPr>
            <w:r>
              <w:rPr>
                <w:rFonts w:ascii="Times New Roman" w:hAnsi="Times New Roman"/>
                <w:bCs/>
                <w:sz w:val="24"/>
                <w:szCs w:val="24"/>
                <w:lang w:eastAsia="en-US"/>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4052" w:type="dxa"/>
            <w:tcBorders>
              <w:top w:val="single" w:sz="4" w:space="0" w:color="auto"/>
              <w:left w:val="single" w:sz="4" w:space="0" w:color="auto"/>
              <w:bottom w:val="single" w:sz="4" w:space="0" w:color="auto"/>
              <w:right w:val="single" w:sz="4" w:space="0" w:color="auto"/>
            </w:tcBorders>
          </w:tcPr>
          <w:p w14:paraId="27E45D7D" w14:textId="2CB04E98" w:rsidR="00903385" w:rsidRDefault="00903385" w:rsidP="00903385">
            <w:pPr>
              <w:suppressAutoHyphens/>
              <w:spacing w:after="0" w:line="240" w:lineRule="auto"/>
              <w:rPr>
                <w:rFonts w:ascii="Times New Roman" w:hAnsi="Times New Roman"/>
                <w:b/>
                <w:bCs/>
                <w:szCs w:val="24"/>
                <w:lang w:eastAsia="en-US"/>
              </w:rPr>
            </w:pPr>
            <w:r w:rsidRPr="00FB4868">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r w:rsidR="00903385" w14:paraId="0C33576A" w14:textId="77777777" w:rsidTr="00903385">
        <w:trPr>
          <w:trHeight w:val="212"/>
        </w:trPr>
        <w:tc>
          <w:tcPr>
            <w:tcW w:w="778" w:type="dxa"/>
            <w:tcBorders>
              <w:top w:val="single" w:sz="4" w:space="0" w:color="auto"/>
              <w:left w:val="single" w:sz="4" w:space="0" w:color="auto"/>
              <w:bottom w:val="single" w:sz="4" w:space="0" w:color="auto"/>
              <w:right w:val="single" w:sz="4" w:space="0" w:color="auto"/>
            </w:tcBorders>
          </w:tcPr>
          <w:p w14:paraId="2393BC2E" w14:textId="60DAA0E5" w:rsidR="00903385" w:rsidRDefault="00903385" w:rsidP="00903385">
            <w:pPr>
              <w:suppressAutoHyphens/>
              <w:spacing w:after="0" w:line="240" w:lineRule="auto"/>
              <w:rPr>
                <w:rFonts w:ascii="Times New Roman" w:hAnsi="Times New Roman"/>
                <w:b/>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w:t>
            </w:r>
          </w:p>
        </w:tc>
        <w:tc>
          <w:tcPr>
            <w:tcW w:w="5199" w:type="dxa"/>
            <w:tcBorders>
              <w:top w:val="single" w:sz="4" w:space="0" w:color="auto"/>
              <w:left w:val="single" w:sz="4" w:space="0" w:color="auto"/>
              <w:bottom w:val="single" w:sz="4" w:space="0" w:color="auto"/>
              <w:right w:val="single" w:sz="4" w:space="0" w:color="auto"/>
            </w:tcBorders>
          </w:tcPr>
          <w:p w14:paraId="75A6EBD4" w14:textId="3E5B530C" w:rsidR="00903385" w:rsidRDefault="00903385" w:rsidP="00903385">
            <w:pPr>
              <w:suppressAutoHyphens/>
              <w:spacing w:after="0" w:line="240" w:lineRule="auto"/>
              <w:rPr>
                <w:rFonts w:ascii="Times New Roman" w:hAnsi="Times New Roman"/>
                <w:b/>
                <w:bCs/>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представлений о системе стилей языка художественной литературы</w:t>
            </w:r>
          </w:p>
        </w:tc>
        <w:tc>
          <w:tcPr>
            <w:tcW w:w="4052" w:type="dxa"/>
            <w:tcBorders>
              <w:top w:val="single" w:sz="4" w:space="0" w:color="auto"/>
              <w:left w:val="single" w:sz="4" w:space="0" w:color="auto"/>
              <w:bottom w:val="single" w:sz="4" w:space="0" w:color="auto"/>
              <w:right w:val="single" w:sz="4" w:space="0" w:color="auto"/>
            </w:tcBorders>
          </w:tcPr>
          <w:p w14:paraId="1FB209EC" w14:textId="02C3DD23" w:rsidR="00903385" w:rsidRDefault="00903385" w:rsidP="00903385">
            <w:pPr>
              <w:suppressAutoHyphens/>
              <w:spacing w:after="0" w:line="240" w:lineRule="auto"/>
              <w:rPr>
                <w:rFonts w:ascii="Times New Roman" w:hAnsi="Times New Roman"/>
                <w:b/>
                <w:bCs/>
                <w:szCs w:val="24"/>
                <w:lang w:eastAsia="en-US"/>
              </w:rPr>
            </w:pPr>
            <w:r w:rsidRPr="00FB4868">
              <w:rPr>
                <w:rFonts w:ascii="Times New Roman" w:hAnsi="Times New Roman"/>
                <w:bCs/>
                <w:szCs w:val="24"/>
              </w:rPr>
              <w:t>Оценка результатов устных ответов, выполнения практических заданий, самостоятельной работы, экзамена</w:t>
            </w:r>
          </w:p>
        </w:tc>
      </w:tr>
    </w:tbl>
    <w:p w14:paraId="56614A80" w14:textId="6D73F67A" w:rsidR="00903385" w:rsidRDefault="00903385" w:rsidP="00F00C9D">
      <w:pPr>
        <w:spacing w:after="0" w:line="240" w:lineRule="auto"/>
        <w:contextualSpacing/>
        <w:rPr>
          <w:rFonts w:ascii="Times New Roman" w:hAnsi="Times New Roman"/>
          <w:b/>
          <w:sz w:val="24"/>
          <w:szCs w:val="24"/>
        </w:rPr>
      </w:pPr>
    </w:p>
    <w:p w14:paraId="14C38854" w14:textId="2C51C879" w:rsidR="00903385" w:rsidRDefault="00903385" w:rsidP="00F00C9D">
      <w:pPr>
        <w:spacing w:after="0" w:line="240" w:lineRule="auto"/>
        <w:contextualSpacing/>
        <w:rPr>
          <w:rFonts w:ascii="Times New Roman" w:hAnsi="Times New Roman"/>
          <w:b/>
          <w:sz w:val="24"/>
          <w:szCs w:val="24"/>
        </w:rPr>
      </w:pPr>
    </w:p>
    <w:p w14:paraId="58848825" w14:textId="6F67EA80" w:rsidR="00903385" w:rsidRDefault="00903385" w:rsidP="00F00C9D">
      <w:pPr>
        <w:spacing w:after="0" w:line="240" w:lineRule="auto"/>
        <w:contextualSpacing/>
        <w:rPr>
          <w:rFonts w:ascii="Times New Roman" w:hAnsi="Times New Roman"/>
          <w:b/>
          <w:sz w:val="24"/>
          <w:szCs w:val="24"/>
        </w:rPr>
      </w:pPr>
    </w:p>
    <w:p w14:paraId="009C2265" w14:textId="77777777" w:rsidR="00903385" w:rsidRPr="00681EE1" w:rsidRDefault="00903385" w:rsidP="00F00C9D">
      <w:pPr>
        <w:spacing w:after="0" w:line="240" w:lineRule="auto"/>
        <w:contextualSpacing/>
        <w:rPr>
          <w:rFonts w:ascii="Times New Roman" w:hAnsi="Times New Roman"/>
          <w:b/>
          <w:sz w:val="24"/>
          <w:szCs w:val="24"/>
        </w:rPr>
      </w:pPr>
    </w:p>
    <w:p w14:paraId="0947C23C" w14:textId="77777777"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E471E" w14:textId="77777777" w:rsidR="00D72112" w:rsidRDefault="00D72112" w:rsidP="00053708">
      <w:pPr>
        <w:spacing w:after="0" w:line="240" w:lineRule="auto"/>
      </w:pPr>
      <w:r>
        <w:separator/>
      </w:r>
    </w:p>
  </w:endnote>
  <w:endnote w:type="continuationSeparator" w:id="0">
    <w:p w14:paraId="07CDAECB" w14:textId="77777777" w:rsidR="00D72112" w:rsidRDefault="00D72112"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55422"/>
      <w:docPartObj>
        <w:docPartGallery w:val="Page Numbers (Bottom of Page)"/>
        <w:docPartUnique/>
      </w:docPartObj>
    </w:sdtPr>
    <w:sdtEndPr/>
    <w:sdtContent>
      <w:p w14:paraId="0C63A848" w14:textId="77777777" w:rsidR="003F328F" w:rsidRDefault="003F328F">
        <w:pPr>
          <w:pStyle w:val="a5"/>
          <w:jc w:val="center"/>
        </w:pPr>
        <w:r>
          <w:fldChar w:fldCharType="begin"/>
        </w:r>
        <w:r>
          <w:instrText>PAGE   \* MERGEFORMAT</w:instrText>
        </w:r>
        <w:r>
          <w:fldChar w:fldCharType="separate"/>
        </w:r>
        <w:r w:rsidR="00E90171">
          <w:rPr>
            <w:noProof/>
          </w:rPr>
          <w:t>3</w:t>
        </w:r>
        <w:r>
          <w:fldChar w:fldCharType="end"/>
        </w:r>
      </w:p>
    </w:sdtContent>
  </w:sdt>
  <w:p w14:paraId="663B7752" w14:textId="77777777" w:rsidR="003F328F" w:rsidRDefault="003F3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14:paraId="238E11F4" w14:textId="77777777" w:rsidR="003F328F" w:rsidRDefault="003F328F">
        <w:pPr>
          <w:pStyle w:val="a5"/>
          <w:jc w:val="center"/>
        </w:pPr>
        <w:r>
          <w:fldChar w:fldCharType="begin"/>
        </w:r>
        <w:r>
          <w:instrText>PAGE   \* MERGEFORMAT</w:instrText>
        </w:r>
        <w:r>
          <w:fldChar w:fldCharType="separate"/>
        </w:r>
        <w:r w:rsidR="00E90171">
          <w:rPr>
            <w:noProof/>
          </w:rPr>
          <w:t>12</w:t>
        </w:r>
        <w:r>
          <w:fldChar w:fldCharType="end"/>
        </w:r>
      </w:p>
    </w:sdtContent>
  </w:sdt>
  <w:p w14:paraId="1C53910A" w14:textId="77777777" w:rsidR="003F328F" w:rsidRDefault="003F3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23B32" w14:textId="77777777" w:rsidR="00D72112" w:rsidRDefault="00D72112" w:rsidP="00053708">
      <w:pPr>
        <w:spacing w:after="0" w:line="240" w:lineRule="auto"/>
      </w:pPr>
      <w:r>
        <w:separator/>
      </w:r>
    </w:p>
  </w:footnote>
  <w:footnote w:type="continuationSeparator" w:id="0">
    <w:p w14:paraId="2AD56FB2" w14:textId="77777777" w:rsidR="00D72112" w:rsidRDefault="00D72112"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78"/>
    <w:multiLevelType w:val="hybridMultilevel"/>
    <w:tmpl w:val="7E66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0CBB0A82"/>
    <w:multiLevelType w:val="hybridMultilevel"/>
    <w:tmpl w:val="A776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373EB"/>
    <w:multiLevelType w:val="hybridMultilevel"/>
    <w:tmpl w:val="AEE88E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0D7692"/>
    <w:multiLevelType w:val="hybridMultilevel"/>
    <w:tmpl w:val="4070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665B0"/>
    <w:multiLevelType w:val="hybridMultilevel"/>
    <w:tmpl w:val="9A10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081DAF"/>
    <w:multiLevelType w:val="hybridMultilevel"/>
    <w:tmpl w:val="CE28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E0BB1"/>
    <w:multiLevelType w:val="hybridMultilevel"/>
    <w:tmpl w:val="88C2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1C0E4F"/>
    <w:multiLevelType w:val="hybridMultilevel"/>
    <w:tmpl w:val="565A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76B88"/>
    <w:multiLevelType w:val="hybridMultilevel"/>
    <w:tmpl w:val="4070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5"/>
  </w:num>
  <w:num w:numId="5">
    <w:abstractNumId w:val="7"/>
  </w:num>
  <w:num w:numId="6">
    <w:abstractNumId w:val="4"/>
  </w:num>
  <w:num w:numId="7">
    <w:abstractNumId w:val="0"/>
  </w:num>
  <w:num w:numId="8">
    <w:abstractNumId w:val="8"/>
  </w:num>
  <w:num w:numId="9">
    <w:abstractNumId w:val="10"/>
  </w:num>
  <w:num w:numId="10">
    <w:abstractNumId w:val="2"/>
  </w:num>
  <w:num w:numId="11">
    <w:abstractNumId w:val="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5E2D"/>
    <w:rsid w:val="00007D29"/>
    <w:rsid w:val="00033083"/>
    <w:rsid w:val="0003551B"/>
    <w:rsid w:val="00046564"/>
    <w:rsid w:val="00053708"/>
    <w:rsid w:val="00054B37"/>
    <w:rsid w:val="00087953"/>
    <w:rsid w:val="000A2E17"/>
    <w:rsid w:val="000C0AB0"/>
    <w:rsid w:val="000D7CF4"/>
    <w:rsid w:val="00155487"/>
    <w:rsid w:val="00170671"/>
    <w:rsid w:val="002625F8"/>
    <w:rsid w:val="00273847"/>
    <w:rsid w:val="002C03FB"/>
    <w:rsid w:val="00306C36"/>
    <w:rsid w:val="00311041"/>
    <w:rsid w:val="00331E79"/>
    <w:rsid w:val="00337ABA"/>
    <w:rsid w:val="00380A1F"/>
    <w:rsid w:val="00386069"/>
    <w:rsid w:val="003A06A5"/>
    <w:rsid w:val="003D3C5E"/>
    <w:rsid w:val="003F328F"/>
    <w:rsid w:val="0040105D"/>
    <w:rsid w:val="00411401"/>
    <w:rsid w:val="00414F2A"/>
    <w:rsid w:val="004150BE"/>
    <w:rsid w:val="004228B8"/>
    <w:rsid w:val="0042434B"/>
    <w:rsid w:val="00431D67"/>
    <w:rsid w:val="004415B9"/>
    <w:rsid w:val="004430ED"/>
    <w:rsid w:val="00471D60"/>
    <w:rsid w:val="0047429C"/>
    <w:rsid w:val="004812FA"/>
    <w:rsid w:val="00496890"/>
    <w:rsid w:val="004B0AB1"/>
    <w:rsid w:val="004F4BBD"/>
    <w:rsid w:val="00523CC9"/>
    <w:rsid w:val="00557777"/>
    <w:rsid w:val="0058201D"/>
    <w:rsid w:val="00583398"/>
    <w:rsid w:val="005A7475"/>
    <w:rsid w:val="005D0E44"/>
    <w:rsid w:val="005E0C85"/>
    <w:rsid w:val="005E7A22"/>
    <w:rsid w:val="00630E3D"/>
    <w:rsid w:val="00684F5A"/>
    <w:rsid w:val="006928F6"/>
    <w:rsid w:val="006F76EB"/>
    <w:rsid w:val="00743407"/>
    <w:rsid w:val="0075490A"/>
    <w:rsid w:val="0075785B"/>
    <w:rsid w:val="007819E3"/>
    <w:rsid w:val="007E10E7"/>
    <w:rsid w:val="007F4BD8"/>
    <w:rsid w:val="00805028"/>
    <w:rsid w:val="00825598"/>
    <w:rsid w:val="00826BC4"/>
    <w:rsid w:val="00827372"/>
    <w:rsid w:val="00836775"/>
    <w:rsid w:val="00842403"/>
    <w:rsid w:val="00865837"/>
    <w:rsid w:val="008B415C"/>
    <w:rsid w:val="008D1059"/>
    <w:rsid w:val="008D58D0"/>
    <w:rsid w:val="008D5985"/>
    <w:rsid w:val="008F566E"/>
    <w:rsid w:val="0090272A"/>
    <w:rsid w:val="00903385"/>
    <w:rsid w:val="00912EF7"/>
    <w:rsid w:val="00957D5A"/>
    <w:rsid w:val="009635E8"/>
    <w:rsid w:val="009A2A09"/>
    <w:rsid w:val="009A6BCD"/>
    <w:rsid w:val="009B07C0"/>
    <w:rsid w:val="009B28EC"/>
    <w:rsid w:val="009D022E"/>
    <w:rsid w:val="009D777D"/>
    <w:rsid w:val="009E6E0B"/>
    <w:rsid w:val="00A11C7E"/>
    <w:rsid w:val="00A515A5"/>
    <w:rsid w:val="00A5629B"/>
    <w:rsid w:val="00A76847"/>
    <w:rsid w:val="00A818E7"/>
    <w:rsid w:val="00A917C4"/>
    <w:rsid w:val="00AA1C31"/>
    <w:rsid w:val="00AB3AAC"/>
    <w:rsid w:val="00AB3F1B"/>
    <w:rsid w:val="00AB4174"/>
    <w:rsid w:val="00AD63DF"/>
    <w:rsid w:val="00AF257E"/>
    <w:rsid w:val="00B050D8"/>
    <w:rsid w:val="00B52A23"/>
    <w:rsid w:val="00B86922"/>
    <w:rsid w:val="00B95A5F"/>
    <w:rsid w:val="00B96F91"/>
    <w:rsid w:val="00BA705C"/>
    <w:rsid w:val="00BD5930"/>
    <w:rsid w:val="00C305AA"/>
    <w:rsid w:val="00C56BCC"/>
    <w:rsid w:val="00C87257"/>
    <w:rsid w:val="00CA1252"/>
    <w:rsid w:val="00CB0087"/>
    <w:rsid w:val="00CD17CC"/>
    <w:rsid w:val="00D2293A"/>
    <w:rsid w:val="00D274B5"/>
    <w:rsid w:val="00D432B6"/>
    <w:rsid w:val="00D72112"/>
    <w:rsid w:val="00D7241F"/>
    <w:rsid w:val="00DB68DA"/>
    <w:rsid w:val="00DC3700"/>
    <w:rsid w:val="00DC4BE3"/>
    <w:rsid w:val="00DC6897"/>
    <w:rsid w:val="00DD39A5"/>
    <w:rsid w:val="00E46E6F"/>
    <w:rsid w:val="00E71365"/>
    <w:rsid w:val="00E90171"/>
    <w:rsid w:val="00EA68A4"/>
    <w:rsid w:val="00EB1806"/>
    <w:rsid w:val="00EE2920"/>
    <w:rsid w:val="00EE40D7"/>
    <w:rsid w:val="00F00C9D"/>
    <w:rsid w:val="00F072C8"/>
    <w:rsid w:val="00F257D1"/>
    <w:rsid w:val="00FB554D"/>
    <w:rsid w:val="00FC4C56"/>
    <w:rsid w:val="00FE21D1"/>
    <w:rsid w:val="00FF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0D7CF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D7CF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0D7CF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D7C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1975212">
      <w:bodyDiv w:val="1"/>
      <w:marLeft w:val="0"/>
      <w:marRight w:val="0"/>
      <w:marTop w:val="0"/>
      <w:marBottom w:val="0"/>
      <w:divBdr>
        <w:top w:val="none" w:sz="0" w:space="0" w:color="auto"/>
        <w:left w:val="none" w:sz="0" w:space="0" w:color="auto"/>
        <w:bottom w:val="none" w:sz="0" w:space="0" w:color="auto"/>
        <w:right w:val="none" w:sz="0" w:space="0" w:color="auto"/>
      </w:divBdr>
    </w:div>
    <w:div w:id="25833341">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316962702">
      <w:bodyDiv w:val="1"/>
      <w:marLeft w:val="0"/>
      <w:marRight w:val="0"/>
      <w:marTop w:val="0"/>
      <w:marBottom w:val="0"/>
      <w:divBdr>
        <w:top w:val="none" w:sz="0" w:space="0" w:color="auto"/>
        <w:left w:val="none" w:sz="0" w:space="0" w:color="auto"/>
        <w:bottom w:val="none" w:sz="0" w:space="0" w:color="auto"/>
        <w:right w:val="none" w:sz="0" w:space="0" w:color="auto"/>
      </w:divBdr>
    </w:div>
    <w:div w:id="334113488">
      <w:bodyDiv w:val="1"/>
      <w:marLeft w:val="0"/>
      <w:marRight w:val="0"/>
      <w:marTop w:val="0"/>
      <w:marBottom w:val="0"/>
      <w:divBdr>
        <w:top w:val="none" w:sz="0" w:space="0" w:color="auto"/>
        <w:left w:val="none" w:sz="0" w:space="0" w:color="auto"/>
        <w:bottom w:val="none" w:sz="0" w:space="0" w:color="auto"/>
        <w:right w:val="none" w:sz="0" w:space="0" w:color="auto"/>
      </w:divBdr>
    </w:div>
    <w:div w:id="670136867">
      <w:bodyDiv w:val="1"/>
      <w:marLeft w:val="0"/>
      <w:marRight w:val="0"/>
      <w:marTop w:val="0"/>
      <w:marBottom w:val="0"/>
      <w:divBdr>
        <w:top w:val="none" w:sz="0" w:space="0" w:color="auto"/>
        <w:left w:val="none" w:sz="0" w:space="0" w:color="auto"/>
        <w:bottom w:val="none" w:sz="0" w:space="0" w:color="auto"/>
        <w:right w:val="none" w:sz="0" w:space="0" w:color="auto"/>
      </w:divBdr>
      <w:divsChild>
        <w:div w:id="423107685">
          <w:marLeft w:val="0"/>
          <w:marRight w:val="0"/>
          <w:marTop w:val="0"/>
          <w:marBottom w:val="0"/>
          <w:divBdr>
            <w:top w:val="none" w:sz="0" w:space="0" w:color="auto"/>
            <w:left w:val="none" w:sz="0" w:space="0" w:color="auto"/>
            <w:bottom w:val="none" w:sz="0" w:space="0" w:color="auto"/>
            <w:right w:val="none" w:sz="0" w:space="0" w:color="auto"/>
          </w:divBdr>
        </w:div>
        <w:div w:id="1352800609">
          <w:marLeft w:val="0"/>
          <w:marRight w:val="0"/>
          <w:marTop w:val="0"/>
          <w:marBottom w:val="0"/>
          <w:divBdr>
            <w:top w:val="none" w:sz="0" w:space="0" w:color="auto"/>
            <w:left w:val="none" w:sz="0" w:space="0" w:color="auto"/>
            <w:bottom w:val="none" w:sz="0" w:space="0" w:color="auto"/>
            <w:right w:val="none" w:sz="0" w:space="0" w:color="auto"/>
          </w:divBdr>
        </w:div>
        <w:div w:id="822548754">
          <w:marLeft w:val="0"/>
          <w:marRight w:val="0"/>
          <w:marTop w:val="0"/>
          <w:marBottom w:val="0"/>
          <w:divBdr>
            <w:top w:val="none" w:sz="0" w:space="0" w:color="auto"/>
            <w:left w:val="none" w:sz="0" w:space="0" w:color="auto"/>
            <w:bottom w:val="none" w:sz="0" w:space="0" w:color="auto"/>
            <w:right w:val="none" w:sz="0" w:space="0" w:color="auto"/>
          </w:divBdr>
        </w:div>
        <w:div w:id="1301301394">
          <w:marLeft w:val="0"/>
          <w:marRight w:val="0"/>
          <w:marTop w:val="0"/>
          <w:marBottom w:val="0"/>
          <w:divBdr>
            <w:top w:val="none" w:sz="0" w:space="0" w:color="auto"/>
            <w:left w:val="none" w:sz="0" w:space="0" w:color="auto"/>
            <w:bottom w:val="none" w:sz="0" w:space="0" w:color="auto"/>
            <w:right w:val="none" w:sz="0" w:space="0" w:color="auto"/>
          </w:divBdr>
        </w:div>
        <w:div w:id="571090069">
          <w:marLeft w:val="0"/>
          <w:marRight w:val="0"/>
          <w:marTop w:val="0"/>
          <w:marBottom w:val="0"/>
          <w:divBdr>
            <w:top w:val="none" w:sz="0" w:space="0" w:color="auto"/>
            <w:left w:val="none" w:sz="0" w:space="0" w:color="auto"/>
            <w:bottom w:val="none" w:sz="0" w:space="0" w:color="auto"/>
            <w:right w:val="none" w:sz="0" w:space="0" w:color="auto"/>
          </w:divBdr>
        </w:div>
        <w:div w:id="121192488">
          <w:marLeft w:val="0"/>
          <w:marRight w:val="0"/>
          <w:marTop w:val="0"/>
          <w:marBottom w:val="0"/>
          <w:divBdr>
            <w:top w:val="none" w:sz="0" w:space="0" w:color="auto"/>
            <w:left w:val="none" w:sz="0" w:space="0" w:color="auto"/>
            <w:bottom w:val="none" w:sz="0" w:space="0" w:color="auto"/>
            <w:right w:val="none" w:sz="0" w:space="0" w:color="auto"/>
          </w:divBdr>
        </w:div>
        <w:div w:id="1351640702">
          <w:marLeft w:val="0"/>
          <w:marRight w:val="0"/>
          <w:marTop w:val="0"/>
          <w:marBottom w:val="0"/>
          <w:divBdr>
            <w:top w:val="none" w:sz="0" w:space="0" w:color="auto"/>
            <w:left w:val="none" w:sz="0" w:space="0" w:color="auto"/>
            <w:bottom w:val="none" w:sz="0" w:space="0" w:color="auto"/>
            <w:right w:val="none" w:sz="0" w:space="0" w:color="auto"/>
          </w:divBdr>
        </w:div>
        <w:div w:id="294604427">
          <w:marLeft w:val="0"/>
          <w:marRight w:val="0"/>
          <w:marTop w:val="0"/>
          <w:marBottom w:val="0"/>
          <w:divBdr>
            <w:top w:val="none" w:sz="0" w:space="0" w:color="auto"/>
            <w:left w:val="none" w:sz="0" w:space="0" w:color="auto"/>
            <w:bottom w:val="none" w:sz="0" w:space="0" w:color="auto"/>
            <w:right w:val="none" w:sz="0" w:space="0" w:color="auto"/>
          </w:divBdr>
        </w:div>
        <w:div w:id="936868675">
          <w:marLeft w:val="0"/>
          <w:marRight w:val="0"/>
          <w:marTop w:val="0"/>
          <w:marBottom w:val="0"/>
          <w:divBdr>
            <w:top w:val="none" w:sz="0" w:space="0" w:color="auto"/>
            <w:left w:val="none" w:sz="0" w:space="0" w:color="auto"/>
            <w:bottom w:val="none" w:sz="0" w:space="0" w:color="auto"/>
            <w:right w:val="none" w:sz="0" w:space="0" w:color="auto"/>
          </w:divBdr>
        </w:div>
        <w:div w:id="1802577852">
          <w:marLeft w:val="0"/>
          <w:marRight w:val="0"/>
          <w:marTop w:val="0"/>
          <w:marBottom w:val="0"/>
          <w:divBdr>
            <w:top w:val="none" w:sz="0" w:space="0" w:color="auto"/>
            <w:left w:val="none" w:sz="0" w:space="0" w:color="auto"/>
            <w:bottom w:val="none" w:sz="0" w:space="0" w:color="auto"/>
            <w:right w:val="none" w:sz="0" w:space="0" w:color="auto"/>
          </w:divBdr>
        </w:div>
        <w:div w:id="1884176947">
          <w:marLeft w:val="0"/>
          <w:marRight w:val="0"/>
          <w:marTop w:val="0"/>
          <w:marBottom w:val="0"/>
          <w:divBdr>
            <w:top w:val="none" w:sz="0" w:space="0" w:color="auto"/>
            <w:left w:val="none" w:sz="0" w:space="0" w:color="auto"/>
            <w:bottom w:val="none" w:sz="0" w:space="0" w:color="auto"/>
            <w:right w:val="none" w:sz="0" w:space="0" w:color="auto"/>
          </w:divBdr>
        </w:div>
        <w:div w:id="1205676742">
          <w:marLeft w:val="0"/>
          <w:marRight w:val="0"/>
          <w:marTop w:val="0"/>
          <w:marBottom w:val="0"/>
          <w:divBdr>
            <w:top w:val="none" w:sz="0" w:space="0" w:color="auto"/>
            <w:left w:val="none" w:sz="0" w:space="0" w:color="auto"/>
            <w:bottom w:val="none" w:sz="0" w:space="0" w:color="auto"/>
            <w:right w:val="none" w:sz="0" w:space="0" w:color="auto"/>
          </w:divBdr>
        </w:div>
        <w:div w:id="98335331">
          <w:marLeft w:val="0"/>
          <w:marRight w:val="0"/>
          <w:marTop w:val="0"/>
          <w:marBottom w:val="0"/>
          <w:divBdr>
            <w:top w:val="none" w:sz="0" w:space="0" w:color="auto"/>
            <w:left w:val="none" w:sz="0" w:space="0" w:color="auto"/>
            <w:bottom w:val="none" w:sz="0" w:space="0" w:color="auto"/>
            <w:right w:val="none" w:sz="0" w:space="0" w:color="auto"/>
          </w:divBdr>
        </w:div>
        <w:div w:id="1397556565">
          <w:marLeft w:val="0"/>
          <w:marRight w:val="0"/>
          <w:marTop w:val="0"/>
          <w:marBottom w:val="0"/>
          <w:divBdr>
            <w:top w:val="none" w:sz="0" w:space="0" w:color="auto"/>
            <w:left w:val="none" w:sz="0" w:space="0" w:color="auto"/>
            <w:bottom w:val="none" w:sz="0" w:space="0" w:color="auto"/>
            <w:right w:val="none" w:sz="0" w:space="0" w:color="auto"/>
          </w:divBdr>
        </w:div>
        <w:div w:id="596791522">
          <w:marLeft w:val="0"/>
          <w:marRight w:val="0"/>
          <w:marTop w:val="0"/>
          <w:marBottom w:val="0"/>
          <w:divBdr>
            <w:top w:val="none" w:sz="0" w:space="0" w:color="auto"/>
            <w:left w:val="none" w:sz="0" w:space="0" w:color="auto"/>
            <w:bottom w:val="none" w:sz="0" w:space="0" w:color="auto"/>
            <w:right w:val="none" w:sz="0" w:space="0" w:color="auto"/>
          </w:divBdr>
        </w:div>
        <w:div w:id="129784918">
          <w:marLeft w:val="0"/>
          <w:marRight w:val="0"/>
          <w:marTop w:val="0"/>
          <w:marBottom w:val="0"/>
          <w:divBdr>
            <w:top w:val="none" w:sz="0" w:space="0" w:color="auto"/>
            <w:left w:val="none" w:sz="0" w:space="0" w:color="auto"/>
            <w:bottom w:val="none" w:sz="0" w:space="0" w:color="auto"/>
            <w:right w:val="none" w:sz="0" w:space="0" w:color="auto"/>
          </w:divBdr>
        </w:div>
        <w:div w:id="1831366781">
          <w:marLeft w:val="0"/>
          <w:marRight w:val="0"/>
          <w:marTop w:val="0"/>
          <w:marBottom w:val="0"/>
          <w:divBdr>
            <w:top w:val="none" w:sz="0" w:space="0" w:color="auto"/>
            <w:left w:val="none" w:sz="0" w:space="0" w:color="auto"/>
            <w:bottom w:val="none" w:sz="0" w:space="0" w:color="auto"/>
            <w:right w:val="none" w:sz="0" w:space="0" w:color="auto"/>
          </w:divBdr>
        </w:div>
        <w:div w:id="621961621">
          <w:marLeft w:val="0"/>
          <w:marRight w:val="0"/>
          <w:marTop w:val="0"/>
          <w:marBottom w:val="0"/>
          <w:divBdr>
            <w:top w:val="none" w:sz="0" w:space="0" w:color="auto"/>
            <w:left w:val="none" w:sz="0" w:space="0" w:color="auto"/>
            <w:bottom w:val="none" w:sz="0" w:space="0" w:color="auto"/>
            <w:right w:val="none" w:sz="0" w:space="0" w:color="auto"/>
          </w:divBdr>
        </w:div>
      </w:divsChild>
    </w:div>
    <w:div w:id="673338366">
      <w:bodyDiv w:val="1"/>
      <w:marLeft w:val="0"/>
      <w:marRight w:val="0"/>
      <w:marTop w:val="0"/>
      <w:marBottom w:val="0"/>
      <w:divBdr>
        <w:top w:val="none" w:sz="0" w:space="0" w:color="auto"/>
        <w:left w:val="none" w:sz="0" w:space="0" w:color="auto"/>
        <w:bottom w:val="none" w:sz="0" w:space="0" w:color="auto"/>
        <w:right w:val="none" w:sz="0" w:space="0" w:color="auto"/>
      </w:divBdr>
    </w:div>
    <w:div w:id="699235502">
      <w:bodyDiv w:val="1"/>
      <w:marLeft w:val="0"/>
      <w:marRight w:val="0"/>
      <w:marTop w:val="0"/>
      <w:marBottom w:val="0"/>
      <w:divBdr>
        <w:top w:val="none" w:sz="0" w:space="0" w:color="auto"/>
        <w:left w:val="none" w:sz="0" w:space="0" w:color="auto"/>
        <w:bottom w:val="none" w:sz="0" w:space="0" w:color="auto"/>
        <w:right w:val="none" w:sz="0" w:space="0" w:color="auto"/>
      </w:divBdr>
    </w:div>
    <w:div w:id="1110128161">
      <w:bodyDiv w:val="1"/>
      <w:marLeft w:val="0"/>
      <w:marRight w:val="0"/>
      <w:marTop w:val="0"/>
      <w:marBottom w:val="0"/>
      <w:divBdr>
        <w:top w:val="none" w:sz="0" w:space="0" w:color="auto"/>
        <w:left w:val="none" w:sz="0" w:space="0" w:color="auto"/>
        <w:bottom w:val="none" w:sz="0" w:space="0" w:color="auto"/>
        <w:right w:val="none" w:sz="0" w:space="0" w:color="auto"/>
      </w:divBdr>
    </w:div>
    <w:div w:id="1346133516">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644309836">
      <w:bodyDiv w:val="1"/>
      <w:marLeft w:val="0"/>
      <w:marRight w:val="0"/>
      <w:marTop w:val="0"/>
      <w:marBottom w:val="0"/>
      <w:divBdr>
        <w:top w:val="none" w:sz="0" w:space="0" w:color="auto"/>
        <w:left w:val="none" w:sz="0" w:space="0" w:color="auto"/>
        <w:bottom w:val="none" w:sz="0" w:space="0" w:color="auto"/>
        <w:right w:val="none" w:sz="0" w:space="0" w:color="auto"/>
      </w:divBdr>
    </w:div>
    <w:div w:id="1798375443">
      <w:bodyDiv w:val="1"/>
      <w:marLeft w:val="0"/>
      <w:marRight w:val="0"/>
      <w:marTop w:val="0"/>
      <w:marBottom w:val="0"/>
      <w:divBdr>
        <w:top w:val="none" w:sz="0" w:space="0" w:color="auto"/>
        <w:left w:val="none" w:sz="0" w:space="0" w:color="auto"/>
        <w:bottom w:val="none" w:sz="0" w:space="0" w:color="auto"/>
        <w:right w:val="none" w:sz="0" w:space="0" w:color="auto"/>
      </w:divBdr>
    </w:div>
    <w:div w:id="1801536234">
      <w:bodyDiv w:val="1"/>
      <w:marLeft w:val="0"/>
      <w:marRight w:val="0"/>
      <w:marTop w:val="0"/>
      <w:marBottom w:val="0"/>
      <w:divBdr>
        <w:top w:val="none" w:sz="0" w:space="0" w:color="auto"/>
        <w:left w:val="none" w:sz="0" w:space="0" w:color="auto"/>
        <w:bottom w:val="none" w:sz="0" w:space="0" w:color="auto"/>
        <w:right w:val="none" w:sz="0" w:space="0" w:color="auto"/>
      </w:divBdr>
    </w:div>
    <w:div w:id="1827163562">
      <w:bodyDiv w:val="1"/>
      <w:marLeft w:val="0"/>
      <w:marRight w:val="0"/>
      <w:marTop w:val="0"/>
      <w:marBottom w:val="0"/>
      <w:divBdr>
        <w:top w:val="none" w:sz="0" w:space="0" w:color="auto"/>
        <w:left w:val="none" w:sz="0" w:space="0" w:color="auto"/>
        <w:bottom w:val="none" w:sz="0" w:space="0" w:color="auto"/>
        <w:right w:val="none" w:sz="0" w:space="0" w:color="auto"/>
      </w:divBdr>
    </w:div>
    <w:div w:id="1860511896">
      <w:bodyDiv w:val="1"/>
      <w:marLeft w:val="0"/>
      <w:marRight w:val="0"/>
      <w:marTop w:val="0"/>
      <w:marBottom w:val="0"/>
      <w:divBdr>
        <w:top w:val="none" w:sz="0" w:space="0" w:color="auto"/>
        <w:left w:val="none" w:sz="0" w:space="0" w:color="auto"/>
        <w:bottom w:val="none" w:sz="0" w:space="0" w:color="auto"/>
        <w:right w:val="none" w:sz="0" w:space="0" w:color="auto"/>
      </w:divBdr>
    </w:div>
    <w:div w:id="20692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10F3-88E1-4CD1-B8CB-C2AE4DE4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12</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28</cp:revision>
  <cp:lastPrinted>2022-11-14T10:44:00Z</cp:lastPrinted>
  <dcterms:created xsi:type="dcterms:W3CDTF">2022-11-09T13:11:00Z</dcterms:created>
  <dcterms:modified xsi:type="dcterms:W3CDTF">2023-01-20T07:02:00Z</dcterms:modified>
</cp:coreProperties>
</file>