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08" w:rsidRPr="00516D35" w:rsidRDefault="00053708" w:rsidP="00053708">
      <w:pPr>
        <w:pStyle w:val="1"/>
        <w:spacing w:before="0" w:after="0"/>
        <w:jc w:val="center"/>
        <w:rPr>
          <w:rFonts w:ascii="Times New Roman" w:hAnsi="Times New Roman"/>
          <w:b w:val="0"/>
          <w:bCs w:val="0"/>
          <w:kern w:val="0"/>
          <w:sz w:val="24"/>
          <w:szCs w:val="24"/>
          <w:lang w:val="ru-RU" w:eastAsia="ru-RU"/>
        </w:rPr>
      </w:pPr>
      <w:r w:rsidRPr="00516D35">
        <w:rPr>
          <w:rFonts w:ascii="Times New Roman" w:hAnsi="Times New Roman"/>
          <w:b w:val="0"/>
          <w:bCs w:val="0"/>
          <w:kern w:val="0"/>
          <w:sz w:val="24"/>
          <w:szCs w:val="24"/>
          <w:lang w:val="ru-RU" w:eastAsia="ru-RU"/>
        </w:rPr>
        <w:t xml:space="preserve">МИНИСТЕРСТВО КУЛЬТУРЫ, ПЕЧАТИ И ПО ДЕЛАМ </w:t>
      </w:r>
    </w:p>
    <w:p w:rsidR="00053708" w:rsidRPr="00516D35" w:rsidRDefault="00053708" w:rsidP="00053708">
      <w:pPr>
        <w:pStyle w:val="1"/>
        <w:spacing w:before="0" w:after="0"/>
        <w:jc w:val="center"/>
        <w:rPr>
          <w:rFonts w:ascii="Times New Roman" w:hAnsi="Times New Roman"/>
          <w:b w:val="0"/>
          <w:bCs w:val="0"/>
          <w:kern w:val="0"/>
          <w:sz w:val="24"/>
          <w:szCs w:val="24"/>
          <w:lang w:val="ru-RU" w:eastAsia="ru-RU"/>
        </w:rPr>
      </w:pPr>
      <w:r w:rsidRPr="00516D35">
        <w:rPr>
          <w:rFonts w:ascii="Times New Roman" w:hAnsi="Times New Roman"/>
          <w:b w:val="0"/>
          <w:bCs w:val="0"/>
          <w:kern w:val="0"/>
          <w:sz w:val="24"/>
          <w:szCs w:val="24"/>
          <w:lang w:val="ru-RU" w:eastAsia="ru-RU"/>
        </w:rPr>
        <w:t>НАЦИОНАЛЬНОСТЕЙ РЕСПУБЛИКИ МАРИЙ ЭЛ</w:t>
      </w:r>
    </w:p>
    <w:p w:rsidR="00053708" w:rsidRPr="00516D35"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516D35" w:rsidRDefault="00053708" w:rsidP="00053708">
      <w:pPr>
        <w:pStyle w:val="1"/>
        <w:spacing w:before="0" w:after="0"/>
        <w:jc w:val="center"/>
        <w:rPr>
          <w:rFonts w:ascii="Times New Roman" w:hAnsi="Times New Roman"/>
          <w:b w:val="0"/>
          <w:bCs w:val="0"/>
          <w:kern w:val="0"/>
          <w:sz w:val="24"/>
          <w:szCs w:val="24"/>
          <w:lang w:val="ru-RU" w:eastAsia="ru-RU"/>
        </w:rPr>
      </w:pPr>
      <w:r w:rsidRPr="00516D35">
        <w:rPr>
          <w:rFonts w:ascii="Times New Roman" w:hAnsi="Times New Roman"/>
          <w:b w:val="0"/>
          <w:bCs w:val="0"/>
          <w:kern w:val="0"/>
          <w:sz w:val="24"/>
          <w:szCs w:val="24"/>
          <w:lang w:val="ru-RU" w:eastAsia="ru-RU"/>
        </w:rPr>
        <w:t xml:space="preserve">ГОСУДАРСТВЕННОЕ БЮДЖЕТНОЕ ПРОФЕССИОНАЛЬНОЕ </w:t>
      </w:r>
    </w:p>
    <w:p w:rsidR="00053708" w:rsidRPr="00516D35" w:rsidRDefault="00053708" w:rsidP="00053708">
      <w:pPr>
        <w:pStyle w:val="1"/>
        <w:spacing w:before="0" w:after="0"/>
        <w:jc w:val="center"/>
        <w:rPr>
          <w:rFonts w:ascii="Times New Roman" w:hAnsi="Times New Roman"/>
          <w:b w:val="0"/>
          <w:bCs w:val="0"/>
          <w:kern w:val="0"/>
          <w:sz w:val="24"/>
          <w:szCs w:val="24"/>
          <w:lang w:val="ru-RU" w:eastAsia="ru-RU"/>
        </w:rPr>
      </w:pPr>
      <w:r w:rsidRPr="00516D35">
        <w:rPr>
          <w:rFonts w:ascii="Times New Roman" w:hAnsi="Times New Roman"/>
          <w:b w:val="0"/>
          <w:bCs w:val="0"/>
          <w:kern w:val="0"/>
          <w:sz w:val="24"/>
          <w:szCs w:val="24"/>
          <w:lang w:val="ru-RU" w:eastAsia="ru-RU"/>
        </w:rPr>
        <w:t>ОБРАЗОВАТЕЛЬНОЕ УЧРЕЖДЕНИЕ РЕСПУБЛИКИ МАРИЙ ЭЛ</w:t>
      </w:r>
    </w:p>
    <w:p w:rsidR="00053708" w:rsidRPr="00516D35" w:rsidRDefault="00053708" w:rsidP="00053708">
      <w:pPr>
        <w:pStyle w:val="1"/>
        <w:spacing w:before="0" w:after="0"/>
        <w:jc w:val="center"/>
        <w:rPr>
          <w:rFonts w:ascii="Times New Roman" w:hAnsi="Times New Roman"/>
          <w:b w:val="0"/>
          <w:bCs w:val="0"/>
          <w:kern w:val="0"/>
          <w:sz w:val="24"/>
          <w:szCs w:val="24"/>
          <w:lang w:val="ru-RU" w:eastAsia="ru-RU"/>
        </w:rPr>
      </w:pPr>
      <w:r w:rsidRPr="00516D35">
        <w:rPr>
          <w:rFonts w:ascii="Times New Roman" w:hAnsi="Times New Roman"/>
          <w:b w:val="0"/>
          <w:bCs w:val="0"/>
          <w:kern w:val="0"/>
          <w:sz w:val="24"/>
          <w:szCs w:val="24"/>
          <w:lang w:val="ru-RU" w:eastAsia="ru-RU"/>
        </w:rPr>
        <w:t>«ЙОШКАР-ОЛИНСКОЕ ХУДОЖЕСТВЕННОЕ УЧИЛИЩЕ»</w:t>
      </w:r>
    </w:p>
    <w:p w:rsidR="00053708" w:rsidRPr="00516D35" w:rsidRDefault="00053708" w:rsidP="00053708">
      <w:pPr>
        <w:jc w:val="center"/>
        <w:rPr>
          <w:rFonts w:ascii="Times New Roman" w:hAnsi="Times New Roman"/>
          <w:b/>
          <w:sz w:val="24"/>
          <w:szCs w:val="24"/>
          <w:lang w:val="x-none"/>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053708">
      <w:pPr>
        <w:jc w:val="center"/>
        <w:rPr>
          <w:rFonts w:ascii="Times New Roman" w:hAnsi="Times New Roman"/>
          <w:b/>
          <w:sz w:val="24"/>
          <w:szCs w:val="24"/>
        </w:rPr>
      </w:pPr>
    </w:p>
    <w:p w:rsidR="00053708" w:rsidRPr="00516D35" w:rsidRDefault="00053708" w:rsidP="00905CCA">
      <w:pPr>
        <w:spacing w:after="0"/>
        <w:jc w:val="center"/>
        <w:rPr>
          <w:rFonts w:ascii="Times New Roman" w:hAnsi="Times New Roman"/>
          <w:b/>
          <w:sz w:val="24"/>
          <w:szCs w:val="24"/>
        </w:rPr>
      </w:pPr>
      <w:r w:rsidRPr="00516D35">
        <w:rPr>
          <w:rFonts w:ascii="Times New Roman" w:hAnsi="Times New Roman"/>
          <w:b/>
          <w:sz w:val="24"/>
          <w:szCs w:val="24"/>
        </w:rPr>
        <w:t>РАБОЧАЯ ПРОГРАММА УЧЕБНОЙ ДИСЦИПЛИНЫ</w:t>
      </w:r>
    </w:p>
    <w:p w:rsidR="00905CCA" w:rsidRDefault="00905CCA"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p>
    <w:p w:rsidR="00F257D1" w:rsidRPr="00516D35" w:rsidRDefault="00470EBD"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516D35">
        <w:rPr>
          <w:rFonts w:ascii="Times New Roman" w:hAnsi="Times New Roman"/>
          <w:b/>
          <w:sz w:val="24"/>
          <w:szCs w:val="24"/>
        </w:rPr>
        <w:t>ОД.01.09. Литература</w:t>
      </w:r>
    </w:p>
    <w:p w:rsidR="00F257D1" w:rsidRPr="00516D35"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16D35">
        <w:rPr>
          <w:rFonts w:ascii="Times New Roman" w:hAnsi="Times New Roman"/>
          <w:sz w:val="24"/>
          <w:szCs w:val="24"/>
        </w:rPr>
        <w:t xml:space="preserve">программы подготовки специалистов среднего звена </w:t>
      </w:r>
    </w:p>
    <w:p w:rsidR="00F257D1" w:rsidRPr="00516D35" w:rsidRDefault="00F257D1" w:rsidP="00F25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516D35">
        <w:rPr>
          <w:rFonts w:ascii="Times New Roman" w:hAnsi="Times New Roman"/>
          <w:sz w:val="24"/>
          <w:szCs w:val="24"/>
        </w:rPr>
        <w:t>по специальности 54.02.05 Живопись (по видам)</w:t>
      </w: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Default="00053708" w:rsidP="00053708">
      <w:pPr>
        <w:rPr>
          <w:rFonts w:ascii="Times New Roman" w:hAnsi="Times New Roman"/>
          <w:b/>
          <w:i/>
          <w:sz w:val="24"/>
          <w:szCs w:val="24"/>
        </w:rPr>
      </w:pPr>
    </w:p>
    <w:p w:rsidR="00905CCA" w:rsidRDefault="00905CCA" w:rsidP="00053708">
      <w:pPr>
        <w:rPr>
          <w:rFonts w:ascii="Times New Roman" w:hAnsi="Times New Roman"/>
          <w:b/>
          <w:i/>
          <w:sz w:val="24"/>
          <w:szCs w:val="24"/>
        </w:rPr>
      </w:pPr>
    </w:p>
    <w:p w:rsidR="00905CCA" w:rsidRDefault="00905CCA" w:rsidP="00053708">
      <w:pPr>
        <w:rPr>
          <w:rFonts w:ascii="Times New Roman" w:hAnsi="Times New Roman"/>
          <w:b/>
          <w:i/>
          <w:sz w:val="24"/>
          <w:szCs w:val="24"/>
        </w:rPr>
      </w:pPr>
    </w:p>
    <w:p w:rsidR="00905CCA" w:rsidRPr="00516D35" w:rsidRDefault="00905CCA" w:rsidP="00053708">
      <w:pPr>
        <w:rPr>
          <w:rFonts w:ascii="Times New Roman" w:hAnsi="Times New Roman"/>
          <w:b/>
          <w:i/>
          <w:sz w:val="24"/>
          <w:szCs w:val="24"/>
        </w:rPr>
      </w:pPr>
    </w:p>
    <w:p w:rsidR="00053708" w:rsidRPr="00516D35" w:rsidRDefault="00053708" w:rsidP="00053708">
      <w:pPr>
        <w:rPr>
          <w:rFonts w:ascii="Times New Roman" w:hAnsi="Times New Roman"/>
          <w:b/>
          <w:i/>
          <w:sz w:val="24"/>
          <w:szCs w:val="24"/>
        </w:rPr>
      </w:pPr>
    </w:p>
    <w:p w:rsidR="00053708" w:rsidRPr="00516D35" w:rsidRDefault="00053708" w:rsidP="00053708">
      <w:pPr>
        <w:jc w:val="center"/>
        <w:rPr>
          <w:rFonts w:ascii="Times New Roman" w:hAnsi="Times New Roman"/>
          <w:sz w:val="24"/>
          <w:szCs w:val="24"/>
          <w:vertAlign w:val="superscript"/>
        </w:rPr>
      </w:pPr>
      <w:r w:rsidRPr="00516D35">
        <w:rPr>
          <w:rFonts w:ascii="Times New Roman" w:hAnsi="Times New Roman"/>
          <w:bCs/>
          <w:sz w:val="24"/>
          <w:szCs w:val="24"/>
        </w:rPr>
        <w:t>202</w:t>
      </w:r>
      <w:r w:rsidR="00E06176">
        <w:rPr>
          <w:rFonts w:ascii="Times New Roman" w:hAnsi="Times New Roman"/>
          <w:bCs/>
          <w:sz w:val="24"/>
          <w:szCs w:val="24"/>
        </w:rPr>
        <w:t>2</w:t>
      </w:r>
      <w:r w:rsidRPr="00516D35">
        <w:rPr>
          <w:rFonts w:ascii="Times New Roman" w:hAnsi="Times New Roman"/>
          <w:bCs/>
          <w:sz w:val="24"/>
          <w:szCs w:val="24"/>
        </w:rPr>
        <w:t xml:space="preserve"> г.</w:t>
      </w:r>
      <w:r w:rsidRPr="00516D35">
        <w:rPr>
          <w:rFonts w:ascii="Times New Roman" w:hAnsi="Times New Roman"/>
          <w:bCs/>
          <w:sz w:val="24"/>
          <w:szCs w:val="24"/>
        </w:rPr>
        <w:br w:type="page"/>
      </w:r>
    </w:p>
    <w:p w:rsidR="00053708" w:rsidRPr="00516D35" w:rsidRDefault="00053708" w:rsidP="00053708">
      <w:pPr>
        <w:jc w:val="center"/>
        <w:rPr>
          <w:rFonts w:ascii="Times New Roman" w:hAnsi="Times New Roman"/>
          <w:b/>
          <w:i/>
          <w:sz w:val="24"/>
          <w:szCs w:val="24"/>
        </w:rPr>
      </w:pPr>
      <w:bookmarkStart w:id="0" w:name="_GoBack"/>
      <w:bookmarkEnd w:id="0"/>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p>
    <w:p w:rsidR="00053708" w:rsidRPr="00516D35" w:rsidRDefault="00053708" w:rsidP="00053708">
      <w:pPr>
        <w:jc w:val="center"/>
        <w:rPr>
          <w:rFonts w:ascii="Times New Roman" w:hAnsi="Times New Roman"/>
          <w:b/>
          <w:i/>
          <w:sz w:val="24"/>
          <w:szCs w:val="24"/>
        </w:rPr>
      </w:pPr>
      <w:r w:rsidRPr="00516D35">
        <w:rPr>
          <w:rFonts w:ascii="Times New Roman" w:hAnsi="Times New Roman"/>
          <w:b/>
          <w:i/>
          <w:sz w:val="24"/>
          <w:szCs w:val="24"/>
        </w:rPr>
        <w:t>СОДЕРЖАНИЕ</w:t>
      </w:r>
    </w:p>
    <w:p w:rsidR="00053708" w:rsidRPr="00516D35"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RPr="00516D35" w:rsidTr="00DA7379">
        <w:tc>
          <w:tcPr>
            <w:tcW w:w="7501" w:type="dxa"/>
            <w:hideMark/>
          </w:tcPr>
          <w:p w:rsidR="00053708" w:rsidRPr="00516D35" w:rsidRDefault="00053708" w:rsidP="00053708">
            <w:pPr>
              <w:numPr>
                <w:ilvl w:val="0"/>
                <w:numId w:val="1"/>
              </w:numPr>
              <w:suppressAutoHyphens/>
              <w:rPr>
                <w:rFonts w:ascii="Times New Roman" w:hAnsi="Times New Roman"/>
                <w:b/>
                <w:sz w:val="24"/>
                <w:szCs w:val="24"/>
              </w:rPr>
            </w:pPr>
            <w:r w:rsidRPr="00516D35">
              <w:rPr>
                <w:rFonts w:ascii="Times New Roman" w:hAnsi="Times New Roman"/>
                <w:b/>
                <w:sz w:val="24"/>
                <w:szCs w:val="24"/>
              </w:rPr>
              <w:t>ОБЩАЯ ХАРАКТЕРИСТИКА РАБОЧЕЙ ПРОГРАММЫ УЧЕБНОЙ ДИСЦИПЛИНЫ</w:t>
            </w:r>
          </w:p>
        </w:tc>
        <w:tc>
          <w:tcPr>
            <w:tcW w:w="1854" w:type="dxa"/>
          </w:tcPr>
          <w:p w:rsidR="00DA7379" w:rsidRDefault="00DA7379" w:rsidP="00DA7379">
            <w:pPr>
              <w:spacing w:after="0"/>
              <w:jc w:val="center"/>
              <w:rPr>
                <w:rFonts w:ascii="Times New Roman" w:hAnsi="Times New Roman"/>
                <w:b/>
                <w:sz w:val="24"/>
                <w:szCs w:val="24"/>
              </w:rPr>
            </w:pPr>
          </w:p>
          <w:p w:rsidR="00053708" w:rsidRPr="00DA7379" w:rsidRDefault="00DA7379" w:rsidP="00236491">
            <w:pPr>
              <w:jc w:val="center"/>
              <w:rPr>
                <w:rFonts w:ascii="Times New Roman" w:hAnsi="Times New Roman"/>
                <w:b/>
                <w:sz w:val="24"/>
                <w:szCs w:val="24"/>
              </w:rPr>
            </w:pPr>
            <w:r w:rsidRPr="00DA7379">
              <w:rPr>
                <w:rFonts w:ascii="Times New Roman" w:hAnsi="Times New Roman"/>
                <w:b/>
                <w:sz w:val="24"/>
                <w:szCs w:val="24"/>
              </w:rPr>
              <w:t>3</w:t>
            </w:r>
          </w:p>
        </w:tc>
      </w:tr>
      <w:tr w:rsidR="00053708" w:rsidRPr="00516D35" w:rsidTr="00DA7379">
        <w:tc>
          <w:tcPr>
            <w:tcW w:w="7501" w:type="dxa"/>
            <w:hideMark/>
          </w:tcPr>
          <w:p w:rsidR="00053708" w:rsidRPr="00516D35" w:rsidRDefault="00053708" w:rsidP="00557777">
            <w:pPr>
              <w:numPr>
                <w:ilvl w:val="0"/>
                <w:numId w:val="1"/>
              </w:numPr>
              <w:suppressAutoHyphens/>
              <w:rPr>
                <w:rFonts w:ascii="Times New Roman" w:hAnsi="Times New Roman"/>
                <w:b/>
                <w:sz w:val="24"/>
                <w:szCs w:val="24"/>
              </w:rPr>
            </w:pPr>
            <w:r w:rsidRPr="00516D35">
              <w:rPr>
                <w:rFonts w:ascii="Times New Roman" w:hAnsi="Times New Roman"/>
                <w:b/>
                <w:sz w:val="24"/>
                <w:szCs w:val="24"/>
              </w:rPr>
              <w:t>СТРУКТУРА И СОДЕРЖАНИЕ УЧЕБНОЙ ДИСЦИПЛИНЫ</w:t>
            </w:r>
          </w:p>
          <w:p w:rsidR="00053708" w:rsidRPr="00516D35" w:rsidRDefault="00053708" w:rsidP="00557777">
            <w:pPr>
              <w:numPr>
                <w:ilvl w:val="0"/>
                <w:numId w:val="1"/>
              </w:numPr>
              <w:suppressAutoHyphens/>
              <w:rPr>
                <w:rFonts w:ascii="Times New Roman" w:hAnsi="Times New Roman"/>
                <w:b/>
                <w:sz w:val="24"/>
                <w:szCs w:val="24"/>
              </w:rPr>
            </w:pPr>
            <w:r w:rsidRPr="00516D35">
              <w:rPr>
                <w:rFonts w:ascii="Times New Roman" w:hAnsi="Times New Roman"/>
                <w:b/>
                <w:sz w:val="24"/>
                <w:szCs w:val="24"/>
              </w:rPr>
              <w:t>УСЛОВИЯ РЕАЛИЗАЦИИ УЧЕБНОЙ ДИСЦИПЛИНЫ</w:t>
            </w:r>
          </w:p>
        </w:tc>
        <w:tc>
          <w:tcPr>
            <w:tcW w:w="1854" w:type="dxa"/>
          </w:tcPr>
          <w:p w:rsidR="00DA7379" w:rsidRDefault="00DA7379" w:rsidP="00236491">
            <w:pPr>
              <w:spacing w:after="0"/>
              <w:ind w:left="-101"/>
              <w:jc w:val="center"/>
              <w:rPr>
                <w:rFonts w:ascii="Times New Roman" w:hAnsi="Times New Roman"/>
                <w:b/>
                <w:sz w:val="24"/>
                <w:szCs w:val="24"/>
              </w:rPr>
            </w:pPr>
          </w:p>
          <w:p w:rsidR="00053708" w:rsidRPr="00DA7379" w:rsidRDefault="00DA7379" w:rsidP="00236491">
            <w:pPr>
              <w:spacing w:after="0"/>
              <w:ind w:left="-101"/>
              <w:jc w:val="center"/>
              <w:rPr>
                <w:rFonts w:ascii="Times New Roman" w:hAnsi="Times New Roman"/>
                <w:b/>
                <w:sz w:val="24"/>
                <w:szCs w:val="24"/>
              </w:rPr>
            </w:pPr>
            <w:r w:rsidRPr="00DA7379">
              <w:rPr>
                <w:rFonts w:ascii="Times New Roman" w:hAnsi="Times New Roman"/>
                <w:b/>
                <w:sz w:val="24"/>
                <w:szCs w:val="24"/>
              </w:rPr>
              <w:t>3</w:t>
            </w:r>
          </w:p>
          <w:p w:rsidR="00DA7379" w:rsidRDefault="00DA7379" w:rsidP="00DA7379">
            <w:pPr>
              <w:spacing w:after="0"/>
              <w:ind w:left="-101"/>
              <w:jc w:val="center"/>
              <w:rPr>
                <w:rFonts w:ascii="Times New Roman" w:hAnsi="Times New Roman"/>
                <w:b/>
                <w:sz w:val="24"/>
                <w:szCs w:val="24"/>
              </w:rPr>
            </w:pPr>
          </w:p>
          <w:p w:rsidR="00236491" w:rsidRPr="00DA7379" w:rsidRDefault="00DA7379" w:rsidP="00236491">
            <w:pPr>
              <w:ind w:left="-101"/>
              <w:jc w:val="center"/>
              <w:rPr>
                <w:rFonts w:ascii="Times New Roman" w:hAnsi="Times New Roman"/>
                <w:b/>
                <w:sz w:val="24"/>
                <w:szCs w:val="24"/>
              </w:rPr>
            </w:pPr>
            <w:r w:rsidRPr="00DA7379">
              <w:rPr>
                <w:rFonts w:ascii="Times New Roman" w:hAnsi="Times New Roman"/>
                <w:b/>
                <w:sz w:val="24"/>
                <w:szCs w:val="24"/>
              </w:rPr>
              <w:t>18</w:t>
            </w:r>
          </w:p>
        </w:tc>
      </w:tr>
      <w:tr w:rsidR="00053708" w:rsidRPr="00516D35" w:rsidTr="00DA7379">
        <w:tc>
          <w:tcPr>
            <w:tcW w:w="7501" w:type="dxa"/>
          </w:tcPr>
          <w:p w:rsidR="00053708" w:rsidRPr="00A56B6E" w:rsidRDefault="00053708" w:rsidP="00557777">
            <w:pPr>
              <w:numPr>
                <w:ilvl w:val="0"/>
                <w:numId w:val="1"/>
              </w:numPr>
              <w:suppressAutoHyphens/>
              <w:rPr>
                <w:rFonts w:ascii="Times New Roman" w:hAnsi="Times New Roman"/>
                <w:b/>
                <w:sz w:val="24"/>
                <w:szCs w:val="24"/>
              </w:rPr>
            </w:pPr>
            <w:r w:rsidRPr="00A56B6E">
              <w:rPr>
                <w:rFonts w:ascii="Times New Roman" w:hAnsi="Times New Roman"/>
                <w:b/>
                <w:sz w:val="24"/>
                <w:szCs w:val="24"/>
              </w:rPr>
              <w:t>КОНТРОЛЬ И ОЦЕНКА РЕЗУЛЬТАТОВ ОСВОЕНИЯ УЧЕБНОЙ ДИСЦИПЛИНЫ</w:t>
            </w:r>
          </w:p>
          <w:p w:rsidR="00053708" w:rsidRPr="00A56B6E" w:rsidRDefault="00053708">
            <w:pPr>
              <w:suppressAutoHyphens/>
              <w:rPr>
                <w:rFonts w:ascii="Times New Roman" w:hAnsi="Times New Roman"/>
                <w:b/>
                <w:sz w:val="24"/>
                <w:szCs w:val="24"/>
              </w:rPr>
            </w:pPr>
          </w:p>
        </w:tc>
        <w:tc>
          <w:tcPr>
            <w:tcW w:w="1854" w:type="dxa"/>
          </w:tcPr>
          <w:p w:rsidR="00053708" w:rsidRPr="00A56B6E" w:rsidRDefault="00053708" w:rsidP="00236491">
            <w:pPr>
              <w:spacing w:after="0"/>
              <w:jc w:val="center"/>
              <w:rPr>
                <w:rFonts w:ascii="Times New Roman" w:hAnsi="Times New Roman"/>
                <w:b/>
                <w:sz w:val="24"/>
                <w:szCs w:val="24"/>
              </w:rPr>
            </w:pPr>
          </w:p>
          <w:p w:rsidR="00236491" w:rsidRPr="00A56B6E" w:rsidRDefault="00DA7379" w:rsidP="00236491">
            <w:pPr>
              <w:ind w:left="-101"/>
              <w:jc w:val="center"/>
              <w:rPr>
                <w:rFonts w:ascii="Times New Roman" w:hAnsi="Times New Roman"/>
                <w:b/>
                <w:sz w:val="24"/>
                <w:szCs w:val="24"/>
              </w:rPr>
            </w:pPr>
            <w:r w:rsidRPr="00A56B6E">
              <w:rPr>
                <w:rFonts w:ascii="Times New Roman" w:hAnsi="Times New Roman"/>
                <w:b/>
                <w:sz w:val="24"/>
                <w:szCs w:val="24"/>
              </w:rPr>
              <w:t>19</w:t>
            </w:r>
          </w:p>
        </w:tc>
      </w:tr>
    </w:tbl>
    <w:p w:rsidR="00053708" w:rsidRPr="00516D35" w:rsidRDefault="00053708" w:rsidP="00053708">
      <w:pPr>
        <w:suppressAutoHyphens/>
        <w:spacing w:after="0"/>
        <w:jc w:val="center"/>
        <w:rPr>
          <w:rFonts w:ascii="Times New Roman" w:hAnsi="Times New Roman"/>
          <w:b/>
          <w:sz w:val="24"/>
          <w:szCs w:val="24"/>
        </w:rPr>
      </w:pPr>
      <w:r w:rsidRPr="00516D35">
        <w:rPr>
          <w:rFonts w:ascii="Times New Roman" w:hAnsi="Times New Roman"/>
          <w:b/>
          <w:i/>
          <w:sz w:val="24"/>
          <w:szCs w:val="24"/>
          <w:u w:val="single"/>
        </w:rPr>
        <w:br w:type="page"/>
      </w:r>
      <w:r w:rsidRPr="00516D35">
        <w:rPr>
          <w:rFonts w:ascii="Times New Roman" w:hAnsi="Times New Roman"/>
          <w:b/>
          <w:sz w:val="24"/>
          <w:szCs w:val="24"/>
        </w:rPr>
        <w:lastRenderedPageBreak/>
        <w:t xml:space="preserve">1. ОБЩАЯ ХАРАКТЕРИСТИКА РАБОЧЕЙ ПРОГРАММЫ УЧЕБНОЙ ДИСЦИПЛИНЫ </w:t>
      </w:r>
      <w:r w:rsidR="00470EBD" w:rsidRPr="00516D35">
        <w:rPr>
          <w:rFonts w:ascii="Times New Roman" w:hAnsi="Times New Roman"/>
          <w:b/>
          <w:sz w:val="24"/>
          <w:szCs w:val="24"/>
        </w:rPr>
        <w:t>ОД.01.09.</w:t>
      </w:r>
      <w:r w:rsidR="00F257D1" w:rsidRPr="00516D35">
        <w:rPr>
          <w:rFonts w:ascii="Times New Roman" w:hAnsi="Times New Roman"/>
          <w:b/>
          <w:sz w:val="24"/>
          <w:szCs w:val="24"/>
        </w:rPr>
        <w:t xml:space="preserve"> </w:t>
      </w:r>
      <w:r w:rsidR="00470EBD" w:rsidRPr="00516D35">
        <w:rPr>
          <w:rFonts w:ascii="Times New Roman" w:hAnsi="Times New Roman"/>
          <w:b/>
          <w:sz w:val="24"/>
          <w:szCs w:val="24"/>
        </w:rPr>
        <w:t>Литература</w:t>
      </w:r>
    </w:p>
    <w:p w:rsidR="00F257D1" w:rsidRPr="00516D35" w:rsidRDefault="00F257D1" w:rsidP="00053708">
      <w:pPr>
        <w:suppressAutoHyphens/>
        <w:spacing w:after="0"/>
        <w:jc w:val="center"/>
        <w:rPr>
          <w:rFonts w:ascii="Times New Roman" w:hAnsi="Times New Roman"/>
          <w:b/>
          <w:sz w:val="24"/>
          <w:szCs w:val="24"/>
        </w:rPr>
      </w:pPr>
    </w:p>
    <w:p w:rsidR="00053708" w:rsidRPr="00516D35"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16D35">
        <w:rPr>
          <w:rFonts w:ascii="Times New Roman" w:hAnsi="Times New Roman"/>
          <w:b/>
          <w:sz w:val="24"/>
          <w:szCs w:val="24"/>
        </w:rPr>
        <w:t xml:space="preserve">1.1. Место дисциплины в структуре основной образовательной программы: </w:t>
      </w:r>
      <w:r w:rsidRPr="00516D35">
        <w:rPr>
          <w:rFonts w:ascii="Times New Roman" w:hAnsi="Times New Roman"/>
          <w:sz w:val="24"/>
          <w:szCs w:val="24"/>
        </w:rPr>
        <w:tab/>
      </w:r>
    </w:p>
    <w:p w:rsidR="00F257D1" w:rsidRPr="00516D35" w:rsidRDefault="00470EBD" w:rsidP="00F257D1">
      <w:pPr>
        <w:suppressAutoHyphens/>
        <w:spacing w:after="0" w:line="240" w:lineRule="auto"/>
        <w:ind w:firstLine="708"/>
        <w:jc w:val="both"/>
        <w:rPr>
          <w:rFonts w:ascii="Times New Roman" w:hAnsi="Times New Roman"/>
          <w:sz w:val="24"/>
          <w:szCs w:val="24"/>
        </w:rPr>
      </w:pPr>
      <w:r w:rsidRPr="00516D35">
        <w:rPr>
          <w:rFonts w:ascii="Times New Roman" w:hAnsi="Times New Roman"/>
          <w:sz w:val="24"/>
          <w:szCs w:val="24"/>
        </w:rPr>
        <w:t>Учебная дисциплина ОД.01.09.</w:t>
      </w:r>
      <w:r w:rsidR="00F257D1" w:rsidRPr="00516D35">
        <w:rPr>
          <w:rFonts w:ascii="Times New Roman" w:hAnsi="Times New Roman"/>
          <w:sz w:val="24"/>
          <w:szCs w:val="24"/>
        </w:rPr>
        <w:t xml:space="preserve"> </w:t>
      </w:r>
      <w:r w:rsidRPr="00516D35">
        <w:rPr>
          <w:rFonts w:ascii="Times New Roman" w:hAnsi="Times New Roman"/>
          <w:sz w:val="24"/>
          <w:szCs w:val="24"/>
        </w:rPr>
        <w:t>Литература</w:t>
      </w:r>
      <w:r w:rsidR="00F257D1" w:rsidRPr="00516D35">
        <w:rPr>
          <w:rFonts w:ascii="Times New Roman" w:hAnsi="Times New Roman"/>
          <w:sz w:val="24"/>
          <w:szCs w:val="24"/>
        </w:rPr>
        <w:t xml:space="preserve"> является обязательной частью общеобразовательного учебного цикла ППССЗ в соответствии с ФГОС по специальности среднего профессионального образования </w:t>
      </w:r>
      <w:r w:rsidR="00F257D1" w:rsidRPr="00516D35">
        <w:rPr>
          <w:rFonts w:ascii="Times New Roman" w:hAnsi="Times New Roman"/>
          <w:bCs/>
          <w:sz w:val="24"/>
          <w:szCs w:val="24"/>
        </w:rPr>
        <w:t>54.02.05 Живопись (по видам) углубленной подготовки</w:t>
      </w:r>
      <w:r w:rsidR="00F257D1" w:rsidRPr="00516D35">
        <w:rPr>
          <w:rFonts w:ascii="Times New Roman" w:hAnsi="Times New Roman"/>
          <w:sz w:val="24"/>
          <w:szCs w:val="24"/>
        </w:rPr>
        <w:t>.</w:t>
      </w:r>
    </w:p>
    <w:p w:rsidR="00F257D1" w:rsidRPr="00516D35" w:rsidRDefault="00F257D1" w:rsidP="00F257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sidRPr="00516D35">
        <w:rPr>
          <w:rFonts w:ascii="Times New Roman" w:hAnsi="Times New Roman"/>
          <w:sz w:val="24"/>
          <w:szCs w:val="24"/>
        </w:rPr>
        <w:t xml:space="preserve">Особое значение дисциплина имеет при формировании и развитии </w:t>
      </w:r>
      <w:proofErr w:type="gramStart"/>
      <w:r w:rsidRPr="00516D35">
        <w:rPr>
          <w:rFonts w:ascii="Times New Roman" w:hAnsi="Times New Roman"/>
          <w:sz w:val="24"/>
          <w:szCs w:val="24"/>
        </w:rPr>
        <w:t>ОК</w:t>
      </w:r>
      <w:proofErr w:type="gramEnd"/>
      <w:r w:rsidRPr="00516D35">
        <w:rPr>
          <w:rFonts w:ascii="Times New Roman" w:hAnsi="Times New Roman"/>
          <w:sz w:val="24"/>
          <w:szCs w:val="24"/>
        </w:rPr>
        <w:t xml:space="preserve"> 10</w:t>
      </w:r>
      <w:r w:rsidRPr="00516D35">
        <w:rPr>
          <w:rFonts w:ascii="Times New Roman" w:hAnsi="Times New Roman"/>
          <w:i/>
          <w:sz w:val="24"/>
          <w:szCs w:val="24"/>
        </w:rPr>
        <w:t>.</w:t>
      </w:r>
    </w:p>
    <w:p w:rsidR="00053708" w:rsidRPr="00516D35" w:rsidRDefault="00053708" w:rsidP="00053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053708" w:rsidRPr="00516D35" w:rsidRDefault="00053708" w:rsidP="00053708">
      <w:pPr>
        <w:spacing w:after="0"/>
        <w:ind w:firstLine="709"/>
        <w:rPr>
          <w:rFonts w:ascii="Times New Roman" w:hAnsi="Times New Roman"/>
          <w:b/>
          <w:sz w:val="24"/>
          <w:szCs w:val="24"/>
        </w:rPr>
      </w:pPr>
      <w:r w:rsidRPr="00516D35">
        <w:rPr>
          <w:rFonts w:ascii="Times New Roman" w:hAnsi="Times New Roman"/>
          <w:b/>
          <w:sz w:val="24"/>
          <w:szCs w:val="24"/>
        </w:rPr>
        <w:t>1.2. Цель и планируемые результаты освоения дисциплины:</w:t>
      </w:r>
    </w:p>
    <w:p w:rsidR="00053708" w:rsidRPr="00516D35" w:rsidRDefault="00053708" w:rsidP="00053708">
      <w:pPr>
        <w:suppressAutoHyphens/>
        <w:spacing w:after="0" w:line="240" w:lineRule="auto"/>
        <w:ind w:firstLine="709"/>
        <w:jc w:val="both"/>
        <w:rPr>
          <w:rFonts w:ascii="Times New Roman" w:hAnsi="Times New Roman"/>
          <w:sz w:val="24"/>
          <w:szCs w:val="24"/>
          <w:lang w:eastAsia="en-US"/>
        </w:rPr>
      </w:pPr>
      <w:r w:rsidRPr="00516D35">
        <w:rPr>
          <w:rFonts w:ascii="Times New Roman" w:hAnsi="Times New Roman"/>
          <w:sz w:val="24"/>
          <w:szCs w:val="24"/>
        </w:rPr>
        <w:t xml:space="preserve">В рамках программы учебной дисциплины </w:t>
      </w:r>
      <w:proofErr w:type="gramStart"/>
      <w:r w:rsidRPr="00516D35">
        <w:rPr>
          <w:rFonts w:ascii="Times New Roman" w:hAnsi="Times New Roman"/>
          <w:sz w:val="24"/>
          <w:szCs w:val="24"/>
        </w:rPr>
        <w:t>обучающимися</w:t>
      </w:r>
      <w:proofErr w:type="gramEnd"/>
      <w:r w:rsidRPr="00516D35">
        <w:rPr>
          <w:rFonts w:ascii="Times New Roman" w:hAnsi="Times New Roman"/>
          <w:sz w:val="24"/>
          <w:szCs w:val="24"/>
        </w:rPr>
        <w:t xml:space="preserve"> осваиваются умения и знания</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095"/>
        <w:gridCol w:w="2835"/>
      </w:tblGrid>
      <w:tr w:rsidR="00053708" w:rsidRPr="00573D4E" w:rsidTr="00573D4E">
        <w:trPr>
          <w:trHeight w:val="649"/>
        </w:trPr>
        <w:tc>
          <w:tcPr>
            <w:tcW w:w="988" w:type="dxa"/>
            <w:tcBorders>
              <w:top w:val="single" w:sz="4" w:space="0" w:color="auto"/>
              <w:left w:val="single" w:sz="4" w:space="0" w:color="auto"/>
              <w:bottom w:val="single" w:sz="4" w:space="0" w:color="auto"/>
              <w:right w:val="single" w:sz="4" w:space="0" w:color="auto"/>
            </w:tcBorders>
            <w:hideMark/>
          </w:tcPr>
          <w:p w:rsidR="00053708" w:rsidRPr="00573D4E" w:rsidRDefault="00053708">
            <w:pPr>
              <w:suppressAutoHyphens/>
              <w:spacing w:after="0" w:line="240" w:lineRule="auto"/>
              <w:jc w:val="center"/>
              <w:rPr>
                <w:rFonts w:ascii="Times New Roman" w:hAnsi="Times New Roman"/>
                <w:szCs w:val="24"/>
              </w:rPr>
            </w:pPr>
            <w:r w:rsidRPr="00573D4E">
              <w:rPr>
                <w:rFonts w:ascii="Times New Roman" w:hAnsi="Times New Roman"/>
                <w:szCs w:val="24"/>
              </w:rPr>
              <w:t xml:space="preserve">Код </w:t>
            </w:r>
          </w:p>
          <w:p w:rsidR="00053708" w:rsidRPr="00573D4E" w:rsidRDefault="00053708">
            <w:pPr>
              <w:suppressAutoHyphens/>
              <w:spacing w:after="0" w:line="240" w:lineRule="auto"/>
              <w:jc w:val="center"/>
              <w:rPr>
                <w:rFonts w:ascii="Times New Roman" w:hAnsi="Times New Roman"/>
                <w:szCs w:val="24"/>
              </w:rPr>
            </w:pPr>
            <w:proofErr w:type="gramStart"/>
            <w:r w:rsidRPr="00573D4E">
              <w:rPr>
                <w:rFonts w:ascii="Times New Roman" w:hAnsi="Times New Roman"/>
                <w:szCs w:val="24"/>
              </w:rPr>
              <w:t>ОК</w:t>
            </w:r>
            <w:proofErr w:type="gramEnd"/>
            <w:r w:rsidRPr="00573D4E">
              <w:rPr>
                <w:rFonts w:ascii="Times New Roman" w:hAnsi="Times New Roman"/>
                <w:szCs w:val="24"/>
              </w:rPr>
              <w:t>, ЛР</w:t>
            </w:r>
          </w:p>
        </w:tc>
        <w:tc>
          <w:tcPr>
            <w:tcW w:w="6095" w:type="dxa"/>
            <w:tcBorders>
              <w:top w:val="single" w:sz="4" w:space="0" w:color="auto"/>
              <w:left w:val="single" w:sz="4" w:space="0" w:color="auto"/>
              <w:bottom w:val="single" w:sz="4" w:space="0" w:color="auto"/>
              <w:right w:val="single" w:sz="4" w:space="0" w:color="auto"/>
            </w:tcBorders>
            <w:vAlign w:val="center"/>
            <w:hideMark/>
          </w:tcPr>
          <w:p w:rsidR="00053708" w:rsidRPr="00573D4E" w:rsidRDefault="00053708" w:rsidP="00573D4E">
            <w:pPr>
              <w:suppressAutoHyphens/>
              <w:spacing w:after="0" w:line="240" w:lineRule="auto"/>
              <w:jc w:val="center"/>
              <w:rPr>
                <w:rFonts w:ascii="Times New Roman" w:hAnsi="Times New Roman"/>
                <w:szCs w:val="24"/>
              </w:rPr>
            </w:pPr>
            <w:r w:rsidRPr="00573D4E">
              <w:rPr>
                <w:rFonts w:ascii="Times New Roman" w:hAnsi="Times New Roman"/>
                <w:szCs w:val="24"/>
              </w:rPr>
              <w:t>Умения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053708" w:rsidRPr="00573D4E" w:rsidRDefault="00053708" w:rsidP="00573D4E">
            <w:pPr>
              <w:suppressAutoHyphens/>
              <w:spacing w:after="0" w:line="240" w:lineRule="auto"/>
              <w:jc w:val="center"/>
              <w:rPr>
                <w:rFonts w:ascii="Times New Roman" w:hAnsi="Times New Roman"/>
                <w:szCs w:val="24"/>
              </w:rPr>
            </w:pPr>
            <w:r w:rsidRPr="00573D4E">
              <w:rPr>
                <w:rFonts w:ascii="Times New Roman" w:hAnsi="Times New Roman"/>
                <w:szCs w:val="24"/>
              </w:rPr>
              <w:t>Знания</w:t>
            </w:r>
          </w:p>
        </w:tc>
      </w:tr>
      <w:tr w:rsidR="00053708" w:rsidRPr="00573D4E" w:rsidTr="00827372">
        <w:trPr>
          <w:trHeight w:val="212"/>
        </w:trPr>
        <w:tc>
          <w:tcPr>
            <w:tcW w:w="988" w:type="dxa"/>
            <w:tcBorders>
              <w:top w:val="single" w:sz="4" w:space="0" w:color="auto"/>
              <w:left w:val="single" w:sz="4" w:space="0" w:color="auto"/>
              <w:bottom w:val="single" w:sz="4" w:space="0" w:color="auto"/>
              <w:right w:val="single" w:sz="4" w:space="0" w:color="auto"/>
            </w:tcBorders>
            <w:hideMark/>
          </w:tcPr>
          <w:p w:rsidR="00053708" w:rsidRPr="00573D4E" w:rsidRDefault="00805028">
            <w:pPr>
              <w:suppressAutoHyphens/>
              <w:spacing w:after="0" w:line="240" w:lineRule="auto"/>
              <w:jc w:val="center"/>
              <w:rPr>
                <w:rFonts w:ascii="Times New Roman" w:hAnsi="Times New Roman"/>
                <w:szCs w:val="24"/>
              </w:rPr>
            </w:pPr>
            <w:proofErr w:type="gramStart"/>
            <w:r w:rsidRPr="00573D4E">
              <w:rPr>
                <w:rFonts w:ascii="Times New Roman" w:hAnsi="Times New Roman"/>
                <w:szCs w:val="24"/>
              </w:rPr>
              <w:t>ОК</w:t>
            </w:r>
            <w:proofErr w:type="gramEnd"/>
            <w:r w:rsidRPr="00573D4E">
              <w:rPr>
                <w:rFonts w:ascii="Times New Roman" w:hAnsi="Times New Roman"/>
                <w:szCs w:val="24"/>
              </w:rPr>
              <w:t xml:space="preserve"> 10</w:t>
            </w:r>
          </w:p>
          <w:p w:rsidR="00805028" w:rsidRPr="00573D4E" w:rsidRDefault="00805028" w:rsidP="00F45728">
            <w:pPr>
              <w:suppressAutoHyphens/>
              <w:spacing w:after="0" w:line="240" w:lineRule="auto"/>
              <w:jc w:val="center"/>
              <w:rPr>
                <w:rFonts w:ascii="Times New Roman" w:hAnsi="Times New Roman"/>
                <w:szCs w:val="24"/>
              </w:rPr>
            </w:pPr>
            <w:r w:rsidRPr="00573D4E">
              <w:rPr>
                <w:rFonts w:ascii="Times New Roman" w:hAnsi="Times New Roman"/>
                <w:szCs w:val="24"/>
              </w:rPr>
              <w:t>ЛР:</w:t>
            </w:r>
            <w:r w:rsidR="00F45728" w:rsidRPr="00573D4E">
              <w:rPr>
                <w:rFonts w:ascii="Times New Roman" w:hAnsi="Times New Roman"/>
                <w:szCs w:val="24"/>
              </w:rPr>
              <w:t>1-9</w:t>
            </w:r>
            <w:r w:rsidRPr="00573D4E">
              <w:rPr>
                <w:rFonts w:ascii="Times New Roman" w:hAnsi="Times New Roman"/>
                <w:szCs w:val="24"/>
              </w:rPr>
              <w:t>,11</w:t>
            </w:r>
            <w:r w:rsidR="00F45728" w:rsidRPr="00573D4E">
              <w:rPr>
                <w:rFonts w:ascii="Times New Roman" w:hAnsi="Times New Roman"/>
                <w:szCs w:val="24"/>
              </w:rPr>
              <w:t>,12</w:t>
            </w:r>
          </w:p>
        </w:tc>
        <w:tc>
          <w:tcPr>
            <w:tcW w:w="6095" w:type="dxa"/>
            <w:tcBorders>
              <w:top w:val="single" w:sz="4" w:space="0" w:color="auto"/>
              <w:left w:val="single" w:sz="4" w:space="0" w:color="auto"/>
              <w:bottom w:val="single" w:sz="4" w:space="0" w:color="auto"/>
              <w:right w:val="single" w:sz="4" w:space="0" w:color="auto"/>
            </w:tcBorders>
            <w:hideMark/>
          </w:tcPr>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воспроизводить содержание литературного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анализировать эпизод (сцену) изученного произведения, объяснять его связь с проблематикой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определять род и жанр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сопоставлять литературные произведения;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выявлять авторскую позицию;</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выразительно читать изученные произведения (или их фрагменты), соблюдая нормы литературного произношения;</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аргументировать свое отношение к прочитанному произведению;</w:t>
            </w:r>
          </w:p>
          <w:p w:rsidR="0005370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писать рецензии на прочитанные произведения и сочинения разных жанров на литературные темы.</w:t>
            </w:r>
          </w:p>
        </w:tc>
        <w:tc>
          <w:tcPr>
            <w:tcW w:w="2835" w:type="dxa"/>
            <w:tcBorders>
              <w:top w:val="single" w:sz="4" w:space="0" w:color="auto"/>
              <w:left w:val="single" w:sz="4" w:space="0" w:color="auto"/>
              <w:bottom w:val="single" w:sz="4" w:space="0" w:color="auto"/>
              <w:right w:val="single" w:sz="4" w:space="0" w:color="auto"/>
            </w:tcBorders>
            <w:hideMark/>
          </w:tcPr>
          <w:p w:rsidR="00F45728" w:rsidRPr="00573D4E" w:rsidRDefault="008050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xml:space="preserve">- </w:t>
            </w:r>
            <w:r w:rsidR="00F45728" w:rsidRPr="00573D4E">
              <w:rPr>
                <w:rFonts w:ascii="Times New Roman" w:hAnsi="Times New Roman"/>
                <w:iCs/>
                <w:color w:val="000000" w:themeColor="text1"/>
                <w:szCs w:val="24"/>
              </w:rPr>
              <w:t>образную природу словесного искусства;</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содержание изученных литературных произведений;</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основные факты жизни и творчества писателей - классиков XIX века;</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основные закономерности историко-литературного процесса и черты литературных направлений;</w:t>
            </w:r>
          </w:p>
          <w:p w:rsidR="00F45728" w:rsidRPr="00573D4E" w:rsidRDefault="00F45728" w:rsidP="00F45728">
            <w:pPr>
              <w:spacing w:after="0" w:line="240" w:lineRule="auto"/>
              <w:jc w:val="both"/>
              <w:rPr>
                <w:rFonts w:ascii="Times New Roman" w:hAnsi="Times New Roman"/>
                <w:iCs/>
                <w:color w:val="000000" w:themeColor="text1"/>
                <w:szCs w:val="24"/>
              </w:rPr>
            </w:pPr>
            <w:r w:rsidRPr="00573D4E">
              <w:rPr>
                <w:rFonts w:ascii="Times New Roman" w:hAnsi="Times New Roman"/>
                <w:iCs/>
                <w:color w:val="000000" w:themeColor="text1"/>
                <w:szCs w:val="24"/>
              </w:rPr>
              <w:t>- основные теоретико-литературные понятия.</w:t>
            </w:r>
          </w:p>
          <w:p w:rsidR="00523CC9" w:rsidRPr="00573D4E" w:rsidRDefault="00523CC9" w:rsidP="00F45728">
            <w:pPr>
              <w:spacing w:after="0" w:line="240" w:lineRule="auto"/>
              <w:jc w:val="both"/>
              <w:rPr>
                <w:rFonts w:ascii="Times New Roman" w:hAnsi="Times New Roman"/>
                <w:color w:val="000000" w:themeColor="text1"/>
                <w:szCs w:val="24"/>
              </w:rPr>
            </w:pPr>
          </w:p>
        </w:tc>
      </w:tr>
    </w:tbl>
    <w:p w:rsidR="00053708" w:rsidRPr="00516D35" w:rsidRDefault="00053708" w:rsidP="00053708">
      <w:pPr>
        <w:suppressAutoHyphens/>
        <w:spacing w:after="240" w:line="240" w:lineRule="auto"/>
        <w:ind w:firstLine="709"/>
        <w:rPr>
          <w:rFonts w:ascii="Times New Roman" w:hAnsi="Times New Roman"/>
          <w:b/>
          <w:sz w:val="24"/>
          <w:szCs w:val="24"/>
        </w:rPr>
      </w:pPr>
    </w:p>
    <w:p w:rsidR="00053708" w:rsidRPr="00516D35" w:rsidRDefault="00053708" w:rsidP="00E36C5F">
      <w:pPr>
        <w:spacing w:after="160" w:line="259" w:lineRule="auto"/>
        <w:jc w:val="center"/>
        <w:rPr>
          <w:rFonts w:ascii="Times New Roman" w:hAnsi="Times New Roman"/>
          <w:b/>
          <w:sz w:val="24"/>
          <w:szCs w:val="24"/>
        </w:rPr>
      </w:pPr>
      <w:r w:rsidRPr="00516D35">
        <w:rPr>
          <w:rFonts w:ascii="Times New Roman" w:hAnsi="Times New Roman"/>
          <w:b/>
          <w:sz w:val="24"/>
          <w:szCs w:val="24"/>
        </w:rPr>
        <w:t>2. СТРУКТУРА И СОДЕРЖАНИЕ УЧЕБНОЙ ДИСЦИПЛИНЫ</w:t>
      </w:r>
    </w:p>
    <w:p w:rsidR="00053708" w:rsidRPr="00516D35" w:rsidRDefault="00053708" w:rsidP="00053708">
      <w:pPr>
        <w:suppressAutoHyphens/>
        <w:spacing w:after="240" w:line="240" w:lineRule="auto"/>
        <w:ind w:firstLine="709"/>
        <w:rPr>
          <w:rFonts w:ascii="Times New Roman" w:hAnsi="Times New Roman"/>
          <w:b/>
          <w:sz w:val="24"/>
          <w:szCs w:val="24"/>
        </w:rPr>
      </w:pPr>
      <w:r w:rsidRPr="00516D3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71"/>
        <w:gridCol w:w="2666"/>
      </w:tblGrid>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rPr>
                <w:rFonts w:ascii="Times New Roman" w:hAnsi="Times New Roman"/>
                <w:b/>
                <w:sz w:val="24"/>
                <w:szCs w:val="24"/>
              </w:rPr>
            </w:pPr>
            <w:r w:rsidRPr="00516D35">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rsidP="00AF36B3">
            <w:pPr>
              <w:suppressAutoHyphens/>
              <w:jc w:val="center"/>
              <w:rPr>
                <w:rFonts w:ascii="Times New Roman" w:hAnsi="Times New Roman"/>
                <w:b/>
                <w:iCs/>
                <w:sz w:val="24"/>
                <w:szCs w:val="24"/>
              </w:rPr>
            </w:pPr>
            <w:r w:rsidRPr="00516D35">
              <w:rPr>
                <w:rFonts w:ascii="Times New Roman" w:hAnsi="Times New Roman"/>
                <w:b/>
                <w:iCs/>
                <w:sz w:val="24"/>
                <w:szCs w:val="24"/>
              </w:rPr>
              <w:t>Объем в часах</w:t>
            </w:r>
          </w:p>
        </w:tc>
      </w:tr>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b/>
                <w:sz w:val="24"/>
                <w:szCs w:val="24"/>
              </w:rPr>
            </w:pPr>
            <w:r w:rsidRPr="00516D35">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73D4E" w:rsidRDefault="00F45728" w:rsidP="00573D4E">
            <w:pPr>
              <w:suppressAutoHyphens/>
              <w:spacing w:after="0"/>
              <w:jc w:val="center"/>
              <w:rPr>
                <w:rFonts w:ascii="Times New Roman" w:hAnsi="Times New Roman"/>
                <w:b/>
                <w:iCs/>
                <w:sz w:val="24"/>
                <w:szCs w:val="24"/>
              </w:rPr>
            </w:pPr>
            <w:r w:rsidRPr="00573D4E">
              <w:rPr>
                <w:rFonts w:ascii="Times New Roman" w:hAnsi="Times New Roman"/>
                <w:b/>
                <w:iCs/>
                <w:sz w:val="24"/>
                <w:szCs w:val="24"/>
              </w:rPr>
              <w:t>1</w:t>
            </w:r>
            <w:r w:rsidR="00573D4E">
              <w:rPr>
                <w:rFonts w:ascii="Times New Roman" w:hAnsi="Times New Roman"/>
                <w:b/>
                <w:iCs/>
                <w:sz w:val="24"/>
                <w:szCs w:val="24"/>
              </w:rPr>
              <w:t>2</w:t>
            </w:r>
            <w:r w:rsidRPr="00573D4E">
              <w:rPr>
                <w:rFonts w:ascii="Times New Roman" w:hAnsi="Times New Roman"/>
                <w:b/>
                <w:iCs/>
                <w:sz w:val="24"/>
                <w:szCs w:val="24"/>
              </w:rPr>
              <w:t>8</w:t>
            </w:r>
          </w:p>
        </w:tc>
      </w:tr>
      <w:tr w:rsidR="00053708" w:rsidRPr="00516D3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iCs/>
                <w:sz w:val="24"/>
                <w:szCs w:val="24"/>
              </w:rPr>
            </w:pPr>
            <w:r w:rsidRPr="00516D35">
              <w:rPr>
                <w:rFonts w:ascii="Times New Roman" w:hAnsi="Times New Roman"/>
                <w:sz w:val="24"/>
                <w:szCs w:val="24"/>
              </w:rPr>
              <w:t>в т. ч.:</w:t>
            </w:r>
          </w:p>
        </w:tc>
      </w:tr>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sz w:val="24"/>
                <w:szCs w:val="24"/>
              </w:rPr>
            </w:pPr>
            <w:r w:rsidRPr="00516D35">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573D4E" w:rsidP="00573D4E">
            <w:pPr>
              <w:suppressAutoHyphens/>
              <w:spacing w:after="0"/>
              <w:jc w:val="center"/>
              <w:rPr>
                <w:rFonts w:ascii="Times New Roman" w:hAnsi="Times New Roman"/>
                <w:iCs/>
                <w:sz w:val="24"/>
                <w:szCs w:val="24"/>
              </w:rPr>
            </w:pPr>
            <w:r>
              <w:rPr>
                <w:rFonts w:ascii="Times New Roman" w:hAnsi="Times New Roman"/>
                <w:iCs/>
                <w:sz w:val="24"/>
                <w:szCs w:val="24"/>
              </w:rPr>
              <w:t>9</w:t>
            </w:r>
            <w:r w:rsidR="00F45728" w:rsidRPr="00516D35">
              <w:rPr>
                <w:rFonts w:ascii="Times New Roman" w:hAnsi="Times New Roman"/>
                <w:iCs/>
                <w:sz w:val="24"/>
                <w:szCs w:val="24"/>
              </w:rPr>
              <w:t>2</w:t>
            </w:r>
          </w:p>
        </w:tc>
      </w:tr>
      <w:tr w:rsidR="00053708" w:rsidRPr="00516D3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053708">
            <w:pPr>
              <w:suppressAutoHyphens/>
              <w:spacing w:after="0"/>
              <w:rPr>
                <w:rFonts w:ascii="Times New Roman" w:hAnsi="Times New Roman"/>
                <w:sz w:val="24"/>
                <w:szCs w:val="24"/>
              </w:rPr>
            </w:pPr>
            <w:r w:rsidRPr="00516D35">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573D4E" w:rsidP="00573D4E">
            <w:pPr>
              <w:suppressAutoHyphens/>
              <w:spacing w:after="0"/>
              <w:jc w:val="center"/>
              <w:rPr>
                <w:rFonts w:ascii="Times New Roman" w:hAnsi="Times New Roman"/>
                <w:iCs/>
                <w:sz w:val="24"/>
                <w:szCs w:val="24"/>
              </w:rPr>
            </w:pPr>
            <w:r>
              <w:rPr>
                <w:rFonts w:ascii="Times New Roman" w:hAnsi="Times New Roman"/>
                <w:iCs/>
                <w:sz w:val="24"/>
                <w:szCs w:val="24"/>
              </w:rPr>
              <w:t>3</w:t>
            </w:r>
            <w:r w:rsidR="00A5629B" w:rsidRPr="00516D35">
              <w:rPr>
                <w:rFonts w:ascii="Times New Roman" w:hAnsi="Times New Roman"/>
                <w:iCs/>
                <w:sz w:val="24"/>
                <w:szCs w:val="24"/>
              </w:rPr>
              <w:t>6</w:t>
            </w:r>
          </w:p>
        </w:tc>
      </w:tr>
      <w:tr w:rsidR="00053708" w:rsidRPr="00516D35">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rsidR="00053708" w:rsidRPr="00516D35" w:rsidRDefault="00A5629B" w:rsidP="00A5629B">
            <w:pPr>
              <w:suppressAutoHyphens/>
              <w:spacing w:after="0"/>
              <w:rPr>
                <w:rFonts w:ascii="Times New Roman" w:hAnsi="Times New Roman"/>
                <w:b/>
                <w:sz w:val="24"/>
                <w:szCs w:val="24"/>
              </w:rPr>
            </w:pPr>
            <w:r w:rsidRPr="00516D35">
              <w:rPr>
                <w:rFonts w:ascii="Times New Roman" w:hAnsi="Times New Roman"/>
                <w:b/>
                <w:sz w:val="24"/>
                <w:szCs w:val="24"/>
              </w:rPr>
              <w:t>Внеаудиторная учебная нагрузка</w:t>
            </w:r>
            <w:r w:rsidR="00053708" w:rsidRPr="00516D35">
              <w:rPr>
                <w:rFonts w:ascii="Times New Roman" w:hAnsi="Times New Roman"/>
                <w:b/>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rsidR="00053708" w:rsidRPr="00573D4E" w:rsidRDefault="00F45728" w:rsidP="00573D4E">
            <w:pPr>
              <w:suppressAutoHyphens/>
              <w:spacing w:after="0"/>
              <w:jc w:val="center"/>
              <w:rPr>
                <w:rFonts w:ascii="Times New Roman" w:hAnsi="Times New Roman"/>
                <w:b/>
                <w:iCs/>
                <w:sz w:val="24"/>
                <w:szCs w:val="24"/>
              </w:rPr>
            </w:pPr>
            <w:r w:rsidRPr="00573D4E">
              <w:rPr>
                <w:rFonts w:ascii="Times New Roman" w:hAnsi="Times New Roman"/>
                <w:b/>
                <w:iCs/>
                <w:sz w:val="24"/>
                <w:szCs w:val="24"/>
              </w:rPr>
              <w:t>3</w:t>
            </w:r>
            <w:r w:rsidR="00A5629B" w:rsidRPr="00573D4E">
              <w:rPr>
                <w:rFonts w:ascii="Times New Roman" w:hAnsi="Times New Roman"/>
                <w:b/>
                <w:iCs/>
                <w:sz w:val="24"/>
                <w:szCs w:val="24"/>
              </w:rPr>
              <w:t>0</w:t>
            </w:r>
          </w:p>
        </w:tc>
      </w:tr>
      <w:tr w:rsidR="00A5629B" w:rsidRPr="00516D35" w:rsidTr="00A5629B">
        <w:trPr>
          <w:trHeight w:val="331"/>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A5629B" w:rsidRPr="00516D35" w:rsidRDefault="00A5629B" w:rsidP="00B050D8">
            <w:pPr>
              <w:suppressAutoHyphens/>
              <w:spacing w:after="0"/>
              <w:rPr>
                <w:rFonts w:ascii="Times New Roman" w:hAnsi="Times New Roman"/>
                <w:iCs/>
                <w:sz w:val="24"/>
                <w:szCs w:val="24"/>
              </w:rPr>
            </w:pPr>
            <w:r w:rsidRPr="00516D35">
              <w:rPr>
                <w:rFonts w:ascii="Times New Roman" w:hAnsi="Times New Roman"/>
                <w:b/>
                <w:iCs/>
                <w:sz w:val="24"/>
                <w:szCs w:val="24"/>
              </w:rPr>
              <w:t xml:space="preserve">Промежуточная аттестация в форме </w:t>
            </w:r>
            <w:r w:rsidR="00B050D8" w:rsidRPr="00516D35">
              <w:rPr>
                <w:rFonts w:ascii="Times New Roman" w:hAnsi="Times New Roman"/>
                <w:b/>
                <w:iCs/>
                <w:sz w:val="24"/>
                <w:szCs w:val="24"/>
              </w:rPr>
              <w:t>экзамена</w:t>
            </w:r>
            <w:r w:rsidRPr="00516D35">
              <w:rPr>
                <w:rFonts w:ascii="Times New Roman" w:hAnsi="Times New Roman"/>
                <w:b/>
                <w:iCs/>
                <w:sz w:val="24"/>
                <w:szCs w:val="24"/>
              </w:rPr>
              <w:t xml:space="preserve"> </w:t>
            </w:r>
            <w:r w:rsidR="00F45728" w:rsidRPr="00516D35">
              <w:rPr>
                <w:rFonts w:ascii="Times New Roman" w:hAnsi="Times New Roman"/>
                <w:b/>
                <w:iCs/>
                <w:sz w:val="24"/>
                <w:szCs w:val="24"/>
              </w:rPr>
              <w:t>предусмотрена в четверт</w:t>
            </w:r>
            <w:r w:rsidRPr="00516D35">
              <w:rPr>
                <w:rFonts w:ascii="Times New Roman" w:hAnsi="Times New Roman"/>
                <w:b/>
                <w:iCs/>
                <w:sz w:val="24"/>
                <w:szCs w:val="24"/>
              </w:rPr>
              <w:t>ом семестре</w:t>
            </w:r>
          </w:p>
        </w:tc>
      </w:tr>
    </w:tbl>
    <w:p w:rsidR="00053708" w:rsidRPr="00516D35" w:rsidRDefault="00053708" w:rsidP="00053708">
      <w:pPr>
        <w:spacing w:after="0"/>
        <w:rPr>
          <w:rFonts w:ascii="Times New Roman" w:hAnsi="Times New Roman"/>
          <w:b/>
          <w:i/>
          <w:sz w:val="24"/>
          <w:szCs w:val="24"/>
        </w:rPr>
        <w:sectPr w:rsidR="00053708" w:rsidRPr="00516D35" w:rsidSect="00053708">
          <w:pgSz w:w="11906" w:h="16838"/>
          <w:pgMar w:top="567" w:right="851" w:bottom="567" w:left="1134" w:header="709" w:footer="709" w:gutter="0"/>
          <w:cols w:space="720"/>
        </w:sectPr>
      </w:pPr>
    </w:p>
    <w:p w:rsidR="00053708" w:rsidRPr="00516D35" w:rsidRDefault="00053708" w:rsidP="00053708">
      <w:pPr>
        <w:ind w:firstLine="709"/>
        <w:rPr>
          <w:rFonts w:ascii="Times New Roman" w:hAnsi="Times New Roman"/>
          <w:b/>
          <w:bCs/>
          <w:sz w:val="24"/>
          <w:szCs w:val="24"/>
        </w:rPr>
      </w:pPr>
      <w:r w:rsidRPr="00516D35">
        <w:rPr>
          <w:rFonts w:ascii="Times New Roman" w:hAnsi="Times New Roman"/>
          <w:b/>
          <w:sz w:val="24"/>
          <w:szCs w:val="24"/>
        </w:rPr>
        <w:lastRenderedPageBreak/>
        <w:t xml:space="preserve">2.2. Тематический план и содержание учебной дисциплины </w:t>
      </w:r>
    </w:p>
    <w:p w:rsidR="00053708" w:rsidRDefault="00053708" w:rsidP="00053708">
      <w:pPr>
        <w:spacing w:after="0"/>
        <w:rPr>
          <w:rFonts w:ascii="Times New Roman" w:hAnsi="Times New Roman"/>
          <w:i/>
          <w:sz w:val="24"/>
          <w:szCs w:val="24"/>
        </w:rPr>
      </w:pPr>
    </w:p>
    <w:tbl>
      <w:tblPr>
        <w:tblW w:w="51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1044"/>
        <w:gridCol w:w="9"/>
        <w:gridCol w:w="969"/>
        <w:gridCol w:w="1549"/>
        <w:gridCol w:w="13"/>
      </w:tblGrid>
      <w:tr w:rsidR="008C784D" w:rsidTr="008C784D">
        <w:trPr>
          <w:trHeight w:val="468"/>
        </w:trPr>
        <w:tc>
          <w:tcPr>
            <w:tcW w:w="625" w:type="pct"/>
            <w:tcBorders>
              <w:top w:val="single" w:sz="4" w:space="0" w:color="auto"/>
              <w:left w:val="single" w:sz="4" w:space="0" w:color="auto"/>
              <w:bottom w:val="single" w:sz="4" w:space="0" w:color="auto"/>
              <w:right w:val="single" w:sz="4" w:space="0" w:color="auto"/>
            </w:tcBorders>
            <w:hideMark/>
          </w:tcPr>
          <w:p w:rsidR="008C784D" w:rsidRDefault="008C784D">
            <w:pPr>
              <w:suppressAutoHyphens/>
              <w:spacing w:after="0" w:line="240" w:lineRule="auto"/>
              <w:jc w:val="center"/>
              <w:rPr>
                <w:rFonts w:ascii="Times New Roman" w:hAnsi="Times New Roman"/>
                <w:b/>
                <w:bCs/>
                <w:szCs w:val="24"/>
                <w:lang w:eastAsia="en-US"/>
              </w:rPr>
            </w:pPr>
            <w:r>
              <w:rPr>
                <w:rFonts w:ascii="Times New Roman" w:hAnsi="Times New Roman"/>
                <w:b/>
                <w:bCs/>
                <w:szCs w:val="24"/>
                <w:lang w:eastAsia="en-US"/>
              </w:rPr>
              <w:t>Наименование разделов и тем</w:t>
            </w:r>
          </w:p>
        </w:tc>
        <w:tc>
          <w:tcPr>
            <w:tcW w:w="3557" w:type="pct"/>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и формы организации деятельности </w:t>
            </w:r>
            <w:proofErr w:type="gramStart"/>
            <w:r>
              <w:rPr>
                <w:rFonts w:ascii="Times New Roman" w:hAnsi="Times New Roman"/>
                <w:b/>
                <w:bCs/>
                <w:szCs w:val="24"/>
                <w:lang w:eastAsia="en-US"/>
              </w:rPr>
              <w:t>обучающихся</w:t>
            </w:r>
            <w:proofErr w:type="gramEnd"/>
          </w:p>
        </w:tc>
        <w:tc>
          <w:tcPr>
            <w:tcW w:w="315" w:type="pct"/>
            <w:gridSpan w:val="2"/>
            <w:tcBorders>
              <w:top w:val="single" w:sz="4" w:space="0" w:color="auto"/>
              <w:left w:val="single" w:sz="4" w:space="0" w:color="auto"/>
              <w:bottom w:val="single" w:sz="4" w:space="0" w:color="auto"/>
              <w:right w:val="single" w:sz="4" w:space="0" w:color="auto"/>
            </w:tcBorders>
            <w:hideMark/>
          </w:tcPr>
          <w:p w:rsidR="008C784D" w:rsidRDefault="008C784D">
            <w:pPr>
              <w:suppressAutoHyphens/>
              <w:spacing w:after="0" w:line="240" w:lineRule="auto"/>
              <w:ind w:left="-81"/>
              <w:jc w:val="center"/>
              <w:rPr>
                <w:rFonts w:ascii="Times New Roman" w:hAnsi="Times New Roman"/>
                <w:b/>
                <w:bCs/>
                <w:szCs w:val="24"/>
                <w:lang w:eastAsia="en-US"/>
              </w:rPr>
            </w:pPr>
            <w:r>
              <w:rPr>
                <w:rFonts w:ascii="Times New Roman" w:hAnsi="Times New Roman"/>
                <w:b/>
                <w:bCs/>
                <w:szCs w:val="24"/>
                <w:lang w:eastAsia="en-US"/>
              </w:rPr>
              <w:t xml:space="preserve">Объем </w:t>
            </w:r>
          </w:p>
          <w:p w:rsidR="008C784D" w:rsidRDefault="008C784D">
            <w:pPr>
              <w:suppressAutoHyphens/>
              <w:spacing w:after="0" w:line="240" w:lineRule="auto"/>
              <w:ind w:right="-92"/>
              <w:jc w:val="center"/>
              <w:rPr>
                <w:rFonts w:ascii="Times New Roman" w:hAnsi="Times New Roman"/>
                <w:b/>
                <w:bCs/>
                <w:szCs w:val="24"/>
                <w:lang w:eastAsia="en-US"/>
              </w:rPr>
            </w:pPr>
            <w:r>
              <w:rPr>
                <w:rFonts w:ascii="Times New Roman" w:hAnsi="Times New Roman"/>
                <w:b/>
                <w:bCs/>
                <w:szCs w:val="24"/>
                <w:lang w:eastAsia="en-US"/>
              </w:rPr>
              <w:t>в часах</w:t>
            </w:r>
          </w:p>
        </w:tc>
        <w:tc>
          <w:tcPr>
            <w:tcW w:w="503" w:type="pct"/>
            <w:gridSpan w:val="2"/>
            <w:tcBorders>
              <w:top w:val="single" w:sz="4" w:space="0" w:color="auto"/>
              <w:left w:val="single" w:sz="4" w:space="0" w:color="auto"/>
              <w:bottom w:val="single" w:sz="4" w:space="0" w:color="auto"/>
              <w:right w:val="single" w:sz="4" w:space="0" w:color="auto"/>
            </w:tcBorders>
            <w:hideMark/>
          </w:tcPr>
          <w:p w:rsidR="008C784D" w:rsidRDefault="008C784D">
            <w:pPr>
              <w:suppressAutoHyphens/>
              <w:spacing w:after="0" w:line="240" w:lineRule="auto"/>
              <w:jc w:val="center"/>
              <w:rPr>
                <w:rFonts w:ascii="Times New Roman" w:hAnsi="Times New Roman"/>
                <w:b/>
                <w:bCs/>
                <w:szCs w:val="24"/>
                <w:lang w:eastAsia="en-US"/>
              </w:rPr>
            </w:pPr>
            <w:r>
              <w:rPr>
                <w:rFonts w:ascii="Times New Roman" w:hAnsi="Times New Roman"/>
                <w:b/>
                <w:bCs/>
                <w:szCs w:val="24"/>
                <w:lang w:eastAsia="en-US"/>
              </w:rPr>
              <w:t xml:space="preserve">Коды </w:t>
            </w:r>
            <w:proofErr w:type="gramStart"/>
            <w:r>
              <w:rPr>
                <w:rFonts w:ascii="Times New Roman" w:hAnsi="Times New Roman"/>
                <w:b/>
                <w:bCs/>
                <w:szCs w:val="24"/>
                <w:lang w:eastAsia="en-US"/>
              </w:rPr>
              <w:t>ОК</w:t>
            </w:r>
            <w:proofErr w:type="gramEnd"/>
            <w:r>
              <w:rPr>
                <w:rFonts w:ascii="Times New Roman" w:hAnsi="Times New Roman"/>
                <w:b/>
                <w:bCs/>
                <w:szCs w:val="24"/>
                <w:lang w:eastAsia="en-US"/>
              </w:rPr>
              <w:t>, ЛР</w:t>
            </w:r>
          </w:p>
        </w:tc>
      </w:tr>
      <w:tr w:rsidR="008C784D" w:rsidTr="008C784D">
        <w:trPr>
          <w:trHeight w:val="195"/>
        </w:trPr>
        <w:tc>
          <w:tcPr>
            <w:tcW w:w="625"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center"/>
              <w:rPr>
                <w:rFonts w:ascii="Times New Roman" w:hAnsi="Times New Roman"/>
                <w:b/>
                <w:bCs/>
                <w:szCs w:val="24"/>
                <w:lang w:eastAsia="en-US"/>
              </w:rPr>
            </w:pPr>
            <w:r>
              <w:rPr>
                <w:rFonts w:ascii="Times New Roman" w:hAnsi="Times New Roman"/>
                <w:b/>
                <w:bCs/>
                <w:szCs w:val="24"/>
                <w:lang w:eastAsia="en-US"/>
              </w:rPr>
              <w:t>1</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center"/>
              <w:rPr>
                <w:rFonts w:ascii="Times New Roman" w:hAnsi="Times New Roman"/>
                <w:b/>
                <w:bCs/>
                <w:szCs w:val="24"/>
                <w:lang w:eastAsia="en-US"/>
              </w:rPr>
            </w:pPr>
            <w:r>
              <w:rPr>
                <w:rFonts w:ascii="Times New Roman" w:hAnsi="Times New Roman"/>
                <w:b/>
                <w:bCs/>
                <w:szCs w:val="24"/>
                <w:lang w:eastAsia="en-US"/>
              </w:rPr>
              <w:t>2</w:t>
            </w:r>
          </w:p>
        </w:tc>
        <w:tc>
          <w:tcPr>
            <w:tcW w:w="315" w:type="pct"/>
            <w:gridSpan w:val="2"/>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center"/>
              <w:rPr>
                <w:rFonts w:ascii="Times New Roman" w:hAnsi="Times New Roman"/>
                <w:b/>
                <w:bCs/>
                <w:szCs w:val="24"/>
                <w:lang w:eastAsia="en-US"/>
              </w:rPr>
            </w:pPr>
            <w:r>
              <w:rPr>
                <w:rFonts w:ascii="Times New Roman" w:hAnsi="Times New Roman"/>
                <w:b/>
                <w:bCs/>
                <w:szCs w:val="24"/>
                <w:lang w:eastAsia="en-US"/>
              </w:rPr>
              <w:t>3</w:t>
            </w:r>
          </w:p>
        </w:tc>
        <w:tc>
          <w:tcPr>
            <w:tcW w:w="503" w:type="pct"/>
            <w:gridSpan w:val="2"/>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center"/>
              <w:rPr>
                <w:rFonts w:ascii="Times New Roman" w:hAnsi="Times New Roman"/>
                <w:b/>
                <w:bCs/>
                <w:szCs w:val="24"/>
                <w:lang w:eastAsia="en-US"/>
              </w:rPr>
            </w:pPr>
            <w:r>
              <w:rPr>
                <w:rFonts w:ascii="Times New Roman" w:hAnsi="Times New Roman"/>
                <w:b/>
                <w:bCs/>
                <w:szCs w:val="24"/>
                <w:lang w:eastAsia="en-US"/>
              </w:rPr>
              <w:t>4</w:t>
            </w:r>
          </w:p>
        </w:tc>
      </w:tr>
      <w:tr w:rsidR="008C784D" w:rsidTr="008C784D">
        <w:trPr>
          <w:trHeight w:val="287"/>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szCs w:val="24"/>
                <w:lang w:eastAsia="en-US"/>
              </w:rPr>
              <w:t>Введение</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tabs>
                <w:tab w:val="left" w:pos="5865"/>
              </w:tabs>
              <w:spacing w:after="0" w:line="240" w:lineRule="auto"/>
              <w:rPr>
                <w:rFonts w:ascii="Times New Roman" w:hAnsi="Times New Roman"/>
                <w:bCs/>
                <w:i/>
                <w:szCs w:val="24"/>
                <w:lang w:eastAsia="en-US"/>
              </w:rPr>
            </w:pPr>
            <w:r>
              <w:rPr>
                <w:rFonts w:ascii="Times New Roman" w:hAnsi="Times New Roman"/>
                <w:b/>
                <w:bCs/>
                <w:szCs w:val="24"/>
                <w:lang w:eastAsia="en-US"/>
              </w:rPr>
              <w:t>Содержание учебного материала</w:t>
            </w:r>
            <w:r>
              <w:rPr>
                <w:rFonts w:ascii="Times New Roman" w:hAnsi="Times New Roman"/>
                <w:b/>
                <w:bCs/>
                <w:szCs w:val="24"/>
                <w:lang w:eastAsia="en-US"/>
              </w:rPr>
              <w:tab/>
            </w:r>
          </w:p>
        </w:tc>
        <w:tc>
          <w:tcPr>
            <w:tcW w:w="315" w:type="pct"/>
            <w:gridSpan w:val="2"/>
            <w:tcBorders>
              <w:top w:val="single" w:sz="4" w:space="0" w:color="auto"/>
              <w:left w:val="single" w:sz="4" w:space="0" w:color="auto"/>
              <w:bottom w:val="single" w:sz="4" w:space="0" w:color="auto"/>
              <w:right w:val="single" w:sz="4" w:space="0" w:color="auto"/>
            </w:tcBorders>
          </w:tcPr>
          <w:p w:rsidR="008C784D" w:rsidRDefault="008C784D">
            <w:pPr>
              <w:spacing w:after="0" w:line="240" w:lineRule="auto"/>
              <w:jc w:val="center"/>
              <w:rPr>
                <w:rFonts w:ascii="Times New Roman" w:hAnsi="Times New Roman"/>
                <w:bCs/>
                <w:szCs w:val="24"/>
                <w:lang w:eastAsia="en-US"/>
              </w:rPr>
            </w:pPr>
          </w:p>
        </w:tc>
        <w:tc>
          <w:tcPr>
            <w:tcW w:w="503" w:type="pct"/>
            <w:gridSpan w:val="2"/>
            <w:tcBorders>
              <w:top w:val="single" w:sz="4" w:space="0" w:color="auto"/>
              <w:left w:val="single" w:sz="4" w:space="0" w:color="auto"/>
              <w:bottom w:val="single" w:sz="4" w:space="0" w:color="auto"/>
              <w:right w:val="single" w:sz="4" w:space="0" w:color="auto"/>
            </w:tcBorders>
          </w:tcPr>
          <w:p w:rsidR="008C784D" w:rsidRDefault="008C784D">
            <w:pPr>
              <w:spacing w:after="0" w:line="240" w:lineRule="auto"/>
              <w:rPr>
                <w:rFonts w:ascii="Times New Roman" w:hAnsi="Times New Roman"/>
                <w:bCs/>
                <w:i/>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315" w:type="pct"/>
            <w:gridSpan w:val="2"/>
            <w:tcBorders>
              <w:top w:val="single" w:sz="4" w:space="0" w:color="auto"/>
              <w:left w:val="single" w:sz="4" w:space="0" w:color="auto"/>
              <w:bottom w:val="single" w:sz="4" w:space="0" w:color="auto"/>
              <w:right w:val="single" w:sz="4" w:space="0" w:color="auto"/>
            </w:tcBorders>
          </w:tcPr>
          <w:p w:rsidR="008C784D" w:rsidRDefault="008C784D">
            <w:pPr>
              <w:spacing w:after="0" w:line="240" w:lineRule="auto"/>
              <w:jc w:val="center"/>
              <w:rPr>
                <w:rFonts w:ascii="Times New Roman" w:hAnsi="Times New Roman"/>
                <w:bCs/>
                <w:szCs w:val="24"/>
                <w:lang w:val="en-US" w:eastAsia="en-US"/>
              </w:rPr>
            </w:pPr>
          </w:p>
        </w:tc>
        <w:tc>
          <w:tcPr>
            <w:tcW w:w="503"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4,5,11</w:t>
            </w: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Тема 1</w:t>
            </w:r>
            <w:r>
              <w:rPr>
                <w:rFonts w:ascii="Times New Roman" w:hAnsi="Times New Roman"/>
                <w:b/>
                <w:szCs w:val="24"/>
                <w:lang w:eastAsia="en-US"/>
              </w:rPr>
              <w:t xml:space="preserve"> Развитие русской литературы и культуры в первой половине XIX века</w:t>
            </w:r>
            <w:r>
              <w:rPr>
                <w:rFonts w:ascii="Times New Roman" w:hAnsi="Times New Roman"/>
                <w:b/>
                <w:bCs/>
                <w:szCs w:val="24"/>
                <w:lang w:eastAsia="en-US"/>
              </w:rPr>
              <w:t xml:space="preserve"> </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i/>
                <w:szCs w:val="24"/>
                <w:lang w:eastAsia="en-US"/>
              </w:rPr>
            </w:pPr>
            <w:r>
              <w:rPr>
                <w:rFonts w:ascii="Times New Roman" w:hAnsi="Times New Roman"/>
                <w:b/>
                <w:bCs/>
                <w:szCs w:val="24"/>
                <w:lang w:eastAsia="en-US"/>
              </w:rPr>
              <w:t>Содержание учебного материала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10</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w:t>
            </w:r>
          </w:p>
          <w:p w:rsidR="008C784D" w:rsidRDefault="008C784D">
            <w:pPr>
              <w:spacing w:after="0" w:line="240" w:lineRule="auto"/>
              <w:jc w:val="center"/>
              <w:rPr>
                <w:rFonts w:ascii="Times New Roman" w:hAnsi="Times New Roman"/>
                <w:b/>
                <w:i/>
                <w:szCs w:val="24"/>
                <w:lang w:eastAsia="en-US"/>
              </w:rPr>
            </w:pPr>
            <w:r>
              <w:rPr>
                <w:rFonts w:ascii="Times New Roman" w:hAnsi="Times New Roman"/>
                <w:b/>
                <w:i/>
                <w:szCs w:val="24"/>
                <w:lang w:eastAsia="en-US"/>
              </w:rPr>
              <w:t xml:space="preserve"> ЛР 1-9,11,12</w:t>
            </w:r>
          </w:p>
        </w:tc>
      </w:tr>
      <w:tr w:rsidR="008C784D" w:rsidTr="008C784D">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tabs>
                <w:tab w:val="left" w:pos="266"/>
              </w:tabs>
              <w:spacing w:after="0" w:line="240" w:lineRule="auto"/>
              <w:jc w:val="both"/>
              <w:rPr>
                <w:rFonts w:ascii="Times New Roman" w:hAnsi="Times New Roman"/>
                <w:b/>
                <w:szCs w:val="24"/>
                <w:lang w:eastAsia="en-US"/>
              </w:rPr>
            </w:pPr>
            <w:r>
              <w:rPr>
                <w:rFonts w:ascii="Times New Roman" w:hAnsi="Times New Roman"/>
                <w:b/>
                <w:szCs w:val="24"/>
                <w:lang w:eastAsia="en-US"/>
              </w:rPr>
              <w:t>1 Историко-культурный процесс рубежа 18-19 веков.</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 и обсуждения</w:t>
            </w:r>
            <w:r>
              <w:rPr>
                <w:rFonts w:ascii="Times New Roman" w:hAnsi="Times New Roman"/>
                <w:szCs w:val="24"/>
                <w:lang w:eastAsia="en-US"/>
              </w:rPr>
              <w:t xml:space="preserve"> (по выбору преподавателя). В.А. Жуковский «Певец </w:t>
            </w:r>
            <w:proofErr w:type="gramStart"/>
            <w:r>
              <w:rPr>
                <w:rFonts w:ascii="Times New Roman" w:hAnsi="Times New Roman"/>
                <w:szCs w:val="24"/>
                <w:lang w:eastAsia="en-US"/>
              </w:rPr>
              <w:t>во</w:t>
            </w:r>
            <w:proofErr w:type="gramEnd"/>
            <w:r>
              <w:rPr>
                <w:rFonts w:ascii="Times New Roman" w:hAnsi="Times New Roman"/>
                <w:szCs w:val="24"/>
                <w:lang w:eastAsia="en-US"/>
              </w:rPr>
              <w:t xml:space="preserve"> стане русских воинов», «Песня», «Море», «Невыразимое».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Зарубежная литература </w:t>
            </w:r>
            <w:r>
              <w:rPr>
                <w:rFonts w:ascii="Times New Roman" w:hAnsi="Times New Roman"/>
                <w:szCs w:val="24"/>
                <w:lang w:eastAsia="en-US"/>
              </w:rPr>
              <w:t xml:space="preserve">(обзор с чтением фрагментов по выбору преподавателя). И.В. Гёте «Фауст». В. Шекспир «Гамлет».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Творчество Г.Р. Державина (стих «Памятник»), Н.М. Карамзина.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Художественная литература как вид искусства. Романтизм, романтический герой.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2 </w:t>
            </w:r>
            <w:r>
              <w:rPr>
                <w:rFonts w:ascii="Times New Roman" w:hAnsi="Times New Roman"/>
                <w:b/>
                <w:szCs w:val="24"/>
                <w:lang w:eastAsia="en-US"/>
              </w:rPr>
              <w:t>Александр Сергеевич Пушкин (1799 -1837)</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Личность писателя. Жизненный и творческий путь (с обобщением ранее </w:t>
            </w:r>
            <w:proofErr w:type="gramStart"/>
            <w:r>
              <w:rPr>
                <w:rFonts w:ascii="Times New Roman" w:hAnsi="Times New Roman"/>
                <w:szCs w:val="24"/>
                <w:lang w:eastAsia="en-US"/>
              </w:rPr>
              <w:t>изученного</w:t>
            </w:r>
            <w:proofErr w:type="gramEnd"/>
            <w:r>
              <w:rPr>
                <w:rFonts w:ascii="Times New Roman" w:hAnsi="Times New Roman"/>
                <w:szCs w:val="24"/>
                <w:lang w:eastAsia="en-US"/>
              </w:rPr>
              <w:t xml:space="preserve">). Детство и юность. Петербург и вольнолюбивая лирика. Жизнь произведений Пушкина в других видах искусства.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«Чувства добрые» в лирике А.С.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3 </w:t>
            </w:r>
            <w:r>
              <w:rPr>
                <w:rFonts w:ascii="Times New Roman" w:hAnsi="Times New Roman"/>
                <w:b/>
                <w:szCs w:val="24"/>
                <w:lang w:eastAsia="en-US"/>
              </w:rPr>
              <w:t>Михаил Юрьевич Лермонтов (1814 - 1841)</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Тема одиночества в лирике Лермонтова. Поэт и общество. Трагизм любовной лирики Лермонтова.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4 </w:t>
            </w:r>
            <w:r>
              <w:rPr>
                <w:rFonts w:ascii="Times New Roman" w:hAnsi="Times New Roman"/>
                <w:b/>
                <w:szCs w:val="24"/>
                <w:lang w:eastAsia="en-US"/>
              </w:rPr>
              <w:t>Николай Васильевич Гоголь (1809 -1852)</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Н.В. Гоголя в русской литературе.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Литературный тип. Деталь. Гипербола. Гротеск. Юмор. Сатира.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Иллюстрации к произведениям Н.В. Гоголя, Д. </w:t>
            </w:r>
            <w:proofErr w:type="spellStart"/>
            <w:r>
              <w:rPr>
                <w:rFonts w:ascii="Times New Roman" w:hAnsi="Times New Roman"/>
                <w:szCs w:val="24"/>
                <w:lang w:eastAsia="en-US"/>
              </w:rPr>
              <w:t>Кардовского</w:t>
            </w:r>
            <w:proofErr w:type="spellEnd"/>
            <w:r>
              <w:rPr>
                <w:rFonts w:ascii="Times New Roman" w:hAnsi="Times New Roman"/>
                <w:szCs w:val="24"/>
                <w:lang w:eastAsia="en-US"/>
              </w:rPr>
              <w:t xml:space="preserve">, Е. </w:t>
            </w:r>
            <w:proofErr w:type="spellStart"/>
            <w:r>
              <w:rPr>
                <w:rFonts w:ascii="Times New Roman" w:hAnsi="Times New Roman"/>
                <w:szCs w:val="24"/>
                <w:lang w:eastAsia="en-US"/>
              </w:rPr>
              <w:t>Кибрика</w:t>
            </w:r>
            <w:proofErr w:type="spellEnd"/>
            <w:r>
              <w:rPr>
                <w:rFonts w:ascii="Times New Roman" w:hAnsi="Times New Roman"/>
                <w:szCs w:val="24"/>
                <w:lang w:eastAsia="en-US"/>
              </w:rPr>
              <w:t xml:space="preserve">, Ю. Коровина, </w:t>
            </w:r>
            <w:proofErr w:type="spellStart"/>
            <w:r>
              <w:rPr>
                <w:rFonts w:ascii="Times New Roman" w:hAnsi="Times New Roman"/>
                <w:szCs w:val="24"/>
                <w:lang w:eastAsia="en-US"/>
              </w:rPr>
              <w:lastRenderedPageBreak/>
              <w:t>Кукрыниксов</w:t>
            </w:r>
            <w:proofErr w:type="spellEnd"/>
            <w:r>
              <w:rPr>
                <w:rFonts w:ascii="Times New Roman" w:hAnsi="Times New Roman"/>
                <w:szCs w:val="24"/>
                <w:lang w:eastAsia="en-US"/>
              </w:rPr>
              <w:t xml:space="preserve">.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Cs/>
                <w:szCs w:val="24"/>
                <w:lang w:eastAsia="en-US"/>
              </w:rPr>
            </w:pPr>
            <w:r>
              <w:rPr>
                <w:rFonts w:ascii="Times New Roman" w:hAnsi="Times New Roman"/>
                <w:bCs/>
                <w:szCs w:val="24"/>
                <w:lang w:eastAsia="en-US"/>
              </w:rPr>
              <w:lastRenderedPageBreak/>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b/>
                <w:bCs/>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Cs/>
                <w:szCs w:val="24"/>
                <w:lang w:eastAsia="en-US"/>
              </w:rPr>
            </w:pPr>
            <w:r>
              <w:rPr>
                <w:rFonts w:ascii="Times New Roman" w:hAnsi="Times New Roman"/>
                <w:b/>
                <w:bCs/>
                <w:i/>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bCs/>
                <w:szCs w:val="24"/>
                <w:lang w:eastAsia="en-US"/>
              </w:rPr>
            </w:pPr>
            <w:r>
              <w:rPr>
                <w:rFonts w:ascii="Times New Roman" w:hAnsi="Times New Roman"/>
                <w:b/>
                <w:bCs/>
                <w:szCs w:val="24"/>
                <w:lang w:eastAsia="en-US"/>
              </w:rPr>
              <w:t>1</w:t>
            </w:r>
            <w:r>
              <w:rPr>
                <w:rFonts w:ascii="Times New Roman" w:hAnsi="Times New Roman"/>
                <w:bCs/>
                <w:szCs w:val="24"/>
                <w:lang w:eastAsia="en-US"/>
              </w:rPr>
              <w:t xml:space="preserve"> Анализ стихотворений А.С. Пушкина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b/>
                <w:bCs/>
                <w:szCs w:val="24"/>
                <w:lang w:eastAsia="en-US"/>
              </w:rPr>
            </w:pPr>
            <w:r>
              <w:rPr>
                <w:rFonts w:ascii="Times New Roman" w:hAnsi="Times New Roman"/>
                <w:b/>
                <w:bCs/>
                <w:szCs w:val="24"/>
                <w:lang w:eastAsia="en-US"/>
              </w:rPr>
              <w:t>2</w:t>
            </w:r>
            <w:r>
              <w:rPr>
                <w:rFonts w:ascii="Times New Roman" w:hAnsi="Times New Roman"/>
                <w:bCs/>
                <w:szCs w:val="24"/>
                <w:lang w:eastAsia="en-US"/>
              </w:rPr>
              <w:t xml:space="preserve"> Анализ стихотворений М.</w:t>
            </w:r>
            <w:proofErr w:type="gramStart"/>
            <w:r>
              <w:rPr>
                <w:rFonts w:ascii="Times New Roman" w:hAnsi="Times New Roman"/>
                <w:bCs/>
                <w:szCs w:val="24"/>
                <w:lang w:eastAsia="en-US"/>
              </w:rPr>
              <w:t>Ю</w:t>
            </w:r>
            <w:proofErr w:type="gramEnd"/>
            <w:r>
              <w:rPr>
                <w:rFonts w:ascii="Times New Roman" w:hAnsi="Times New Roman"/>
                <w:bCs/>
                <w:szCs w:val="24"/>
                <w:lang w:eastAsia="en-US"/>
              </w:rPr>
              <w:t xml:space="preserve"> Лермонтова.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3 </w:t>
            </w:r>
            <w:r>
              <w:rPr>
                <w:rFonts w:ascii="Times New Roman" w:hAnsi="Times New Roman"/>
                <w:szCs w:val="24"/>
                <w:lang w:eastAsia="en-US"/>
              </w:rPr>
              <w:t xml:space="preserve">Отзыв о повести Н.В. Гоголя «Портрет». Анализ вопросов по </w:t>
            </w:r>
            <w:proofErr w:type="gramStart"/>
            <w:r>
              <w:rPr>
                <w:rFonts w:ascii="Times New Roman" w:hAnsi="Times New Roman"/>
                <w:szCs w:val="24"/>
                <w:lang w:eastAsia="en-US"/>
              </w:rPr>
              <w:t>повести</w:t>
            </w:r>
            <w:proofErr w:type="gramEnd"/>
            <w:r>
              <w:rPr>
                <w:rFonts w:ascii="Times New Roman" w:hAnsi="Times New Roman"/>
                <w:szCs w:val="24"/>
                <w:lang w:eastAsia="en-US"/>
              </w:rPr>
              <w:t xml:space="preserve"> Н.В. Гоголя «Портрет»: </w:t>
            </w:r>
            <w:proofErr w:type="gramStart"/>
            <w:r>
              <w:rPr>
                <w:rFonts w:ascii="Times New Roman" w:hAnsi="Times New Roman"/>
                <w:szCs w:val="24"/>
                <w:lang w:eastAsia="en-US"/>
              </w:rPr>
              <w:t>какова</w:t>
            </w:r>
            <w:proofErr w:type="gramEnd"/>
            <w:r>
              <w:rPr>
                <w:rFonts w:ascii="Times New Roman" w:hAnsi="Times New Roman"/>
                <w:szCs w:val="24"/>
                <w:lang w:eastAsia="en-US"/>
              </w:rPr>
              <w:t xml:space="preserve"> роль искусства в современном мире? существуют ли проблемы, описанные Гоголем в повести, и в наши дни?</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ind w:right="131"/>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Стихотворения А.С. Пушкина: </w:t>
            </w:r>
            <w:proofErr w:type="gramStart"/>
            <w:r>
              <w:rPr>
                <w:rFonts w:ascii="Times New Roman" w:hAnsi="Times New Roman"/>
                <w:szCs w:val="24"/>
                <w:lang w:eastAsia="en-US"/>
              </w:rPr>
              <w:t xml:space="preserve">«К Чаадаеву», «Деревня», «Свободы сеятель пустынный…», «К морю», «Подражания Корану» («И путник усталый на Бога роптал…»), «Пророк», «Поэт», «Элегия» («Безумных лет угасшее веселье…»), «…Вновь я посетил…». </w:t>
            </w:r>
            <w:proofErr w:type="gramEnd"/>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М.Ю. Лермонтова: </w:t>
            </w:r>
            <w:proofErr w:type="gramStart"/>
            <w:r>
              <w:rPr>
                <w:rFonts w:ascii="Times New Roman" w:hAnsi="Times New Roman"/>
                <w:szCs w:val="24"/>
                <w:lang w:eastAsia="en-US"/>
              </w:rPr>
              <w:t>«Дума»,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Pr>
                <w:rFonts w:ascii="Times New Roman" w:hAnsi="Times New Roman"/>
                <w:szCs w:val="24"/>
                <w:lang w:eastAsia="en-US"/>
              </w:rPr>
              <w:t>Валерик</w:t>
            </w:r>
            <w:proofErr w:type="spellEnd"/>
            <w:r>
              <w:rPr>
                <w:rFonts w:ascii="Times New Roman" w:hAnsi="Times New Roman"/>
                <w:szCs w:val="24"/>
                <w:lang w:eastAsia="en-US"/>
              </w:rPr>
              <w:t xml:space="preserve">», «Родина», «Прощай, немытая Россия…», «Сон», «И скучно, и грустно!», «Выхожу один я на дорогу…», «Пророк». </w:t>
            </w:r>
            <w:proofErr w:type="gramEnd"/>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Повесть Н.В. Гоголя «Портрет».</w:t>
            </w:r>
          </w:p>
          <w:p w:rsidR="008C784D" w:rsidRDefault="008C784D">
            <w:pPr>
              <w:tabs>
                <w:tab w:val="left" w:pos="8302"/>
              </w:tabs>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Не менее трех стихотворений А.С. Пушкина по выбору студентов. Не менее двух стихотворений М.</w:t>
            </w:r>
            <w:proofErr w:type="gramStart"/>
            <w:r>
              <w:rPr>
                <w:rFonts w:ascii="Times New Roman" w:hAnsi="Times New Roman"/>
                <w:szCs w:val="24"/>
                <w:lang w:eastAsia="en-US"/>
              </w:rPr>
              <w:t>Ю</w:t>
            </w:r>
            <w:proofErr w:type="gramEnd"/>
            <w:r>
              <w:rPr>
                <w:rFonts w:ascii="Times New Roman" w:hAnsi="Times New Roman"/>
                <w:szCs w:val="24"/>
                <w:lang w:eastAsia="en-US"/>
              </w:rPr>
              <w:t xml:space="preserve"> Лермонтова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uppressAutoHyphens/>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i/>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bCs/>
                <w:szCs w:val="24"/>
                <w:lang w:eastAsia="en-US"/>
              </w:rPr>
              <w:t>Тема 2</w:t>
            </w:r>
            <w:r>
              <w:rPr>
                <w:rFonts w:ascii="Times New Roman" w:eastAsia="Calibri" w:hAnsi="Times New Roman"/>
                <w:b/>
                <w:bCs/>
                <w:szCs w:val="24"/>
                <w:lang w:eastAsia="en-US"/>
              </w:rPr>
              <w:t xml:space="preserve"> </w:t>
            </w:r>
            <w:r>
              <w:rPr>
                <w:rFonts w:ascii="Times New Roman" w:hAnsi="Times New Roman"/>
                <w:b/>
                <w:szCs w:val="24"/>
                <w:lang w:eastAsia="en-US"/>
              </w:rPr>
              <w:t>Особенности развития русской литературы во второй половине XIX века</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38</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w:t>
            </w:r>
          </w:p>
          <w:p w:rsidR="008C784D" w:rsidRDefault="008C784D">
            <w:pPr>
              <w:spacing w:after="0" w:line="240" w:lineRule="auto"/>
              <w:jc w:val="center"/>
              <w:rPr>
                <w:rFonts w:ascii="Times New Roman" w:hAnsi="Times New Roman"/>
                <w:b/>
                <w:szCs w:val="24"/>
                <w:lang w:eastAsia="en-US"/>
              </w:rPr>
            </w:pPr>
            <w:r>
              <w:rPr>
                <w:rFonts w:ascii="Times New Roman" w:hAnsi="Times New Roman"/>
                <w:b/>
                <w:i/>
                <w:szCs w:val="24"/>
                <w:lang w:eastAsia="en-US"/>
              </w:rPr>
              <w:t>ЛР 1-9,11,12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szCs w:val="24"/>
                <w:lang w:eastAsia="en-US"/>
              </w:rPr>
            </w:pPr>
            <w:r>
              <w:rPr>
                <w:rFonts w:ascii="Times New Roman" w:eastAsia="Calibri" w:hAnsi="Times New Roman"/>
                <w:b/>
                <w:bCs/>
                <w:szCs w:val="24"/>
                <w:lang w:eastAsia="en-US"/>
              </w:rPr>
              <w:t>1</w:t>
            </w:r>
            <w:r>
              <w:rPr>
                <w:rFonts w:ascii="Times New Roman" w:hAnsi="Times New Roman"/>
                <w:b/>
                <w:szCs w:val="24"/>
                <w:lang w:eastAsia="en-US"/>
              </w:rPr>
              <w:t xml:space="preserve"> Культурно-историческое развитие России середины XIX века.</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 Айвазовский, И.Н. Крамской, В.И. Суриков). </w:t>
            </w:r>
            <w:proofErr w:type="gramStart"/>
            <w:r>
              <w:rPr>
                <w:rFonts w:ascii="Times New Roman" w:hAnsi="Times New Roman"/>
                <w:szCs w:val="24"/>
                <w:lang w:eastAsia="en-US"/>
              </w:rPr>
              <w:t>Мастера русского реалистического пейзажа (И.И. Левитан, А.К. Саврасов, И.И. Шишкин, (на примере 3 - 4 художников по выбору преподавателя).</w:t>
            </w:r>
            <w:proofErr w:type="gramEnd"/>
            <w:r>
              <w:rPr>
                <w:rFonts w:ascii="Times New Roman" w:hAnsi="Times New Roman"/>
                <w:szCs w:val="24"/>
                <w:lang w:eastAsia="en-US"/>
              </w:rPr>
              <w:t xml:space="preserve"> Содружество русских композиторов «Могучая кучка» (М.А. Балакирев, М.П. Мусоргский, А.И. Бородин, Н.А. Римский-Корсаков).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Малый театр - «второй Московский университет в России». М.С. Щепкин - основоположник русского сценического реализма. Первый публичный музей национального русского искусства - Третьяковская галерея в Москве. Литературная критика и журнальная полемика 1860-х годов о «лишних людях» и «новом человеке».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2 </w:t>
            </w:r>
            <w:r>
              <w:rPr>
                <w:rFonts w:ascii="Times New Roman" w:hAnsi="Times New Roman"/>
                <w:szCs w:val="24"/>
                <w:lang w:eastAsia="en-US"/>
              </w:rPr>
              <w:t xml:space="preserve"> </w:t>
            </w:r>
            <w:r>
              <w:rPr>
                <w:rFonts w:ascii="Times New Roman" w:hAnsi="Times New Roman"/>
                <w:b/>
                <w:szCs w:val="24"/>
                <w:lang w:eastAsia="en-US"/>
              </w:rPr>
              <w:t>Александр Николаевич Островский (1823 - 1886)</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А. Н. Островского (с обобщением ранее изученного). Социально-культурная новизна драматургии А.Н. Островского. Темы «горячего сердца» и «темного царства» в творчестве А.Н. Островского.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Драма «Гроза».</w:t>
            </w:r>
            <w:r>
              <w:rPr>
                <w:rFonts w:ascii="Times New Roman" w:hAnsi="Times New Roman"/>
                <w:szCs w:val="24"/>
                <w:lang w:eastAsia="en-US"/>
              </w:rPr>
              <w:t xml:space="preserve"> Творческая история драмы. Жанровое своеобразие. Художественные особенности драмы.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«Закрытый» город Калинов. </w:t>
            </w:r>
            <w:r>
              <w:rPr>
                <w:rFonts w:ascii="Times New Roman" w:hAnsi="Times New Roman"/>
                <w:szCs w:val="24"/>
                <w:lang w:eastAsia="en-US"/>
              </w:rPr>
              <w:t xml:space="preserve">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Конфликт Катерины с «Темным царством». </w:t>
            </w:r>
            <w:r>
              <w:rPr>
                <w:rFonts w:ascii="Times New Roman" w:hAnsi="Times New Roman"/>
                <w:szCs w:val="24"/>
                <w:lang w:eastAsia="en-US"/>
              </w:rPr>
              <w:t xml:space="preserve">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 Добролюбова и Д.И. Писарева.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Малый театр и драматургия А.Н. Островского.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lastRenderedPageBreak/>
              <w:t>Теория литературы.</w:t>
            </w:r>
            <w:r>
              <w:rPr>
                <w:rFonts w:ascii="Times New Roman" w:hAnsi="Times New Roman"/>
                <w:szCs w:val="24"/>
                <w:lang w:eastAsia="en-US"/>
              </w:rPr>
              <w:t xml:space="preserve"> Драма. Комедия.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lastRenderedPageBreak/>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3 </w:t>
            </w:r>
            <w:r>
              <w:rPr>
                <w:rFonts w:ascii="Times New Roman" w:hAnsi="Times New Roman"/>
                <w:b/>
                <w:szCs w:val="24"/>
                <w:lang w:eastAsia="en-US"/>
              </w:rPr>
              <w:t>Иван Александрович Гончаров (1812 - 1891)</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путь и творческая биография И.А. Гончарова.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Роман «Обломов».</w:t>
            </w:r>
            <w:r>
              <w:rPr>
                <w:rFonts w:ascii="Times New Roman" w:hAnsi="Times New Roman"/>
                <w:szCs w:val="24"/>
                <w:lang w:eastAsia="en-US"/>
              </w:rPr>
              <w:t xml:space="preserve">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Pr>
                <w:rFonts w:ascii="Times New Roman" w:hAnsi="Times New Roman"/>
                <w:szCs w:val="24"/>
                <w:lang w:eastAsia="en-US"/>
              </w:rPr>
              <w:t>вневременной</w:t>
            </w:r>
            <w:proofErr w:type="gramEnd"/>
            <w:r>
              <w:rPr>
                <w:rFonts w:ascii="Times New Roman" w:hAnsi="Times New Roman"/>
                <w:szCs w:val="24"/>
                <w:lang w:eastAsia="en-US"/>
              </w:rPr>
              <w:t xml:space="preserve"> образ. Типичность образа Обломова. Эволюция образа Обломова.</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Сравнительная характеристика Обломова и </w:t>
            </w:r>
            <w:proofErr w:type="spellStart"/>
            <w:r>
              <w:rPr>
                <w:rFonts w:ascii="Times New Roman" w:hAnsi="Times New Roman"/>
                <w:b/>
                <w:szCs w:val="24"/>
                <w:lang w:eastAsia="en-US"/>
              </w:rPr>
              <w:t>Штольца</w:t>
            </w:r>
            <w:proofErr w:type="spellEnd"/>
            <w:r>
              <w:rPr>
                <w:rFonts w:ascii="Times New Roman" w:hAnsi="Times New Roman"/>
                <w:b/>
                <w:szCs w:val="24"/>
                <w:lang w:eastAsia="en-US"/>
              </w:rPr>
              <w:t xml:space="preserve">. </w:t>
            </w:r>
            <w:proofErr w:type="spellStart"/>
            <w:r>
              <w:rPr>
                <w:rFonts w:ascii="Times New Roman" w:hAnsi="Times New Roman"/>
                <w:szCs w:val="24"/>
                <w:lang w:eastAsia="en-US"/>
              </w:rPr>
              <w:t>Штольц</w:t>
            </w:r>
            <w:proofErr w:type="spellEnd"/>
            <w:r>
              <w:rPr>
                <w:rFonts w:ascii="Times New Roman" w:hAnsi="Times New Roman"/>
                <w:szCs w:val="24"/>
                <w:lang w:eastAsia="en-US"/>
              </w:rPr>
              <w:t xml:space="preserve"> и Обломов. Прошлое и будущее России.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Проблемы любви в романе.</w:t>
            </w:r>
            <w:r>
              <w:rPr>
                <w:rFonts w:ascii="Times New Roman" w:hAnsi="Times New Roman"/>
                <w:szCs w:val="24"/>
                <w:lang w:eastAsia="en-US"/>
              </w:rPr>
              <w:t xml:space="preserve"> Любовь как лад человеческих отношений (Ольга Ильинская - Агафья Пшеницына).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Социально-психологический роман.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4 </w:t>
            </w:r>
            <w:r>
              <w:rPr>
                <w:rFonts w:ascii="Times New Roman" w:hAnsi="Times New Roman"/>
                <w:b/>
                <w:szCs w:val="24"/>
                <w:lang w:eastAsia="en-US"/>
              </w:rPr>
              <w:t>Иван Сергеевич Тургенев (1818 - 1883)</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И.С. Тургенева (с обобщением ранее изученного). Психологизм творчества Тургенева.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Роман «Отцы и дети».</w:t>
            </w:r>
            <w:r>
              <w:rPr>
                <w:rFonts w:ascii="Times New Roman" w:hAnsi="Times New Roman"/>
                <w:szCs w:val="24"/>
                <w:lang w:eastAsia="en-US"/>
              </w:rPr>
              <w:t xml:space="preserve"> Смысл названия романа. Отображение в романе общественно-политической обстановки 1860-х годов. Проблематика романа. Особенности композиции романа.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Базаров в системе образов романа.</w:t>
            </w:r>
            <w:r>
              <w:rPr>
                <w:rFonts w:ascii="Times New Roman" w:hAnsi="Times New Roman"/>
                <w:szCs w:val="24"/>
                <w:lang w:eastAsia="en-US"/>
              </w:rPr>
              <w:t xml:space="preserve"> Нигилизм Базарова и пародия на нигилизм в романе (Ситников и </w:t>
            </w:r>
            <w:proofErr w:type="spellStart"/>
            <w:r>
              <w:rPr>
                <w:rFonts w:ascii="Times New Roman" w:hAnsi="Times New Roman"/>
                <w:szCs w:val="24"/>
                <w:lang w:eastAsia="en-US"/>
              </w:rPr>
              <w:t>Кукшина</w:t>
            </w:r>
            <w:proofErr w:type="spellEnd"/>
            <w:r>
              <w:rPr>
                <w:rFonts w:ascii="Times New Roman" w:hAnsi="Times New Roman"/>
                <w:szCs w:val="24"/>
                <w:lang w:eastAsia="en-US"/>
              </w:rPr>
              <w:t xml:space="preserve">).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Сущность споров, конфликт «отцов» и «детей». </w:t>
            </w:r>
            <w:r>
              <w:rPr>
                <w:rFonts w:ascii="Times New Roman" w:hAnsi="Times New Roman"/>
                <w:szCs w:val="24"/>
                <w:lang w:eastAsia="en-US"/>
              </w:rPr>
              <w:t xml:space="preserve">Значение заключительных сцен романа в раскрытии его идейно-эстетического содержания. Авторская позиция в романе.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Социально-психологический роман.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Демонстрации. </w:t>
            </w:r>
            <w:proofErr w:type="gramStart"/>
            <w:r>
              <w:rPr>
                <w:rFonts w:ascii="Times New Roman" w:hAnsi="Times New Roman"/>
                <w:szCs w:val="24"/>
                <w:lang w:eastAsia="en-US"/>
              </w:rPr>
              <w:t>Портреты И.С. Тургенева (худ.</w:t>
            </w:r>
            <w:proofErr w:type="gramEnd"/>
            <w:r>
              <w:rPr>
                <w:rFonts w:ascii="Times New Roman" w:hAnsi="Times New Roman"/>
                <w:szCs w:val="24"/>
                <w:lang w:eastAsia="en-US"/>
              </w:rPr>
              <w:t xml:space="preserve"> </w:t>
            </w:r>
            <w:proofErr w:type="gramStart"/>
            <w:r>
              <w:rPr>
                <w:rFonts w:ascii="Times New Roman" w:hAnsi="Times New Roman"/>
                <w:szCs w:val="24"/>
                <w:lang w:eastAsia="en-US"/>
              </w:rPr>
              <w:t xml:space="preserve">А. </w:t>
            </w:r>
            <w:proofErr w:type="spellStart"/>
            <w:r>
              <w:rPr>
                <w:rFonts w:ascii="Times New Roman" w:hAnsi="Times New Roman"/>
                <w:szCs w:val="24"/>
                <w:lang w:eastAsia="en-US"/>
              </w:rPr>
              <w:t>Либер</w:t>
            </w:r>
            <w:proofErr w:type="spellEnd"/>
            <w:r>
              <w:rPr>
                <w:rFonts w:ascii="Times New Roman" w:hAnsi="Times New Roman"/>
                <w:szCs w:val="24"/>
                <w:lang w:eastAsia="en-US"/>
              </w:rPr>
              <w:t>, В. Перов и др.).</w:t>
            </w:r>
            <w:proofErr w:type="gramEnd"/>
            <w:r>
              <w:rPr>
                <w:rFonts w:ascii="Times New Roman" w:hAnsi="Times New Roman"/>
                <w:szCs w:val="24"/>
                <w:lang w:eastAsia="en-US"/>
              </w:rPr>
              <w:t xml:space="preserve"> Иллюстрации к произведениям И.С. Тургенева художников В. </w:t>
            </w:r>
            <w:proofErr w:type="spellStart"/>
            <w:r>
              <w:rPr>
                <w:rFonts w:ascii="Times New Roman" w:hAnsi="Times New Roman"/>
                <w:szCs w:val="24"/>
                <w:lang w:eastAsia="en-US"/>
              </w:rPr>
              <w:t>Домогацкого</w:t>
            </w:r>
            <w:proofErr w:type="spellEnd"/>
            <w:r>
              <w:rPr>
                <w:rFonts w:ascii="Times New Roman" w:hAnsi="Times New Roman"/>
                <w:szCs w:val="24"/>
                <w:lang w:eastAsia="en-US"/>
              </w:rPr>
              <w:t xml:space="preserve">, П.М. </w:t>
            </w:r>
            <w:proofErr w:type="spellStart"/>
            <w:r>
              <w:rPr>
                <w:rFonts w:ascii="Times New Roman" w:hAnsi="Times New Roman"/>
                <w:szCs w:val="24"/>
                <w:lang w:eastAsia="en-US"/>
              </w:rPr>
              <w:t>Боклевского</w:t>
            </w:r>
            <w:proofErr w:type="spellEnd"/>
            <w:r>
              <w:rPr>
                <w:rFonts w:ascii="Times New Roman" w:hAnsi="Times New Roman"/>
                <w:szCs w:val="24"/>
                <w:lang w:eastAsia="en-US"/>
              </w:rPr>
              <w:t xml:space="preserve">, К.И. Рудакова (по выбору преподавателя). Романс А.М. Абазы на слова И.С. Тургенева «Утро туманное, утро седое…».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5 </w:t>
            </w:r>
            <w:r>
              <w:rPr>
                <w:rFonts w:ascii="Times New Roman" w:hAnsi="Times New Roman"/>
                <w:b/>
                <w:szCs w:val="24"/>
                <w:lang w:eastAsia="en-US"/>
              </w:rPr>
              <w:t xml:space="preserve">Михаил </w:t>
            </w:r>
            <w:proofErr w:type="spellStart"/>
            <w:r>
              <w:rPr>
                <w:rFonts w:ascii="Times New Roman" w:hAnsi="Times New Roman"/>
                <w:b/>
                <w:szCs w:val="24"/>
                <w:lang w:eastAsia="en-US"/>
              </w:rPr>
              <w:t>Евграфович</w:t>
            </w:r>
            <w:proofErr w:type="spellEnd"/>
            <w:r>
              <w:rPr>
                <w:rFonts w:ascii="Times New Roman" w:hAnsi="Times New Roman"/>
                <w:b/>
                <w:szCs w:val="24"/>
                <w:lang w:eastAsia="en-US"/>
              </w:rPr>
              <w:t xml:space="preserve"> Салтыков-Щедрин (1826 - 1889)</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М.Е. Салтыкова-Щедрина (с обобщением ранее изученного). Мировоззрение писателя.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Жанровое своеобразие, тематика и проблематика сказок М.Е. Салтыкова-Щедрина. Своеобразие фантастики в сказках М.Е. Салтыкова-Щедрина. Иносказательная образность сказок. Гротеск, аллегория, символика, язык сказок. Обобщающий смысл сказок.</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сатиры. Понятия об условности в искусстве (гротеск, эзопов язык).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Демонстрации. </w:t>
            </w:r>
            <w:r>
              <w:rPr>
                <w:rFonts w:ascii="Times New Roman" w:hAnsi="Times New Roman"/>
                <w:szCs w:val="24"/>
                <w:lang w:eastAsia="en-US"/>
              </w:rPr>
              <w:t xml:space="preserve">Иллюстрации студентов к произведениям М.Е. Салтыкова-Щедрина.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6 </w:t>
            </w:r>
            <w:r>
              <w:rPr>
                <w:rFonts w:ascii="Times New Roman" w:hAnsi="Times New Roman"/>
                <w:b/>
                <w:szCs w:val="24"/>
                <w:lang w:eastAsia="en-US"/>
              </w:rPr>
              <w:t>Федор Михайлович Достоевский (1821 - 1881)</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жизни писателя (с обобщением ранее изученного).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Роман «Преступление и наказание».</w:t>
            </w:r>
            <w:r>
              <w:rPr>
                <w:rFonts w:ascii="Times New Roman" w:hAnsi="Times New Roman"/>
                <w:szCs w:val="24"/>
                <w:lang w:eastAsia="en-US"/>
              </w:rPr>
              <w:t xml:space="preserve">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Pr>
                <w:rFonts w:ascii="Times New Roman" w:hAnsi="Times New Roman"/>
                <w:szCs w:val="24"/>
                <w:lang w:eastAsia="en-US"/>
              </w:rPr>
              <w:t>Проблема «сильной личности» и «толпы», «твари дрожащей» и «имеющих право» и ее опровержение в романе.</w:t>
            </w:r>
            <w:proofErr w:type="gramEnd"/>
            <w:r>
              <w:rPr>
                <w:rFonts w:ascii="Times New Roman" w:hAnsi="Times New Roman"/>
                <w:szCs w:val="24"/>
                <w:lang w:eastAsia="en-US"/>
              </w:rPr>
              <w:t xml:space="preserve"> Тайны внутреннего мира человека: готовность к греху, попранию высоких истин и нравственных ценностей. </w:t>
            </w:r>
            <w:r>
              <w:rPr>
                <w:rFonts w:ascii="Times New Roman" w:hAnsi="Times New Roman"/>
                <w:b/>
                <w:szCs w:val="24"/>
                <w:lang w:eastAsia="en-US"/>
              </w:rPr>
              <w:t>Драматичность характера и судьбы Родиона Раскольникова.</w:t>
            </w:r>
            <w:r>
              <w:rPr>
                <w:rFonts w:ascii="Times New Roman" w:hAnsi="Times New Roman"/>
                <w:szCs w:val="24"/>
                <w:lang w:eastAsia="en-US"/>
              </w:rPr>
              <w:t xml:space="preserve"> Сны Раскольникова в раскрытии его характера и общей композиции романа. Эволюция идеи «</w:t>
            </w:r>
            <w:proofErr w:type="spellStart"/>
            <w:r>
              <w:rPr>
                <w:rFonts w:ascii="Times New Roman" w:hAnsi="Times New Roman"/>
                <w:szCs w:val="24"/>
                <w:lang w:eastAsia="en-US"/>
              </w:rPr>
              <w:t>двойничества</w:t>
            </w:r>
            <w:proofErr w:type="spellEnd"/>
            <w:r>
              <w:rPr>
                <w:rFonts w:ascii="Times New Roman" w:hAnsi="Times New Roman"/>
                <w:szCs w:val="24"/>
                <w:lang w:eastAsia="en-US"/>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Тема «маленького человека» в русской литературе: А.С. Пушкин «Станционный смотритель», Н.В. Гоголь. «Шинель». Образ Петербурга: Н.В. Гоголь. «Невский проспект».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Полифонизм романов Ф.М. Достоевского.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 </w:t>
            </w:r>
            <w:proofErr w:type="spellStart"/>
            <w:r>
              <w:rPr>
                <w:rFonts w:ascii="Times New Roman" w:hAnsi="Times New Roman"/>
                <w:szCs w:val="24"/>
                <w:lang w:eastAsia="en-US"/>
              </w:rPr>
              <w:t>Ф.М.Достоевского</w:t>
            </w:r>
            <w:proofErr w:type="spellEnd"/>
            <w:r>
              <w:rPr>
                <w:rFonts w:ascii="Times New Roman" w:hAnsi="Times New Roman"/>
                <w:szCs w:val="24"/>
                <w:lang w:eastAsia="en-US"/>
              </w:rPr>
              <w:t xml:space="preserve"> работы </w:t>
            </w:r>
            <w:proofErr w:type="spellStart"/>
            <w:r>
              <w:rPr>
                <w:rFonts w:ascii="Times New Roman" w:hAnsi="Times New Roman"/>
                <w:szCs w:val="24"/>
                <w:lang w:eastAsia="en-US"/>
              </w:rPr>
              <w:t>В.Г.Перова</w:t>
            </w:r>
            <w:proofErr w:type="spellEnd"/>
            <w:r>
              <w:rPr>
                <w:rFonts w:ascii="Times New Roman" w:hAnsi="Times New Roman"/>
                <w:szCs w:val="24"/>
                <w:lang w:eastAsia="en-US"/>
              </w:rPr>
              <w:t xml:space="preserve">. Иллюстрации И.С. Глазунова к романам Достоевского.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7 </w:t>
            </w:r>
            <w:r>
              <w:rPr>
                <w:rFonts w:ascii="Times New Roman" w:hAnsi="Times New Roman"/>
                <w:b/>
                <w:szCs w:val="24"/>
                <w:lang w:eastAsia="en-US"/>
              </w:rPr>
              <w:t>Лев Николаевич Толстой (1828 - 1910)</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путь и творческая биография (с обобщением ранее </w:t>
            </w:r>
            <w:proofErr w:type="gramStart"/>
            <w:r>
              <w:rPr>
                <w:rFonts w:ascii="Times New Roman" w:hAnsi="Times New Roman"/>
                <w:szCs w:val="24"/>
                <w:lang w:eastAsia="en-US"/>
              </w:rPr>
              <w:t>изученного</w:t>
            </w:r>
            <w:proofErr w:type="gramEnd"/>
            <w:r>
              <w:rPr>
                <w:rFonts w:ascii="Times New Roman" w:hAnsi="Times New Roman"/>
                <w:szCs w:val="24"/>
                <w:lang w:eastAsia="en-US"/>
              </w:rPr>
              <w:t xml:space="preserve">). Духовные искания писателя.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Роман-эпопея «Война и мир».</w:t>
            </w:r>
            <w:r>
              <w:rPr>
                <w:rFonts w:ascii="Times New Roman" w:hAnsi="Times New Roman"/>
                <w:szCs w:val="24"/>
                <w:lang w:eastAsia="en-US"/>
              </w:rPr>
              <w:t xml:space="preserve">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Pr>
                <w:rFonts w:ascii="Times New Roman" w:hAnsi="Times New Roman"/>
                <w:szCs w:val="24"/>
                <w:lang w:eastAsia="en-US"/>
              </w:rPr>
              <w:t>личного</w:t>
            </w:r>
            <w:proofErr w:type="gramEnd"/>
            <w:r>
              <w:rPr>
                <w:rFonts w:ascii="Times New Roman" w:hAnsi="Times New Roman"/>
                <w:szCs w:val="24"/>
                <w:lang w:eastAsia="en-US"/>
              </w:rPr>
              <w:t xml:space="preserve"> и всеобщего. Символическое значение понятий «война» и «мир».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Духовные искания Андрея Болконского, Пьера Безухова, Наташи Ростовой.</w:t>
            </w:r>
            <w:r>
              <w:rPr>
                <w:rFonts w:ascii="Times New Roman" w:hAnsi="Times New Roman"/>
                <w:szCs w:val="24"/>
                <w:lang w:eastAsia="en-US"/>
              </w:rPr>
              <w:t xml:space="preserve"> Светское общество в изображении Толстого, осуждение его </w:t>
            </w:r>
            <w:proofErr w:type="spellStart"/>
            <w:r>
              <w:rPr>
                <w:rFonts w:ascii="Times New Roman" w:hAnsi="Times New Roman"/>
                <w:szCs w:val="24"/>
                <w:lang w:eastAsia="en-US"/>
              </w:rPr>
              <w:t>бездуховности</w:t>
            </w:r>
            <w:proofErr w:type="spellEnd"/>
            <w:r>
              <w:rPr>
                <w:rFonts w:ascii="Times New Roman" w:hAnsi="Times New Roman"/>
                <w:szCs w:val="24"/>
                <w:lang w:eastAsia="en-US"/>
              </w:rPr>
              <w:t xml:space="preserve"> и </w:t>
            </w:r>
            <w:proofErr w:type="spellStart"/>
            <w:r>
              <w:rPr>
                <w:rFonts w:ascii="Times New Roman" w:hAnsi="Times New Roman"/>
                <w:szCs w:val="24"/>
                <w:lang w:eastAsia="en-US"/>
              </w:rPr>
              <w:t>лжепатриотизма</w:t>
            </w:r>
            <w:proofErr w:type="spellEnd"/>
            <w:r>
              <w:rPr>
                <w:rFonts w:ascii="Times New Roman" w:hAnsi="Times New Roman"/>
                <w:szCs w:val="24"/>
                <w:lang w:eastAsia="en-US"/>
              </w:rPr>
              <w:t xml:space="preserve">. Авторский идеал семьи в романе. Правдивое изображение войны и русских солдат - художественное открытие Л.Н. Толстого.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Война 1812 года. Патриотизм в понимании писателя.</w:t>
            </w:r>
            <w:r>
              <w:rPr>
                <w:rFonts w:ascii="Times New Roman" w:hAnsi="Times New Roman"/>
                <w:szCs w:val="24"/>
                <w:lang w:eastAsia="en-US"/>
              </w:rPr>
              <w:t xml:space="preserve">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Pr>
                <w:rFonts w:ascii="Times New Roman" w:hAnsi="Times New Roman"/>
                <w:szCs w:val="24"/>
                <w:lang w:eastAsia="en-US"/>
              </w:rPr>
              <w:t>наполеонизма</w:t>
            </w:r>
            <w:proofErr w:type="spellEnd"/>
            <w:r>
              <w:rPr>
                <w:rFonts w:ascii="Times New Roman" w:hAnsi="Times New Roman"/>
                <w:szCs w:val="24"/>
                <w:lang w:eastAsia="en-US"/>
              </w:rPr>
              <w:t>». Патриотизм в понимании писателя. Картины войны 1812 года, смысл, противопоставления И. Кутузова и Б. Наполеона. Осуждение войны. Описание природы и их связь с внешней и внутренней жизнью человека.</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Тема войны 1812 года в творчестве М.Ю. Лермонтова («Бородино»). Теория литературы. Понятие о романе-эпопее.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Портреты Л.Н. Толстого работы И.Е. Репина, И.Н. Крамского</w:t>
            </w:r>
            <w:proofErr w:type="gramStart"/>
            <w:r>
              <w:rPr>
                <w:rFonts w:ascii="Times New Roman" w:hAnsi="Times New Roman"/>
                <w:szCs w:val="24"/>
                <w:lang w:eastAsia="en-US"/>
              </w:rPr>
              <w:t xml:space="preserve">,. </w:t>
            </w:r>
            <w:proofErr w:type="gramEnd"/>
            <w:r>
              <w:rPr>
                <w:rFonts w:ascii="Times New Roman" w:hAnsi="Times New Roman"/>
                <w:szCs w:val="24"/>
                <w:lang w:eastAsia="en-US"/>
              </w:rPr>
              <w:t xml:space="preserve">Иллюстрации Д.А. </w:t>
            </w:r>
            <w:proofErr w:type="spellStart"/>
            <w:r>
              <w:rPr>
                <w:rFonts w:ascii="Times New Roman" w:hAnsi="Times New Roman"/>
                <w:szCs w:val="24"/>
                <w:lang w:eastAsia="en-US"/>
              </w:rPr>
              <w:t>Шмариновак</w:t>
            </w:r>
            <w:proofErr w:type="spellEnd"/>
            <w:r>
              <w:rPr>
                <w:rFonts w:ascii="Times New Roman" w:hAnsi="Times New Roman"/>
                <w:szCs w:val="24"/>
                <w:lang w:eastAsia="en-US"/>
              </w:rPr>
              <w:t xml:space="preserve"> роману-эпопее «Война и мир». Картины И.М. Прянишникова «В 1812 году» и А.Д. </w:t>
            </w:r>
            <w:proofErr w:type="spellStart"/>
            <w:r>
              <w:rPr>
                <w:rFonts w:ascii="Times New Roman" w:hAnsi="Times New Roman"/>
                <w:szCs w:val="24"/>
                <w:lang w:eastAsia="en-US"/>
              </w:rPr>
              <w:t>Кившенко</w:t>
            </w:r>
            <w:proofErr w:type="spellEnd"/>
            <w:r>
              <w:rPr>
                <w:rFonts w:ascii="Times New Roman" w:hAnsi="Times New Roman"/>
                <w:szCs w:val="24"/>
                <w:lang w:eastAsia="en-US"/>
              </w:rPr>
              <w:t xml:space="preserve"> «Совет в Филях». Портрет М.И. Кутузова работы Р. Волкова. Портрет Наполеона работы П. </w:t>
            </w:r>
            <w:proofErr w:type="spellStart"/>
            <w:r>
              <w:rPr>
                <w:rFonts w:ascii="Times New Roman" w:hAnsi="Times New Roman"/>
                <w:szCs w:val="24"/>
                <w:lang w:eastAsia="en-US"/>
              </w:rPr>
              <w:t>Деляроша</w:t>
            </w:r>
            <w:proofErr w:type="spellEnd"/>
            <w:r>
              <w:rPr>
                <w:rFonts w:ascii="Times New Roman" w:hAnsi="Times New Roman"/>
                <w:szCs w:val="24"/>
                <w:lang w:eastAsia="en-US"/>
              </w:rPr>
              <w:t xml:space="preserve">.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8 </w:t>
            </w:r>
            <w:r>
              <w:rPr>
                <w:rFonts w:ascii="Times New Roman" w:hAnsi="Times New Roman"/>
                <w:b/>
                <w:szCs w:val="24"/>
                <w:lang w:eastAsia="en-US"/>
              </w:rPr>
              <w:t>Антон Павлович Чехов (1860 - 1904)</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А.П. Чехова.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Драматургия Чехова. Комедия «Вишневый сад».</w:t>
            </w:r>
            <w:r>
              <w:rPr>
                <w:rFonts w:ascii="Times New Roman" w:hAnsi="Times New Roman"/>
                <w:szCs w:val="24"/>
                <w:lang w:eastAsia="en-US"/>
              </w:rPr>
              <w:t xml:space="preserve">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Pr>
                <w:rFonts w:ascii="Times New Roman" w:hAnsi="Times New Roman"/>
                <w:szCs w:val="24"/>
                <w:lang w:eastAsia="en-US"/>
              </w:rPr>
              <w:t>комического</w:t>
            </w:r>
            <w:proofErr w:type="gramEnd"/>
            <w:r>
              <w:rPr>
                <w:rFonts w:ascii="Times New Roman" w:hAnsi="Times New Roman"/>
                <w:szCs w:val="24"/>
                <w:lang w:eastAsia="en-US"/>
              </w:rPr>
              <w:t xml:space="preserve"> и драматического в пьесе «Вишневый сад». Лиризм и юмор в пьесе «Вишневый сад». Смысл названия пьесы. Особенности символов.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Драматургия А.П. Чехова и Московский Художественный театр. Театр Чехова - воплощение кризиса современного общества. Роль А.П. Чехова в мировой драматургии театра.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Критика о Чехове (И. Анненский, В. </w:t>
            </w:r>
            <w:proofErr w:type="spellStart"/>
            <w:r>
              <w:rPr>
                <w:rFonts w:ascii="Times New Roman" w:hAnsi="Times New Roman"/>
                <w:szCs w:val="24"/>
                <w:lang w:eastAsia="en-US"/>
              </w:rPr>
              <w:t>Пьецух</w:t>
            </w:r>
            <w:proofErr w:type="spellEnd"/>
            <w:r>
              <w:rPr>
                <w:rFonts w:ascii="Times New Roman" w:hAnsi="Times New Roman"/>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Художественные особенности раннего творчества А.П. Чехова («</w:t>
            </w:r>
            <w:proofErr w:type="gramStart"/>
            <w:r>
              <w:rPr>
                <w:rFonts w:ascii="Times New Roman" w:hAnsi="Times New Roman"/>
                <w:szCs w:val="24"/>
                <w:lang w:eastAsia="en-US"/>
              </w:rPr>
              <w:t>Толстый</w:t>
            </w:r>
            <w:proofErr w:type="gramEnd"/>
            <w:r>
              <w:rPr>
                <w:rFonts w:ascii="Times New Roman" w:hAnsi="Times New Roman"/>
                <w:szCs w:val="24"/>
                <w:lang w:eastAsia="en-US"/>
              </w:rPr>
              <w:t xml:space="preserve"> и тонкий», «Смерть чиновника»).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понятие о драматургии (внутреннее и внешнее действие; подтекст; роль авторских ремарок, пауз, переклички реплик и т.д.).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 А.П. Чехова работы художника В.А. Серова.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ind w:left="43" w:firstLine="11"/>
              <w:jc w:val="both"/>
              <w:rPr>
                <w:rFonts w:ascii="Times New Roman" w:hAnsi="Times New Roman"/>
                <w:szCs w:val="24"/>
                <w:lang w:eastAsia="en-US"/>
              </w:rPr>
            </w:pPr>
            <w:r>
              <w:rPr>
                <w:rFonts w:ascii="Times New Roman" w:hAnsi="Times New Roman"/>
                <w:b/>
                <w:szCs w:val="24"/>
                <w:lang w:eastAsia="en-US"/>
              </w:rPr>
              <w:t xml:space="preserve">4 </w:t>
            </w:r>
            <w:r>
              <w:rPr>
                <w:rFonts w:ascii="Times New Roman" w:hAnsi="Times New Roman"/>
                <w:szCs w:val="24"/>
                <w:lang w:eastAsia="en-US"/>
              </w:rPr>
              <w:t xml:space="preserve">Тестирование по роману И.А. Гончарова «Обломов». Оценка романа «Обломов» в критике Н. Добролюбова (статья «Что такое </w:t>
            </w:r>
            <w:proofErr w:type="gramStart"/>
            <w:r>
              <w:rPr>
                <w:rFonts w:ascii="Times New Roman" w:hAnsi="Times New Roman"/>
                <w:szCs w:val="24"/>
                <w:lang w:eastAsia="en-US"/>
              </w:rPr>
              <w:t>обломовщина</w:t>
            </w:r>
            <w:proofErr w:type="gramEnd"/>
            <w:r>
              <w:rPr>
                <w:rFonts w:ascii="Times New Roman" w:hAnsi="Times New Roman"/>
                <w:szCs w:val="24"/>
                <w:lang w:eastAsia="en-US"/>
              </w:rPr>
              <w:t>?»). «Лишние люди» в литературе XIX века (Онегин, Печорин).</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5 </w:t>
            </w:r>
            <w:r>
              <w:rPr>
                <w:rFonts w:ascii="Times New Roman" w:hAnsi="Times New Roman"/>
                <w:szCs w:val="24"/>
                <w:lang w:eastAsia="en-US"/>
              </w:rPr>
              <w:t>Тематическое тестирование по роману И.С. Тургенева «Отцы и дети».</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6 </w:t>
            </w:r>
            <w:r>
              <w:rPr>
                <w:rFonts w:ascii="Times New Roman" w:hAnsi="Times New Roman"/>
                <w:szCs w:val="24"/>
                <w:lang w:eastAsia="en-US"/>
              </w:rPr>
              <w:t>Тематическое тестирование по роману Ф.М. Достоевского «Преступление и наказание».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Драма А.Н. Островского «Гроза». Статья Н.А. Добролюбова «Луч света в темном царстве».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Роман И.А. Гончарова «Обломов». Статья Н.А. Добролюбова «Что такое </w:t>
            </w:r>
            <w:proofErr w:type="gramStart"/>
            <w:r>
              <w:rPr>
                <w:rFonts w:ascii="Times New Roman" w:hAnsi="Times New Roman"/>
                <w:szCs w:val="24"/>
                <w:lang w:eastAsia="en-US"/>
              </w:rPr>
              <w:t>обломовщина</w:t>
            </w:r>
            <w:proofErr w:type="gramEnd"/>
            <w:r>
              <w:rPr>
                <w:rFonts w:ascii="Times New Roman" w:hAnsi="Times New Roman"/>
                <w:szCs w:val="24"/>
                <w:lang w:eastAsia="en-US"/>
              </w:rPr>
              <w:t>?».</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Роман И.С. Тургенева «Отцы и дети». Д.И. Писарев. «Базаров».</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Сказки М.Е. Салтыкова-Щедрина: «Дикий помещик», «Карась-идеалист». «Премудрый </w:t>
            </w:r>
            <w:proofErr w:type="spellStart"/>
            <w:r>
              <w:rPr>
                <w:rFonts w:ascii="Times New Roman" w:hAnsi="Times New Roman"/>
                <w:szCs w:val="24"/>
                <w:lang w:eastAsia="en-US"/>
              </w:rPr>
              <w:t>пискарь</w:t>
            </w:r>
            <w:proofErr w:type="spellEnd"/>
            <w:r>
              <w:rPr>
                <w:rFonts w:ascii="Times New Roman" w:hAnsi="Times New Roman"/>
                <w:szCs w:val="24"/>
                <w:lang w:eastAsia="en-US"/>
              </w:rPr>
              <w:t>».</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Роман Ф.М. Достоевского «Преступление и наказание».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Роман-эпопея Л.Н. Толстого «Война и мир».</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Рассказы А.П. Чехова: «</w:t>
            </w:r>
            <w:proofErr w:type="spellStart"/>
            <w:r>
              <w:rPr>
                <w:rFonts w:ascii="Times New Roman" w:hAnsi="Times New Roman"/>
                <w:szCs w:val="24"/>
                <w:lang w:eastAsia="en-US"/>
              </w:rPr>
              <w:t>Ионыч</w:t>
            </w:r>
            <w:proofErr w:type="spellEnd"/>
            <w:r>
              <w:rPr>
                <w:rFonts w:ascii="Times New Roman" w:hAnsi="Times New Roman"/>
                <w:szCs w:val="24"/>
                <w:lang w:eastAsia="en-US"/>
              </w:rPr>
              <w:t xml:space="preserve">», «Человек в футляре», «Крыжовник», «О любви». Пьеса «Вишневый сад». </w:t>
            </w:r>
          </w:p>
          <w:p w:rsidR="008C784D" w:rsidRDefault="008C784D">
            <w:pPr>
              <w:pStyle w:val="ad"/>
              <w:spacing w:after="0" w:line="254" w:lineRule="auto"/>
              <w:ind w:left="0" w:right="131"/>
              <w:rPr>
                <w:b/>
                <w:sz w:val="22"/>
                <w:szCs w:val="24"/>
                <w:lang w:eastAsia="en-US"/>
              </w:rPr>
            </w:pPr>
            <w:r>
              <w:rPr>
                <w:b/>
                <w:sz w:val="22"/>
                <w:szCs w:val="24"/>
                <w:lang w:eastAsia="en-US"/>
              </w:rPr>
              <w:t xml:space="preserve">Подготовка сообщений по темам: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«Что делать?» - главный вопрос эпохи 1850 - 1860-х годов».</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 «Духовные искания русской культуры второй половины XIX века».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«Крылатые выражения в произведениях А.Н. Островского и их роль в раскрытии характеров героев, идейного содержания».</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 «Нигилизм и нигилисты в жизни и литературе (Д.И. Писарев, М.А. Антонович, И.С. Тургенев)». </w:t>
            </w:r>
          </w:p>
          <w:p w:rsidR="008C784D" w:rsidRDefault="008C784D">
            <w:pPr>
              <w:spacing w:after="0" w:line="240" w:lineRule="auto"/>
              <w:jc w:val="both"/>
              <w:rPr>
                <w:rFonts w:ascii="Times New Roman" w:hAnsi="Times New Roman"/>
                <w:b/>
                <w:szCs w:val="24"/>
                <w:lang w:eastAsia="en-US"/>
              </w:rPr>
            </w:pPr>
            <w:r>
              <w:rPr>
                <w:rFonts w:ascii="Times New Roman" w:hAnsi="Times New Roman"/>
                <w:b/>
                <w:szCs w:val="24"/>
                <w:lang w:eastAsia="en-US"/>
              </w:rPr>
              <w:t>Творческие задания:</w:t>
            </w:r>
          </w:p>
          <w:p w:rsidR="008C784D" w:rsidRDefault="008C784D">
            <w:pPr>
              <w:spacing w:after="0" w:line="240" w:lineRule="auto"/>
              <w:rPr>
                <w:rFonts w:ascii="Times New Roman" w:hAnsi="Times New Roman"/>
                <w:color w:val="000000"/>
                <w:szCs w:val="24"/>
                <w:lang w:eastAsia="en-US"/>
              </w:rPr>
            </w:pPr>
            <w:r>
              <w:rPr>
                <w:rFonts w:ascii="Times New Roman" w:hAnsi="Times New Roman"/>
                <w:szCs w:val="24"/>
                <w:lang w:eastAsia="en-US"/>
              </w:rPr>
              <w:t>Написать сочинение: «</w:t>
            </w:r>
            <w:r>
              <w:rPr>
                <w:rFonts w:ascii="Times New Roman" w:hAnsi="Times New Roman"/>
                <w:bCs/>
                <w:color w:val="000000"/>
                <w:szCs w:val="24"/>
                <w:lang w:eastAsia="en-US"/>
              </w:rPr>
              <w:t xml:space="preserve">Противоречия в характере Обломова и его душевная драма», «Испытание героя любовью», </w:t>
            </w:r>
            <w:r>
              <w:rPr>
                <w:rFonts w:ascii="Times New Roman" w:hAnsi="Times New Roman"/>
                <w:bCs/>
                <w:color w:val="000000"/>
                <w:szCs w:val="24"/>
                <w:lang w:eastAsia="en-US"/>
              </w:rPr>
              <w:lastRenderedPageBreak/>
              <w:t xml:space="preserve">«Смысл противопоставления </w:t>
            </w:r>
            <w:proofErr w:type="spellStart"/>
            <w:r>
              <w:rPr>
                <w:rFonts w:ascii="Times New Roman" w:hAnsi="Times New Roman"/>
                <w:bCs/>
                <w:color w:val="000000"/>
                <w:szCs w:val="24"/>
                <w:lang w:eastAsia="en-US"/>
              </w:rPr>
              <w:t>Штольца</w:t>
            </w:r>
            <w:proofErr w:type="spellEnd"/>
            <w:r>
              <w:rPr>
                <w:rFonts w:ascii="Times New Roman" w:hAnsi="Times New Roman"/>
                <w:bCs/>
                <w:color w:val="000000"/>
                <w:szCs w:val="24"/>
                <w:lang w:eastAsia="en-US"/>
              </w:rPr>
              <w:t xml:space="preserve"> Обломову» «Обломов и Захар», «</w:t>
            </w:r>
            <w:proofErr w:type="spellStart"/>
            <w:r>
              <w:rPr>
                <w:rFonts w:ascii="Times New Roman" w:hAnsi="Times New Roman"/>
                <w:bCs/>
                <w:color w:val="000000"/>
                <w:szCs w:val="24"/>
                <w:lang w:eastAsia="en-US"/>
              </w:rPr>
              <w:t>Штольц</w:t>
            </w:r>
            <w:proofErr w:type="spellEnd"/>
            <w:r>
              <w:rPr>
                <w:rFonts w:ascii="Times New Roman" w:hAnsi="Times New Roman"/>
                <w:bCs/>
                <w:color w:val="000000"/>
                <w:szCs w:val="24"/>
                <w:lang w:eastAsia="en-US"/>
              </w:rPr>
              <w:t xml:space="preserve"> и Ольга».</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 проведение заочной экскурсии «По залам Третьяковской галереи».</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 проведение виртуальной экскурсии в один из музеев А.Н. Островского (по выбору студентов).</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 проведение виртуальной экскурсии по литературным музеям И.С. Тургенева (по выбору студентов).</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Подготовка иллюстраций студентов к произведениям М.Е. Салтыкова-Щедрина (по выбору студентов).</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Работа с иллюстрациями «Образ Петербурга глазами художника И. Глазунова».</w:t>
            </w:r>
          </w:p>
          <w:p w:rsidR="008C784D" w:rsidRDefault="008C784D">
            <w:pPr>
              <w:pStyle w:val="ad"/>
              <w:spacing w:after="0" w:line="254" w:lineRule="auto"/>
              <w:ind w:left="0"/>
              <w:rPr>
                <w:iCs/>
                <w:color w:val="000000"/>
                <w:sz w:val="22"/>
                <w:szCs w:val="24"/>
                <w:lang w:eastAsia="en-US"/>
              </w:rPr>
            </w:pPr>
            <w:r>
              <w:rPr>
                <w:iCs/>
                <w:color w:val="000000"/>
                <w:sz w:val="22"/>
                <w:szCs w:val="24"/>
                <w:lang w:eastAsia="en-US"/>
              </w:rPr>
              <w:t>Написать сочинение: «Путь искания смысла жизни передовой интеллигенции 19 в.» (на примере князя Андрея или Пьера), «Воевать с таким народом… преступление…» (по роману «Война и мир»), «Почему Наташа любимая героиня Л. Толстого?».</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Подготовка и проведение заочной экскурсии в один из музеев Л.Н. Толстого.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lastRenderedPageBreak/>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lastRenderedPageBreak/>
              <w:t>Тема 3</w:t>
            </w:r>
            <w:r>
              <w:rPr>
                <w:rFonts w:ascii="Times New Roman" w:eastAsia="Calibri" w:hAnsi="Times New Roman"/>
                <w:b/>
                <w:bCs/>
                <w:szCs w:val="24"/>
                <w:lang w:eastAsia="en-US"/>
              </w:rPr>
              <w:t xml:space="preserve"> </w:t>
            </w:r>
            <w:r>
              <w:rPr>
                <w:rFonts w:ascii="Times New Roman" w:hAnsi="Times New Roman"/>
                <w:b/>
                <w:szCs w:val="24"/>
                <w:lang w:eastAsia="en-US"/>
              </w:rPr>
              <w:t>Поэзия второй половины XIX века</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6</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3,4,5,7,11</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1 </w:t>
            </w:r>
            <w:r>
              <w:rPr>
                <w:rFonts w:ascii="Times New Roman" w:hAnsi="Times New Roman"/>
                <w:szCs w:val="24"/>
                <w:lang w:eastAsia="en-US"/>
              </w:rPr>
              <w:t xml:space="preserve">  </w:t>
            </w:r>
            <w:r>
              <w:rPr>
                <w:rFonts w:ascii="Times New Roman" w:hAnsi="Times New Roman"/>
                <w:b/>
                <w:szCs w:val="24"/>
                <w:lang w:eastAsia="en-US"/>
              </w:rPr>
              <w:t>Федор Иванович Тютчев (1803 - 1873)</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Ф.И. Тютчева (с обобщением ранее изученного). Философская, общественно-политическая и любовная лирика Ф.И. Тютчева. Художественные особенности лирики Ф.И. Тютчева.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Пейзажная лирика Ф.И. Тютчева.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Жанры лирики. Авторский афоризм.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0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2</w:t>
            </w:r>
            <w:r>
              <w:rPr>
                <w:rFonts w:ascii="Times New Roman" w:hAnsi="Times New Roman"/>
                <w:szCs w:val="24"/>
                <w:lang w:eastAsia="en-US"/>
              </w:rPr>
              <w:t xml:space="preserve"> </w:t>
            </w:r>
            <w:r>
              <w:rPr>
                <w:rFonts w:ascii="Times New Roman" w:hAnsi="Times New Roman"/>
                <w:b/>
                <w:szCs w:val="24"/>
                <w:lang w:eastAsia="en-US"/>
              </w:rPr>
              <w:t>Афанасий Афанасьевич Фет (1820 - 1892)</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А.А. Фета (с обобщением ранее изученного). Эстетические взгляды поэта и художественные особенности лирики А.А. Фета. Темы, мотивы и художественное своеобразие лирики А.А. Фета.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Картины, фотографии с изображением природы средней полосы России. Иллюстрации В.М. Конашевича к стихотворениям А.А. Фета. Романсы на стихи Фета.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3 </w:t>
            </w:r>
            <w:r>
              <w:rPr>
                <w:rFonts w:ascii="Times New Roman" w:hAnsi="Times New Roman"/>
                <w:b/>
                <w:szCs w:val="24"/>
                <w:lang w:eastAsia="en-US"/>
              </w:rPr>
              <w:t>Николай Алексеевич Некрасов (1821 - 1878)</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Н.А. Некрасова (с обобщением ранее изученного). Гражданская позиция поэта. Журнал «Современник». Своеобразие тем, мотивов и образов поэзии Н.А. Некрасова 1840 - 1850-х и 1860 - 1870-х годов. Жанровое своеобразие лирики Некрасова. Любовная лирика Н.А.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w:t>
            </w:r>
            <w:proofErr w:type="spellStart"/>
            <w:r>
              <w:rPr>
                <w:rFonts w:ascii="Times New Roman" w:hAnsi="Times New Roman"/>
                <w:szCs w:val="24"/>
                <w:lang w:eastAsia="en-US"/>
              </w:rPr>
              <w:t>Н.А.Некрасова</w:t>
            </w:r>
            <w:proofErr w:type="spellEnd"/>
            <w:r>
              <w:rPr>
                <w:rFonts w:ascii="Times New Roman" w:hAnsi="Times New Roman"/>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Поэма «Кому на Руси жить хорошо»</w:t>
            </w:r>
            <w:r>
              <w:rPr>
                <w:rFonts w:ascii="Times New Roman" w:hAnsi="Times New Roman"/>
                <w:szCs w:val="24"/>
                <w:lang w:eastAsia="en-US"/>
              </w:rPr>
              <w:t xml:space="preserve"> (обзор с чтением отрывков).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Для чтения: </w:t>
            </w:r>
            <w:r>
              <w:rPr>
                <w:rFonts w:ascii="Times New Roman" w:hAnsi="Times New Roman"/>
                <w:szCs w:val="24"/>
                <w:lang w:eastAsia="en-US"/>
              </w:rPr>
              <w:t>Стихотворения Ф.И. Тютчева: «</w:t>
            </w:r>
            <w:proofErr w:type="spellStart"/>
            <w:r>
              <w:rPr>
                <w:rFonts w:ascii="Times New Roman" w:hAnsi="Times New Roman"/>
                <w:szCs w:val="24"/>
                <w:lang w:eastAsia="en-US"/>
              </w:rPr>
              <w:t>Silentium</w:t>
            </w:r>
            <w:proofErr w:type="spellEnd"/>
            <w:r>
              <w:rPr>
                <w:rFonts w:ascii="Times New Roman" w:hAnsi="Times New Roman"/>
                <w:szCs w:val="24"/>
                <w:lang w:eastAsia="en-US"/>
              </w:rPr>
              <w:t xml:space="preserve">», «Не то, что мните вы, природа…», «Умом Россию не понять…», «О, как убийственно мы любим», «Нам не дано предугадать…», «Предопределение».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Стихотворениям А.А. Фета: Шепот, робкое дыханье…», «Это утро, радость эта…», «Вечер», «Я пришел к тебе с приветом…», «Одним толчком согнать ладью живую…», «Сияла ночь. Луной был полон сад…», «Еще майская ночь…».</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Н.А. Некрасова: «Элегия» («Пускай нам говорит изменчивая мода…»), «Вчерашний день, часу в шестом…», «В дороге», «Поэт и гражданин», «Муза», «Мы с тобой бестолковые люди», «Я не люблю иронии твоей…», «Внимая ужасам войны…». Поэма «Кому на Руси жить хорошо».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 xml:space="preserve">Одно стихотворение Ф.И. Тютчева (по выбору студентов). Одно стихотворение А.А. Фета (по выбору </w:t>
            </w:r>
            <w:r>
              <w:rPr>
                <w:rFonts w:ascii="Times New Roman" w:hAnsi="Times New Roman"/>
                <w:szCs w:val="24"/>
                <w:lang w:eastAsia="en-US"/>
              </w:rPr>
              <w:lastRenderedPageBreak/>
              <w:t>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lastRenderedPageBreak/>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bCs/>
                <w:szCs w:val="24"/>
                <w:lang w:eastAsia="en-US"/>
              </w:rPr>
              <w:lastRenderedPageBreak/>
              <w:t xml:space="preserve">Тема </w:t>
            </w:r>
            <w:r>
              <w:rPr>
                <w:rFonts w:ascii="Times New Roman" w:eastAsia="Calibri" w:hAnsi="Times New Roman"/>
                <w:b/>
                <w:bCs/>
                <w:szCs w:val="24"/>
                <w:lang w:eastAsia="en-US"/>
              </w:rPr>
              <w:t xml:space="preserve">4 </w:t>
            </w:r>
            <w:r>
              <w:rPr>
                <w:rFonts w:ascii="Times New Roman" w:hAnsi="Times New Roman"/>
                <w:b/>
                <w:szCs w:val="24"/>
                <w:lang w:eastAsia="en-US"/>
              </w:rPr>
              <w:t>Особенности развития литературы и других видов искусства в начале XX века</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22</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i/>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w:t>
            </w:r>
          </w:p>
          <w:p w:rsidR="008C784D" w:rsidRDefault="008C784D">
            <w:pPr>
              <w:spacing w:after="0" w:line="240" w:lineRule="auto"/>
              <w:jc w:val="center"/>
              <w:rPr>
                <w:rFonts w:ascii="Times New Roman" w:hAnsi="Times New Roman"/>
                <w:b/>
                <w:szCs w:val="24"/>
                <w:lang w:eastAsia="en-US"/>
              </w:rPr>
            </w:pPr>
            <w:r>
              <w:rPr>
                <w:rFonts w:ascii="Times New Roman" w:hAnsi="Times New Roman"/>
                <w:b/>
                <w:i/>
                <w:szCs w:val="24"/>
                <w:lang w:eastAsia="en-US"/>
              </w:rPr>
              <w:t xml:space="preserve"> ЛР 1-9,11,12</w:t>
            </w:r>
          </w:p>
        </w:tc>
      </w:tr>
      <w:tr w:rsidR="008C784D" w:rsidTr="008C784D">
        <w:trPr>
          <w:trHeight w:val="7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1 </w:t>
            </w:r>
            <w:r>
              <w:rPr>
                <w:rFonts w:ascii="Times New Roman" w:hAnsi="Times New Roman"/>
                <w:b/>
                <w:szCs w:val="24"/>
                <w:lang w:eastAsia="en-US"/>
              </w:rPr>
              <w:t>Русская литература на рубеже веков.</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Картины В.А. Серова, М.А. Врубеля, Ф.А. Малявина, Б.М. </w:t>
            </w:r>
            <w:proofErr w:type="spellStart"/>
            <w:r>
              <w:rPr>
                <w:rFonts w:ascii="Times New Roman" w:hAnsi="Times New Roman"/>
                <w:szCs w:val="24"/>
                <w:lang w:eastAsia="en-US"/>
              </w:rPr>
              <w:t>Кустодиева</w:t>
            </w:r>
            <w:proofErr w:type="spellEnd"/>
            <w:r>
              <w:rPr>
                <w:rFonts w:ascii="Times New Roman" w:hAnsi="Times New Roman"/>
                <w:szCs w:val="24"/>
                <w:lang w:eastAsia="en-US"/>
              </w:rPr>
              <w:t xml:space="preserve">, К.С. Малевича (по выбору учителя). «Мир искусства» (А.Н. Бенуа, Л.С. </w:t>
            </w:r>
            <w:proofErr w:type="spellStart"/>
            <w:r>
              <w:rPr>
                <w:rFonts w:ascii="Times New Roman" w:hAnsi="Times New Roman"/>
                <w:szCs w:val="24"/>
                <w:lang w:eastAsia="en-US"/>
              </w:rPr>
              <w:t>Баксти</w:t>
            </w:r>
            <w:proofErr w:type="spellEnd"/>
            <w:r>
              <w:rPr>
                <w:rFonts w:ascii="Times New Roman" w:hAnsi="Times New Roman"/>
                <w:szCs w:val="24"/>
                <w:lang w:eastAsia="en-US"/>
              </w:rPr>
              <w:t xml:space="preserve"> др.). Музыка С.В. Рахманинова, И.Ф. Стравинского. Расцвет оперного искусства. Ф.И. Шаляпин. Театр К.С. Станиславского и </w:t>
            </w:r>
            <w:proofErr w:type="spellStart"/>
            <w:r>
              <w:rPr>
                <w:rFonts w:ascii="Times New Roman" w:hAnsi="Times New Roman"/>
                <w:szCs w:val="24"/>
                <w:lang w:eastAsia="en-US"/>
              </w:rPr>
              <w:t>Вс.Э</w:t>
            </w:r>
            <w:proofErr w:type="spellEnd"/>
            <w:r>
              <w:rPr>
                <w:rFonts w:ascii="Times New Roman" w:hAnsi="Times New Roman"/>
                <w:szCs w:val="24"/>
                <w:lang w:eastAsia="en-US"/>
              </w:rPr>
              <w:t>. Мейерхольда (обзор). Меценатство и его роль в развитии культуры.</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2 Иван Алексеевич Бунин (1870 - 1953)</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Лирика И.А.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 Бунина. Особенности поэтики И.А. Бунина. </w:t>
            </w:r>
          </w:p>
          <w:p w:rsidR="008C784D" w:rsidRDefault="008C784D">
            <w:pPr>
              <w:pStyle w:val="ab"/>
              <w:spacing w:before="0" w:after="0" w:line="254" w:lineRule="auto"/>
              <w:ind w:left="-76"/>
              <w:contextualSpacing/>
              <w:rPr>
                <w:b/>
                <w:sz w:val="22"/>
              </w:rPr>
            </w:pPr>
            <w:r>
              <w:rPr>
                <w:b/>
                <w:sz w:val="22"/>
              </w:rPr>
              <w:t>Рассказы: «Чистый понедельник», «Темные аллеи».</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3 Александр Иванович Куприн (1870 - 1938)</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Повести «Гранатовый браслет», «Олеся». Воспевание здоровых человеческих чу</w:t>
            </w:r>
            <w:proofErr w:type="gramStart"/>
            <w:r>
              <w:rPr>
                <w:rFonts w:ascii="Times New Roman" w:hAnsi="Times New Roman"/>
                <w:szCs w:val="24"/>
                <w:lang w:eastAsia="en-US"/>
              </w:rPr>
              <w:t>вств в пр</w:t>
            </w:r>
            <w:proofErr w:type="gramEnd"/>
            <w:r>
              <w:rPr>
                <w:rFonts w:ascii="Times New Roman" w:hAnsi="Times New Roman"/>
                <w:szCs w:val="24"/>
                <w:lang w:eastAsia="en-US"/>
              </w:rPr>
              <w:t xml:space="preserve">оизведениях А.И. Куприна. Традиции романтизма и их влияние на творчество А.И. Куприна. Трагизм любви в творчестве А.И.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Повесть «Гранатовый браслет».</w:t>
            </w:r>
            <w:r>
              <w:rPr>
                <w:rFonts w:ascii="Times New Roman" w:hAnsi="Times New Roman"/>
                <w:szCs w:val="24"/>
                <w:lang w:eastAsia="en-US"/>
              </w:rPr>
              <w:t xml:space="preserve">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А.И. Куприна о любви.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Критики о Куприне (Ю. </w:t>
            </w:r>
            <w:proofErr w:type="spellStart"/>
            <w:r>
              <w:rPr>
                <w:rFonts w:ascii="Times New Roman" w:hAnsi="Times New Roman"/>
                <w:szCs w:val="24"/>
                <w:lang w:eastAsia="en-US"/>
              </w:rPr>
              <w:t>Айхенвальд</w:t>
            </w:r>
            <w:proofErr w:type="spellEnd"/>
            <w:r>
              <w:rPr>
                <w:rFonts w:ascii="Times New Roman" w:hAnsi="Times New Roman"/>
                <w:szCs w:val="24"/>
                <w:lang w:eastAsia="en-US"/>
              </w:rPr>
              <w:t xml:space="preserve">, М. Горький, О. Михайлов) (по выбору преподавателя).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4 Максим Горький (1868 - 1936)</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Сведения из биографии</w:t>
            </w:r>
            <w:r>
              <w:rPr>
                <w:rFonts w:ascii="Times New Roman" w:hAnsi="Times New Roman"/>
                <w:szCs w:val="24"/>
                <w:lang w:eastAsia="en-US"/>
              </w:rPr>
              <w:t xml:space="preserve"> (с обобщением ранее изученного).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М. Горького как ранний образец социалистического реализма. </w:t>
            </w:r>
            <w:proofErr w:type="gramStart"/>
            <w:r>
              <w:rPr>
                <w:rFonts w:ascii="Times New Roman" w:hAnsi="Times New Roman"/>
                <w:szCs w:val="24"/>
                <w:lang w:eastAsia="en-US"/>
              </w:rPr>
              <w:t>Правда</w:t>
            </w:r>
            <w:proofErr w:type="gramEnd"/>
            <w:r>
              <w:rPr>
                <w:rFonts w:ascii="Times New Roman" w:hAnsi="Times New Roman"/>
                <w:szCs w:val="24"/>
                <w:lang w:eastAsia="en-US"/>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 </w:t>
            </w:r>
          </w:p>
          <w:p w:rsidR="008C784D" w:rsidRDefault="008C784D">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Рассказ «Старуха </w:t>
            </w:r>
            <w:proofErr w:type="spellStart"/>
            <w:r>
              <w:rPr>
                <w:rFonts w:ascii="Times New Roman" w:hAnsi="Times New Roman"/>
                <w:b/>
                <w:szCs w:val="24"/>
                <w:lang w:eastAsia="en-US"/>
              </w:rPr>
              <w:t>Изергиль</w:t>
            </w:r>
            <w:proofErr w:type="spellEnd"/>
            <w:r>
              <w:rPr>
                <w:rFonts w:ascii="Times New Roman" w:hAnsi="Times New Roman"/>
                <w:b/>
                <w:szCs w:val="24"/>
                <w:lang w:eastAsia="en-US"/>
              </w:rPr>
              <w:t>».</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Пьеса «На дне».</w:t>
            </w:r>
            <w:r>
              <w:rPr>
                <w:rFonts w:ascii="Times New Roman" w:hAnsi="Times New Roman"/>
                <w:szCs w:val="24"/>
                <w:lang w:eastAsia="en-US"/>
              </w:rPr>
              <w:t xml:space="preserve">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Критики о Горьком. (А. Луначарский, В. Ходасевич, Ю. Анненский).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драме.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5 Серебряный век русской поэзии</w:t>
            </w:r>
          </w:p>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Обзор русской поэзии и поэзии народов России конца XIX - начала XX века.</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Pr>
                <w:rFonts w:ascii="Times New Roman" w:hAnsi="Times New Roman"/>
                <w:szCs w:val="24"/>
                <w:lang w:eastAsia="en-US"/>
              </w:rPr>
              <w:t>Габдулла</w:t>
            </w:r>
            <w:proofErr w:type="spellEnd"/>
            <w:proofErr w:type="gramStart"/>
            <w:r>
              <w:rPr>
                <w:rFonts w:ascii="Times New Roman" w:hAnsi="Times New Roman"/>
                <w:szCs w:val="24"/>
                <w:lang w:eastAsia="en-US"/>
              </w:rPr>
              <w:t xml:space="preserve"> Т</w:t>
            </w:r>
            <w:proofErr w:type="gramEnd"/>
            <w:r>
              <w:rPr>
                <w:rFonts w:ascii="Times New Roman" w:hAnsi="Times New Roman"/>
                <w:szCs w:val="24"/>
                <w:lang w:eastAsia="en-US"/>
              </w:rPr>
              <w:t xml:space="preserve">укай и др. Общая характеристика творчества (стихотворения не менее трех авторов по выбору).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Проблема традиций и новаторства в литературе начала ХХ века. Формы ее разрешения в творчестве реалистов, символистов, акмеистов, футуристов.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Поэты, творившие вне литературных течений: И.Ф. Анненский, М.И. Цветаева.</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Литературные течения поэзии русского модернизма: символизм, акмеизм, футуризм.</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6 Символизм</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и «</w:t>
            </w:r>
            <w:proofErr w:type="spellStart"/>
            <w:r>
              <w:rPr>
                <w:rFonts w:ascii="Times New Roman" w:hAnsi="Times New Roman"/>
                <w:szCs w:val="24"/>
                <w:lang w:eastAsia="en-US"/>
              </w:rPr>
              <w:t>младосимволисты</w:t>
            </w:r>
            <w:proofErr w:type="spellEnd"/>
            <w:r>
              <w:rPr>
                <w:rFonts w:ascii="Times New Roman" w:hAnsi="Times New Roman"/>
                <w:szCs w:val="24"/>
                <w:lang w:eastAsia="en-US"/>
              </w:rPr>
              <w:t xml:space="preserve">» (А. Белый, А.А. Блок). Философские основы и эстетические принципы символизма, его связь с романтизмом.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Зарубежная литература. </w:t>
            </w:r>
            <w:r>
              <w:rPr>
                <w:rFonts w:ascii="Times New Roman" w:hAnsi="Times New Roman"/>
                <w:szCs w:val="24"/>
                <w:lang w:eastAsia="en-US"/>
              </w:rPr>
              <w:t xml:space="preserve">П. Верлен.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Повторение. </w:t>
            </w:r>
            <w:r>
              <w:rPr>
                <w:rFonts w:ascii="Times New Roman" w:hAnsi="Times New Roman"/>
                <w:szCs w:val="24"/>
                <w:lang w:eastAsia="en-US"/>
              </w:rPr>
              <w:t xml:space="preserve">Романтическая лирика поэтов XIX века (А.С. Пушкин, М.Ю. Лермонтов, Ф.И. Тютчев и др.)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Символизм. Акмеизм. Футуризм.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Демонстрации. </w:t>
            </w:r>
            <w:r>
              <w:rPr>
                <w:rFonts w:ascii="Times New Roman" w:hAnsi="Times New Roman"/>
                <w:szCs w:val="24"/>
                <w:lang w:eastAsia="en-US"/>
              </w:rPr>
              <w:t xml:space="preserve">К. Дебюсси. Симфоническая картина «Море» или прелюдия «Шаги на снегу». Импрессионизм в живописи. Европейский символизм. Творчество А. Рембо, С. </w:t>
            </w:r>
            <w:proofErr w:type="spellStart"/>
            <w:r>
              <w:rPr>
                <w:rFonts w:ascii="Times New Roman" w:hAnsi="Times New Roman"/>
                <w:szCs w:val="24"/>
                <w:lang w:eastAsia="en-US"/>
              </w:rPr>
              <w:t>Малларме</w:t>
            </w:r>
            <w:proofErr w:type="spellEnd"/>
            <w:r>
              <w:rPr>
                <w:rFonts w:ascii="Times New Roman" w:hAnsi="Times New Roman"/>
                <w:szCs w:val="24"/>
                <w:lang w:eastAsia="en-US"/>
              </w:rPr>
              <w:t xml:space="preserve">, П. Верлена, Э. Верхарна, М. Метерлинка, позднего Г. Ибсена и К. Гамсуна (по выбору учителя).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Константин Дмитриевич Бальмонт.</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7 Александр Александрович Блок (1880 - 1921)</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Стихотворение «О, я хочу безумно жить…».</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Поэма «Двенадцать».</w:t>
            </w:r>
            <w:r>
              <w:rPr>
                <w:rFonts w:ascii="Times New Roman" w:hAnsi="Times New Roman"/>
                <w:szCs w:val="24"/>
                <w:lang w:eastAsia="en-US"/>
              </w:rPr>
              <w:t xml:space="preserve">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художественной образности (</w:t>
            </w:r>
            <w:proofErr w:type="spellStart"/>
            <w:r>
              <w:rPr>
                <w:rFonts w:ascii="Times New Roman" w:hAnsi="Times New Roman"/>
                <w:szCs w:val="24"/>
                <w:lang w:eastAsia="en-US"/>
              </w:rPr>
              <w:t>образсимвол</w:t>
            </w:r>
            <w:proofErr w:type="spellEnd"/>
            <w:r>
              <w:rPr>
                <w:rFonts w:ascii="Times New Roman" w:hAnsi="Times New Roman"/>
                <w:szCs w:val="24"/>
                <w:lang w:eastAsia="en-US"/>
              </w:rPr>
              <w:t xml:space="preserve">). Развитие понятия о поэме.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Демонстрации. Картины В.М. Васнецова, М.А. Врубеля.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7 </w:t>
            </w:r>
            <w:r>
              <w:rPr>
                <w:rFonts w:ascii="Times New Roman" w:hAnsi="Times New Roman"/>
                <w:szCs w:val="24"/>
                <w:lang w:eastAsia="en-US"/>
              </w:rPr>
              <w:t>Тематическое тестирование по пьесе А.М. Горького «На дне».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8</w:t>
            </w:r>
            <w:r>
              <w:rPr>
                <w:rFonts w:ascii="Times New Roman" w:hAnsi="Times New Roman"/>
                <w:szCs w:val="24"/>
                <w:lang w:eastAsia="en-US"/>
              </w:rPr>
              <w:t xml:space="preserve"> </w:t>
            </w:r>
            <w:r>
              <w:rPr>
                <w:rFonts w:ascii="Times New Roman" w:hAnsi="Times New Roman"/>
                <w:b/>
                <w:szCs w:val="24"/>
                <w:lang w:eastAsia="en-US"/>
              </w:rPr>
              <w:t xml:space="preserve">Футуризм. </w:t>
            </w:r>
            <w:r>
              <w:rPr>
                <w:rFonts w:ascii="Times New Roman" w:hAnsi="Times New Roman"/>
                <w:szCs w:val="24"/>
                <w:lang w:eastAsia="en-US"/>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Pr>
                <w:rFonts w:ascii="Times New Roman" w:hAnsi="Times New Roman"/>
                <w:szCs w:val="24"/>
                <w:lang w:eastAsia="en-US"/>
              </w:rPr>
              <w:t>самовитого</w:t>
            </w:r>
            <w:proofErr w:type="spellEnd"/>
            <w:r>
              <w:rPr>
                <w:rFonts w:ascii="Times New Roman" w:hAnsi="Times New Roman"/>
                <w:szCs w:val="24"/>
                <w:lang w:eastAsia="en-US"/>
              </w:rPr>
              <w:t xml:space="preserve">” слова, приоритет формы над содержанием, </w:t>
            </w:r>
            <w:r>
              <w:rPr>
                <w:rFonts w:ascii="Times New Roman" w:hAnsi="Times New Roman"/>
                <w:szCs w:val="24"/>
                <w:lang w:eastAsia="en-US"/>
              </w:rPr>
              <w:lastRenderedPageBreak/>
              <w:t xml:space="preserve">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Pr>
                <w:rFonts w:ascii="Times New Roman" w:hAnsi="Times New Roman"/>
                <w:szCs w:val="24"/>
                <w:lang w:eastAsia="en-US"/>
              </w:rPr>
              <w:t>кубофутуристы</w:t>
            </w:r>
            <w:proofErr w:type="spellEnd"/>
            <w:r>
              <w:rPr>
                <w:rFonts w:ascii="Times New Roman" w:hAnsi="Times New Roman"/>
                <w:szCs w:val="24"/>
                <w:lang w:eastAsia="en-US"/>
              </w:rPr>
              <w:t xml:space="preserve"> (В.В. Маяковский, В. Хлебников), «Центрифуга» (Б.Л. Пастернак). </w:t>
            </w:r>
          </w:p>
          <w:p w:rsidR="008C784D" w:rsidRDefault="008C784D">
            <w:pPr>
              <w:spacing w:after="0" w:line="240" w:lineRule="auto"/>
              <w:contextualSpacing/>
              <w:rPr>
                <w:rFonts w:ascii="Times New Roman" w:hAnsi="Times New Roman"/>
                <w:szCs w:val="24"/>
                <w:lang w:eastAsia="en-US"/>
              </w:rPr>
            </w:pPr>
            <w:r>
              <w:rPr>
                <w:rFonts w:ascii="Times New Roman" w:hAnsi="Times New Roman"/>
                <w:szCs w:val="24"/>
                <w:lang w:eastAsia="en-US"/>
              </w:rPr>
              <w:t>Анализ лирического произведения поэта Серебряного века.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szCs w:val="24"/>
                <w:lang w:eastAsia="en-US"/>
              </w:rPr>
            </w:pPr>
            <w:r>
              <w:rPr>
                <w:rFonts w:ascii="Times New Roman" w:hAnsi="Times New Roman"/>
                <w:bCs/>
                <w:szCs w:val="24"/>
                <w:lang w:eastAsia="en-US"/>
              </w:rPr>
              <w:lastRenderedPageBreak/>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9 </w:t>
            </w:r>
            <w:r>
              <w:rPr>
                <w:rFonts w:ascii="Times New Roman" w:hAnsi="Times New Roman"/>
                <w:szCs w:val="24"/>
                <w:lang w:eastAsia="en-US"/>
              </w:rPr>
              <w:t>Тестирование по лирике «Серебряного века».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10 </w:t>
            </w:r>
            <w:r>
              <w:rPr>
                <w:rFonts w:ascii="Times New Roman" w:hAnsi="Times New Roman"/>
                <w:szCs w:val="24"/>
                <w:lang w:eastAsia="en-US"/>
              </w:rPr>
              <w:t>Тестирование по поэме А. Блока «Двенадцать».</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Для чтения: </w:t>
            </w:r>
            <w:r>
              <w:rPr>
                <w:rFonts w:ascii="Times New Roman" w:hAnsi="Times New Roman"/>
                <w:szCs w:val="24"/>
                <w:lang w:eastAsia="en-US"/>
              </w:rPr>
              <w:t xml:space="preserve">Произведения И.А. Бунина: рассказы: «Чистый понедельник», «Темные аллеи». Стихотворения: «Вечер», «Не устану воспевать вас, звезды!..», «И цветы, и шмели, и трава, и колосья…».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Повесть А.И. Куприна «Гранатовый браслет».</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Пьеса М. Горького «На дне». «Несвоевременные мысли». Рассказ «Старуха </w:t>
            </w:r>
            <w:proofErr w:type="spellStart"/>
            <w:r>
              <w:rPr>
                <w:rFonts w:ascii="Times New Roman" w:hAnsi="Times New Roman"/>
                <w:szCs w:val="24"/>
                <w:lang w:eastAsia="en-US"/>
              </w:rPr>
              <w:t>Изергиль</w:t>
            </w:r>
            <w:proofErr w:type="spellEnd"/>
            <w:r>
              <w:rPr>
                <w:rFonts w:ascii="Times New Roman" w:hAnsi="Times New Roman"/>
                <w:szCs w:val="24"/>
                <w:lang w:eastAsia="en-US"/>
              </w:rPr>
              <w:t xml:space="preserve">». </w:t>
            </w:r>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Стихотворение К.Д. Бальмонта «Я мечтою ловил уходящие тени…».</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Декларация-манифест футуристов «Пощечина общественному вкусу».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Игорь Северянин, стихотворения: «Я гений Игорь-Северянин…», «Двусмысленная слава».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В.В. Хлебников,</w:t>
            </w:r>
            <w:r>
              <w:rPr>
                <w:rFonts w:ascii="Times New Roman" w:hAnsi="Times New Roman"/>
                <w:b/>
                <w:szCs w:val="24"/>
                <w:lang w:eastAsia="en-US"/>
              </w:rPr>
              <w:t xml:space="preserve"> с</w:t>
            </w:r>
            <w:r>
              <w:rPr>
                <w:rFonts w:ascii="Times New Roman" w:hAnsi="Times New Roman"/>
                <w:szCs w:val="24"/>
                <w:lang w:eastAsia="en-US"/>
              </w:rPr>
              <w:t>тихотворения: «Заклятие смехом», «</w:t>
            </w:r>
            <w:proofErr w:type="spellStart"/>
            <w:r>
              <w:rPr>
                <w:rFonts w:ascii="Times New Roman" w:hAnsi="Times New Roman"/>
                <w:szCs w:val="24"/>
                <w:lang w:eastAsia="en-US"/>
              </w:rPr>
              <w:t>Бобэоби</w:t>
            </w:r>
            <w:proofErr w:type="spellEnd"/>
            <w:r>
              <w:rPr>
                <w:rFonts w:ascii="Times New Roman" w:hAnsi="Times New Roman"/>
                <w:szCs w:val="24"/>
                <w:lang w:eastAsia="en-US"/>
              </w:rPr>
              <w:t xml:space="preserve"> пелись губы…», «Я и Россия».</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А.А. Блок, стихотворения: </w:t>
            </w:r>
            <w:proofErr w:type="gramStart"/>
            <w:r>
              <w:rPr>
                <w:rFonts w:ascii="Times New Roman" w:hAnsi="Times New Roman"/>
                <w:szCs w:val="24"/>
                <w:lang w:eastAsia="en-US"/>
              </w:rPr>
              <w:t>«Вхожу я в темные храмы», «Незнакомка», «Россия», «В ресторане», «Ночь, улица, фонарь, аптека…», «На железной дороге», «Река раскинулась.</w:t>
            </w:r>
            <w:proofErr w:type="gramEnd"/>
            <w:r>
              <w:rPr>
                <w:rFonts w:ascii="Times New Roman" w:hAnsi="Times New Roman"/>
                <w:szCs w:val="24"/>
                <w:lang w:eastAsia="en-US"/>
              </w:rPr>
              <w:t xml:space="preserve"> Течет…». </w:t>
            </w:r>
          </w:p>
          <w:p w:rsidR="008C784D" w:rsidRDefault="008C784D">
            <w:pPr>
              <w:pStyle w:val="af"/>
              <w:spacing w:after="0" w:line="240" w:lineRule="auto"/>
              <w:jc w:val="both"/>
              <w:rPr>
                <w:rFonts w:ascii="Times New Roman" w:hAnsi="Times New Roman"/>
                <w:szCs w:val="24"/>
                <w:lang w:eastAsia="en-US"/>
              </w:rPr>
            </w:pPr>
            <w:r>
              <w:rPr>
                <w:rFonts w:ascii="Times New Roman" w:hAnsi="Times New Roman"/>
                <w:b/>
                <w:szCs w:val="24"/>
                <w:lang w:eastAsia="en-US"/>
              </w:rPr>
              <w:t>Подготовка сообщений по темам</w:t>
            </w:r>
            <w:r>
              <w:rPr>
                <w:rFonts w:ascii="Times New Roman" w:hAnsi="Times New Roman"/>
                <w:szCs w:val="24"/>
                <w:lang w:eastAsia="en-US"/>
              </w:rPr>
              <w:t xml:space="preserve">: </w:t>
            </w:r>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 «Неповторимость развития русской культуры. Живопись. Музыка. Театр. Хореография</w:t>
            </w:r>
            <w:proofErr w:type="gramStart"/>
            <w:r>
              <w:rPr>
                <w:rFonts w:ascii="Times New Roman" w:hAnsi="Times New Roman"/>
                <w:szCs w:val="24"/>
                <w:lang w:eastAsia="en-US"/>
              </w:rPr>
              <w:t>.»</w:t>
            </w:r>
            <w:proofErr w:type="gramEnd"/>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 «Феномен русского меценатства</w:t>
            </w:r>
            <w:proofErr w:type="gramStart"/>
            <w:r>
              <w:rPr>
                <w:rFonts w:ascii="Times New Roman" w:hAnsi="Times New Roman"/>
                <w:szCs w:val="24"/>
                <w:lang w:eastAsia="en-US"/>
              </w:rPr>
              <w:t>.»</w:t>
            </w:r>
            <w:proofErr w:type="gramEnd"/>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 «Традиции русской классической литературы </w:t>
            </w:r>
            <w:r>
              <w:rPr>
                <w:rFonts w:ascii="Times New Roman" w:hAnsi="Times New Roman"/>
                <w:szCs w:val="24"/>
                <w:lang w:val="en-US" w:eastAsia="en-US"/>
              </w:rPr>
              <w:t>XIX</w:t>
            </w:r>
            <w:r>
              <w:rPr>
                <w:rFonts w:ascii="Times New Roman" w:hAnsi="Times New Roman"/>
                <w:szCs w:val="24"/>
                <w:lang w:eastAsia="en-US"/>
              </w:rPr>
              <w:t xml:space="preserve"> века и их развитие в литературе </w:t>
            </w:r>
            <w:r>
              <w:rPr>
                <w:rFonts w:ascii="Times New Roman" w:hAnsi="Times New Roman"/>
                <w:szCs w:val="24"/>
                <w:lang w:val="en-US" w:eastAsia="en-US"/>
              </w:rPr>
              <w:t>XX</w:t>
            </w:r>
            <w:r>
              <w:rPr>
                <w:rFonts w:ascii="Times New Roman" w:hAnsi="Times New Roman"/>
                <w:szCs w:val="24"/>
                <w:lang w:eastAsia="en-US"/>
              </w:rPr>
              <w:t xml:space="preserve"> века</w:t>
            </w:r>
            <w:proofErr w:type="gramStart"/>
            <w:r>
              <w:rPr>
                <w:rFonts w:ascii="Times New Roman" w:hAnsi="Times New Roman"/>
                <w:szCs w:val="24"/>
                <w:lang w:eastAsia="en-US"/>
              </w:rPr>
              <w:t xml:space="preserve">.» </w:t>
            </w:r>
            <w:proofErr w:type="gramEnd"/>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 «Общечеловеческие проблемы начала </w:t>
            </w:r>
            <w:r>
              <w:rPr>
                <w:rFonts w:ascii="Times New Roman" w:hAnsi="Times New Roman"/>
                <w:szCs w:val="24"/>
                <w:lang w:val="en-US" w:eastAsia="en-US"/>
              </w:rPr>
              <w:t>XX</w:t>
            </w:r>
            <w:r>
              <w:rPr>
                <w:rFonts w:ascii="Times New Roman" w:hAnsi="Times New Roman"/>
                <w:szCs w:val="24"/>
                <w:lang w:eastAsia="en-US"/>
              </w:rPr>
              <w:t xml:space="preserve"> века в прозе и поэзии</w:t>
            </w:r>
            <w:proofErr w:type="gramStart"/>
            <w:r>
              <w:rPr>
                <w:rFonts w:ascii="Times New Roman" w:hAnsi="Times New Roman"/>
                <w:szCs w:val="24"/>
                <w:lang w:eastAsia="en-US"/>
              </w:rPr>
              <w:t>.»</w:t>
            </w:r>
            <w:proofErr w:type="gramEnd"/>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 «Новаторство литературы начала </w:t>
            </w:r>
            <w:r>
              <w:rPr>
                <w:rFonts w:ascii="Times New Roman" w:hAnsi="Times New Roman"/>
                <w:szCs w:val="24"/>
                <w:lang w:val="en-US" w:eastAsia="en-US"/>
              </w:rPr>
              <w:t>XX</w:t>
            </w:r>
            <w:r>
              <w:rPr>
                <w:rFonts w:ascii="Times New Roman" w:hAnsi="Times New Roman"/>
                <w:szCs w:val="24"/>
                <w:lang w:eastAsia="en-US"/>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roofErr w:type="gramStart"/>
            <w:r>
              <w:rPr>
                <w:rFonts w:ascii="Times New Roman" w:hAnsi="Times New Roman"/>
                <w:szCs w:val="24"/>
                <w:lang w:eastAsia="en-US"/>
              </w:rPr>
              <w:t>.»</w:t>
            </w:r>
            <w:proofErr w:type="gramEnd"/>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 «Гордый человек» в произведениях Ф.М. Достоевского и М. Горького» (произведения по выбору обучающихся);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«История жизни Актера» (</w:t>
            </w:r>
            <w:proofErr w:type="spellStart"/>
            <w:r>
              <w:rPr>
                <w:rFonts w:ascii="Times New Roman" w:hAnsi="Times New Roman"/>
                <w:szCs w:val="24"/>
                <w:lang w:eastAsia="en-US"/>
              </w:rPr>
              <w:t>Бубнова</w:t>
            </w:r>
            <w:proofErr w:type="spellEnd"/>
            <w:r>
              <w:rPr>
                <w:rFonts w:ascii="Times New Roman" w:hAnsi="Times New Roman"/>
                <w:szCs w:val="24"/>
                <w:lang w:eastAsia="en-US"/>
              </w:rPr>
              <w:t xml:space="preserve">, Пепла, Наташи или другого героя пьесы М. Горького «На дне» - по выбору </w:t>
            </w:r>
            <w:proofErr w:type="gramStart"/>
            <w:r>
              <w:rPr>
                <w:rFonts w:ascii="Times New Roman" w:hAnsi="Times New Roman"/>
                <w:szCs w:val="24"/>
                <w:lang w:eastAsia="en-US"/>
              </w:rPr>
              <w:t>обучающихся</w:t>
            </w:r>
            <w:proofErr w:type="gramEnd"/>
            <w:r>
              <w:rPr>
                <w:rFonts w:ascii="Times New Roman" w:hAnsi="Times New Roman"/>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Творческие задания.</w:t>
            </w:r>
            <w:r>
              <w:rPr>
                <w:rFonts w:ascii="Times New Roman" w:hAnsi="Times New Roman"/>
                <w:szCs w:val="24"/>
                <w:lang w:eastAsia="en-US"/>
              </w:rPr>
              <w:t xml:space="preserve"> Подготовка заочной экскурсии по Третьяковской галерее.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Написать сочинение: «Тема любви в творчестве И.А. Бунина и А.И. Куприна: общее и различное».</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Выучить наизусть</w:t>
            </w:r>
            <w:r>
              <w:rPr>
                <w:rFonts w:ascii="Times New Roman" w:hAnsi="Times New Roman"/>
                <w:b/>
                <w:szCs w:val="24"/>
                <w:lang w:eastAsia="en-US"/>
              </w:rPr>
              <w:t xml:space="preserve"> м</w:t>
            </w:r>
            <w:r>
              <w:rPr>
                <w:rFonts w:ascii="Times New Roman" w:hAnsi="Times New Roman"/>
                <w:szCs w:val="24"/>
                <w:lang w:eastAsia="en-US"/>
              </w:rPr>
              <w:t>онолог Сатина из пьесы М. Горького «На дне».</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Написать сочинение «Тема России в творчестве русских поэтов </w:t>
            </w:r>
            <w:proofErr w:type="spellStart"/>
            <w:r>
              <w:rPr>
                <w:rFonts w:ascii="Times New Roman" w:hAnsi="Times New Roman"/>
                <w:szCs w:val="24"/>
                <w:lang w:eastAsia="en-US"/>
              </w:rPr>
              <w:t>М.Ю.Лермонтова</w:t>
            </w:r>
            <w:proofErr w:type="spellEnd"/>
            <w:r>
              <w:rPr>
                <w:rFonts w:ascii="Times New Roman" w:hAnsi="Times New Roman"/>
                <w:szCs w:val="24"/>
                <w:lang w:eastAsia="en-US"/>
              </w:rPr>
              <w:t>, Н.А. Некрасова, А.А. Блока».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Тема 5</w:t>
            </w:r>
            <w:r>
              <w:rPr>
                <w:rFonts w:ascii="Times New Roman" w:eastAsia="Calibri" w:hAnsi="Times New Roman"/>
                <w:b/>
                <w:bCs/>
                <w:szCs w:val="24"/>
                <w:lang w:eastAsia="en-US"/>
              </w:rPr>
              <w:t xml:space="preserve"> </w:t>
            </w:r>
            <w:r>
              <w:rPr>
                <w:rFonts w:ascii="Times New Roman" w:hAnsi="Times New Roman"/>
                <w:b/>
                <w:szCs w:val="24"/>
                <w:lang w:eastAsia="en-US"/>
              </w:rPr>
              <w:t>Особенности развития литературы 1920-х годов</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8</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1,2,5,7,9,11</w:t>
            </w:r>
          </w:p>
        </w:tc>
      </w:tr>
      <w:tr w:rsidR="008C784D" w:rsidTr="008C784D">
        <w:trPr>
          <w:trHeight w:val="1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 xml:space="preserve">1 </w:t>
            </w:r>
            <w:r>
              <w:rPr>
                <w:rFonts w:ascii="Times New Roman" w:hAnsi="Times New Roman"/>
                <w:b/>
                <w:szCs w:val="24"/>
                <w:lang w:eastAsia="en-US"/>
              </w:rPr>
              <w:t>Владимир Владимирович Маяковский (1893 - 1930)</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Тема поэта и поэзии. Новаторство поэзии Маяковского. Образ поэта-гражданина.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Новая система стихосложения. Тоническое стихосложение.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Абстрактный автопортрет В. Маяковского 1918 года, рисунки В.В. Маяковского.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t>2</w:t>
            </w:r>
            <w:r>
              <w:rPr>
                <w:rFonts w:ascii="Times New Roman" w:hAnsi="Times New Roman"/>
                <w:szCs w:val="24"/>
                <w:lang w:eastAsia="en-US"/>
              </w:rPr>
              <w:t xml:space="preserve"> </w:t>
            </w:r>
            <w:r>
              <w:rPr>
                <w:rFonts w:ascii="Times New Roman" w:hAnsi="Times New Roman"/>
                <w:b/>
                <w:szCs w:val="24"/>
                <w:lang w:eastAsia="en-US"/>
              </w:rPr>
              <w:t>Сергей Александрович Есенин (1895 - 1925)</w:t>
            </w:r>
          </w:p>
          <w:p w:rsidR="008C784D" w:rsidRDefault="008C784D">
            <w:pPr>
              <w:spacing w:after="0" w:line="240" w:lineRule="auto"/>
              <w:jc w:val="both"/>
              <w:rPr>
                <w:rFonts w:ascii="Times New Roman" w:hAnsi="Times New Roman"/>
                <w:i/>
                <w:szCs w:val="24"/>
                <w:lang w:eastAsia="en-US"/>
              </w:rPr>
            </w:pPr>
            <w:r>
              <w:rPr>
                <w:rFonts w:ascii="Times New Roman" w:hAnsi="Times New Roman"/>
                <w:szCs w:val="24"/>
                <w:lang w:eastAsia="en-US"/>
              </w:rPr>
              <w:t xml:space="preserve">Сведения из биографии (с обобщением </w:t>
            </w:r>
            <w:proofErr w:type="gramStart"/>
            <w:r>
              <w:rPr>
                <w:rFonts w:ascii="Times New Roman" w:hAnsi="Times New Roman"/>
                <w:szCs w:val="24"/>
                <w:lang w:eastAsia="en-US"/>
              </w:rPr>
              <w:t>раннее</w:t>
            </w:r>
            <w:proofErr w:type="gramEnd"/>
            <w:r>
              <w:rPr>
                <w:rFonts w:ascii="Times New Roman" w:hAnsi="Times New Roman"/>
                <w:szCs w:val="24"/>
                <w:lang w:eastAsia="en-US"/>
              </w:rPr>
              <w:t xml:space="preserve">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Pr>
                <w:rFonts w:ascii="Times New Roman" w:hAnsi="Times New Roman"/>
                <w:szCs w:val="24"/>
                <w:lang w:eastAsia="en-US"/>
              </w:rPr>
              <w:t>зрительность</w:t>
            </w:r>
            <w:proofErr w:type="spellEnd"/>
            <w:r>
              <w:rPr>
                <w:rFonts w:ascii="Times New Roman" w:hAnsi="Times New Roman"/>
                <w:szCs w:val="24"/>
                <w:lang w:eastAsia="en-US"/>
              </w:rPr>
              <w:t xml:space="preserve"> впечатлений, </w:t>
            </w:r>
            <w:proofErr w:type="spellStart"/>
            <w:r>
              <w:rPr>
                <w:rFonts w:ascii="Times New Roman" w:hAnsi="Times New Roman"/>
                <w:szCs w:val="24"/>
                <w:lang w:eastAsia="en-US"/>
              </w:rPr>
              <w:t>цветопись</w:t>
            </w:r>
            <w:proofErr w:type="spellEnd"/>
            <w:r>
              <w:rPr>
                <w:rFonts w:ascii="Times New Roman" w:hAnsi="Times New Roman"/>
                <w:szCs w:val="24"/>
                <w:lang w:eastAsia="en-US"/>
              </w:rPr>
              <w:t xml:space="preserve">, принцип пейзажной живописи, народно-песенная основа стихов.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Фотографии С. Есенина. Заочная экскурсия по есенинским местам: Константиново - Москва. Песни, романсы на стихи С. Есенина.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11 Противоречивость развития культуры в 1920-е годы.</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Литературный процесс 1920-х годов. </w:t>
            </w:r>
            <w:proofErr w:type="gramStart"/>
            <w:r>
              <w:rPr>
                <w:rFonts w:ascii="Times New Roman" w:hAnsi="Times New Roman"/>
                <w:szCs w:val="24"/>
                <w:lang w:eastAsia="en-US"/>
              </w:rPr>
              <w:t>Литературные группировки и журналы (РАПП, ЛЕФ, «Перевал», ОБЭРИУ.</w:t>
            </w:r>
            <w:proofErr w:type="gramEnd"/>
            <w:r>
              <w:rPr>
                <w:rFonts w:ascii="Times New Roman" w:hAnsi="Times New Roman"/>
                <w:szCs w:val="24"/>
                <w:lang w:eastAsia="en-US"/>
              </w:rPr>
              <w:t xml:space="preserve"> Политика партии в области литературы в 1920-е годы.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Тема России и революции в творчестве поэтов разных поколений и мировоззрений (А. Блок, А. Белый, А. Ахматова, М. Цветаева, О. Мандельштам, М. Светлов и др.).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Эксперименты со словом в поисках поэтического языка новой эпохи (В. Хлебников, А. Крученых, </w:t>
            </w:r>
            <w:proofErr w:type="spellStart"/>
            <w:r>
              <w:rPr>
                <w:rFonts w:ascii="Times New Roman" w:hAnsi="Times New Roman"/>
                <w:szCs w:val="24"/>
                <w:lang w:eastAsia="en-US"/>
              </w:rPr>
              <w:t>обериу</w:t>
            </w:r>
            <w:proofErr w:type="spellEnd"/>
            <w:r>
              <w:rPr>
                <w:rFonts w:ascii="Times New Roman" w:hAnsi="Times New Roman"/>
                <w:szCs w:val="24"/>
                <w:lang w:eastAsia="en-US"/>
              </w:rPr>
              <w:t>). «Объединение реального искусства».</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Единство и многообразие русской литературы («</w:t>
            </w:r>
            <w:proofErr w:type="spellStart"/>
            <w:r>
              <w:rPr>
                <w:rFonts w:ascii="Times New Roman" w:hAnsi="Times New Roman"/>
                <w:szCs w:val="24"/>
                <w:lang w:eastAsia="en-US"/>
              </w:rPr>
              <w:t>Серапионовы</w:t>
            </w:r>
            <w:proofErr w:type="spellEnd"/>
            <w:r>
              <w:rPr>
                <w:rFonts w:ascii="Times New Roman" w:hAnsi="Times New Roman"/>
                <w:szCs w:val="24"/>
                <w:lang w:eastAsia="en-US"/>
              </w:rPr>
              <w:t xml:space="preserve"> братья»). </w:t>
            </w:r>
          </w:p>
          <w:p w:rsidR="008C784D" w:rsidRDefault="008C784D">
            <w:pPr>
              <w:spacing w:after="0" w:line="240" w:lineRule="auto"/>
              <w:rPr>
                <w:rFonts w:ascii="Times New Roman" w:hAnsi="Times New Roman"/>
                <w:b/>
                <w:bCs/>
                <w:szCs w:val="24"/>
                <w:lang w:eastAsia="en-US"/>
              </w:rPr>
            </w:pPr>
            <w:r>
              <w:rPr>
                <w:rFonts w:ascii="Times New Roman" w:hAnsi="Times New Roman"/>
                <w:szCs w:val="24"/>
                <w:lang w:eastAsia="en-US"/>
              </w:rPr>
              <w:t>Разнообразие идейно-художественных позиций советских писателей в освещении темы революции и Гражданской войны.</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i/>
                <w:szCs w:val="24"/>
                <w:lang w:eastAsia="en-US"/>
              </w:rPr>
            </w:pPr>
            <w:r>
              <w:rPr>
                <w:rFonts w:ascii="Times New Roman" w:hAnsi="Times New Roman"/>
                <w:b/>
                <w:szCs w:val="24"/>
                <w:lang w:eastAsia="en-US"/>
              </w:rPr>
              <w:t xml:space="preserve">12 </w:t>
            </w:r>
            <w:r>
              <w:rPr>
                <w:rFonts w:ascii="Times New Roman" w:hAnsi="Times New Roman"/>
                <w:szCs w:val="24"/>
                <w:lang w:eastAsia="en-US"/>
              </w:rPr>
              <w:t xml:space="preserve">Анализ стихотворений В.В. Маяковского: «Юбилейное», «Разговор с фининспектором о поэзии».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13 </w:t>
            </w:r>
            <w:r>
              <w:rPr>
                <w:rFonts w:ascii="Times New Roman" w:hAnsi="Times New Roman"/>
                <w:szCs w:val="24"/>
                <w:lang w:eastAsia="en-US"/>
              </w:rPr>
              <w:t xml:space="preserve">Анализ стихотворений С.А. Есенина: «Мы теперь уходим понемногу…», «Русь Советская».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Для чтения: </w:t>
            </w:r>
            <w:r>
              <w:rPr>
                <w:rFonts w:ascii="Times New Roman" w:hAnsi="Times New Roman"/>
                <w:szCs w:val="24"/>
                <w:lang w:eastAsia="en-US"/>
              </w:rPr>
              <w:t xml:space="preserve">Стихотворения В. Маяковского: «А вы могли бы?», «Нате!», «Послушайте!», «Скрипка и немножко нервно…», «Письмо товарищу </w:t>
            </w:r>
            <w:proofErr w:type="spellStart"/>
            <w:r>
              <w:rPr>
                <w:rFonts w:ascii="Times New Roman" w:hAnsi="Times New Roman"/>
                <w:szCs w:val="24"/>
                <w:lang w:eastAsia="en-US"/>
              </w:rPr>
              <w:t>Кострову</w:t>
            </w:r>
            <w:proofErr w:type="spellEnd"/>
            <w:r>
              <w:rPr>
                <w:rFonts w:ascii="Times New Roman" w:hAnsi="Times New Roman"/>
                <w:szCs w:val="24"/>
                <w:lang w:eastAsia="en-US"/>
              </w:rPr>
              <w:t xml:space="preserve"> из Парижа о сущности любви», «Прозаседавшиеся», «</w:t>
            </w:r>
            <w:proofErr w:type="spellStart"/>
            <w:r>
              <w:rPr>
                <w:rFonts w:ascii="Times New Roman" w:hAnsi="Times New Roman"/>
                <w:szCs w:val="24"/>
                <w:lang w:eastAsia="en-US"/>
              </w:rPr>
              <w:t>Лиличка</w:t>
            </w:r>
            <w:proofErr w:type="spellEnd"/>
            <w:r>
              <w:rPr>
                <w:rFonts w:ascii="Times New Roman" w:hAnsi="Times New Roman"/>
                <w:szCs w:val="24"/>
                <w:lang w:eastAsia="en-US"/>
              </w:rPr>
              <w:t xml:space="preserve">!», «Письмо Татьяне Яковлевой».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С. Есенина: «Гой ты, Русь моя родная!», «Письмо матери», «Не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Pr>
                <w:rFonts w:ascii="Times New Roman" w:hAnsi="Times New Roman"/>
                <w:szCs w:val="24"/>
                <w:lang w:eastAsia="en-US"/>
              </w:rPr>
              <w:t>лунность</w:t>
            </w:r>
            <w:proofErr w:type="spellEnd"/>
            <w:r>
              <w:rPr>
                <w:rFonts w:ascii="Times New Roman" w:hAnsi="Times New Roman"/>
                <w:szCs w:val="24"/>
                <w:lang w:eastAsia="en-US"/>
              </w:rPr>
              <w:t>…», «Не жалею, не зову, не плачу…», «Шаганэ, ты моя, Шаганэ…». Поэма «Сорокоуст»</w:t>
            </w:r>
          </w:p>
          <w:p w:rsidR="008C784D" w:rsidRDefault="008C784D">
            <w:pPr>
              <w:spacing w:after="0" w:line="240" w:lineRule="auto"/>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Два-три стихотворения В. Маяковского (по выбору студентов).</w:t>
            </w:r>
          </w:p>
          <w:p w:rsidR="008C784D" w:rsidRDefault="008C784D">
            <w:pPr>
              <w:spacing w:after="0" w:line="240" w:lineRule="auto"/>
              <w:rPr>
                <w:rFonts w:ascii="Times New Roman" w:hAnsi="Times New Roman"/>
                <w:b/>
                <w:bCs/>
                <w:szCs w:val="24"/>
                <w:lang w:eastAsia="en-US"/>
              </w:rPr>
            </w:pPr>
            <w:r>
              <w:rPr>
                <w:rFonts w:ascii="Times New Roman" w:hAnsi="Times New Roman"/>
                <w:szCs w:val="24"/>
                <w:lang w:eastAsia="en-US"/>
              </w:rPr>
              <w:t>Два-три стихотворения С. Есенина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bCs/>
                <w:szCs w:val="24"/>
                <w:lang w:eastAsia="en-US"/>
              </w:rPr>
              <w:t>Тема</w:t>
            </w:r>
            <w:r>
              <w:rPr>
                <w:rFonts w:ascii="Times New Roman" w:eastAsia="Calibri" w:hAnsi="Times New Roman"/>
                <w:b/>
                <w:bCs/>
                <w:szCs w:val="24"/>
                <w:lang w:eastAsia="en-US"/>
              </w:rPr>
              <w:t xml:space="preserve"> 6 </w:t>
            </w:r>
            <w:r>
              <w:rPr>
                <w:rFonts w:ascii="Times New Roman" w:hAnsi="Times New Roman"/>
                <w:b/>
                <w:szCs w:val="24"/>
                <w:lang w:eastAsia="en-US"/>
              </w:rPr>
              <w:t>Особенности развития литературы 1930 - начала 1940-х годов</w:t>
            </w: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26</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1-9,11,12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1 Становление новой культуры в 1930-е годы.</w:t>
            </w:r>
          </w:p>
          <w:p w:rsidR="008C784D" w:rsidRDefault="008C784D">
            <w:pPr>
              <w:spacing w:after="0" w:line="240" w:lineRule="auto"/>
              <w:jc w:val="both"/>
              <w:rPr>
                <w:rFonts w:ascii="Times New Roman" w:hAnsi="Times New Roman"/>
                <w:szCs w:val="24"/>
                <w:lang w:val="en-US" w:eastAsia="en-US"/>
              </w:rPr>
            </w:pPr>
            <w:r>
              <w:rPr>
                <w:rFonts w:ascii="Times New Roman" w:hAnsi="Times New Roman"/>
                <w:szCs w:val="24"/>
                <w:lang w:eastAsia="en-US"/>
              </w:rPr>
              <w:t xml:space="preserve">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2   Марина Ивановна Цветаева (1892 - 1941)</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Идейно-тематические особенности поэзии М.И. Цветаевой, конфликт быта и бытия, времени и вечности. Художественные особенности поэзии М.И. Цветаевой. Фольклорные и литературные образы и мотивы в лирике Цветаевой. Своеобразие поэтического стиля.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lastRenderedPageBreak/>
              <w:t>Повторение.</w:t>
            </w:r>
            <w:r>
              <w:rPr>
                <w:rFonts w:ascii="Times New Roman" w:hAnsi="Times New Roman"/>
                <w:szCs w:val="24"/>
                <w:lang w:eastAsia="en-US"/>
              </w:rPr>
              <w:t xml:space="preserve"> Тема поэта и поэзии в русской литературе XIX - XX веков. Образ Москвы в творчестве русских поэтов (</w:t>
            </w:r>
            <w:proofErr w:type="spellStart"/>
            <w:r>
              <w:rPr>
                <w:rFonts w:ascii="Times New Roman" w:hAnsi="Times New Roman"/>
                <w:szCs w:val="24"/>
                <w:lang w:eastAsia="en-US"/>
              </w:rPr>
              <w:t>А.С.Пушкин</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М.Ю.Лермонтов</w:t>
            </w:r>
            <w:proofErr w:type="spellEnd"/>
            <w:r>
              <w:rPr>
                <w:rFonts w:ascii="Times New Roman" w:hAnsi="Times New Roman"/>
                <w:szCs w:val="24"/>
                <w:lang w:eastAsia="en-US"/>
              </w:rPr>
              <w:t xml:space="preserve">, </w:t>
            </w:r>
            <w:proofErr w:type="spellStart"/>
            <w:r>
              <w:rPr>
                <w:rFonts w:ascii="Times New Roman" w:hAnsi="Times New Roman"/>
                <w:szCs w:val="24"/>
                <w:lang w:eastAsia="en-US"/>
              </w:rPr>
              <w:t>С.А.Есенин</w:t>
            </w:r>
            <w:proofErr w:type="spellEnd"/>
            <w:r>
              <w:rPr>
                <w:rFonts w:ascii="Times New Roman" w:hAnsi="Times New Roman"/>
                <w:szCs w:val="24"/>
                <w:lang w:eastAsia="en-US"/>
              </w:rPr>
              <w:t xml:space="preserve"> и др.).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средствах поэтической выразительности.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lastRenderedPageBreak/>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 xml:space="preserve">3   Осип </w:t>
            </w:r>
            <w:proofErr w:type="spellStart"/>
            <w:r>
              <w:rPr>
                <w:rFonts w:ascii="Times New Roman" w:hAnsi="Times New Roman"/>
                <w:b/>
                <w:szCs w:val="24"/>
                <w:lang w:eastAsia="en-US"/>
              </w:rPr>
              <w:t>Эмильевич</w:t>
            </w:r>
            <w:proofErr w:type="spellEnd"/>
            <w:r>
              <w:rPr>
                <w:rFonts w:ascii="Times New Roman" w:hAnsi="Times New Roman"/>
                <w:b/>
                <w:szCs w:val="24"/>
                <w:lang w:eastAsia="en-US"/>
              </w:rPr>
              <w:t xml:space="preserve"> Мандельштам (1891 - 1938)</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О.Э. Мандельштама. Идейно-тематические и художественные особенности поэзии О.Э. Мандельштама. Противостояние поэта «веку волкодаву». Поиски духовных опор в искусстве и природе. Теория поэтического слова О. Мандельштама.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szCs w:val="24"/>
                <w:lang w:eastAsia="en-US"/>
              </w:rPr>
            </w:pPr>
            <w:r>
              <w:rPr>
                <w:rFonts w:ascii="Times New Roman" w:hAnsi="Times New Roman"/>
                <w:b/>
                <w:szCs w:val="24"/>
                <w:lang w:eastAsia="en-US"/>
              </w:rPr>
              <w:t xml:space="preserve">4 Михаил Афанасьевич Булгаков (1891 - 1940) </w:t>
            </w:r>
            <w:r>
              <w:rPr>
                <w:rFonts w:ascii="Times New Roman" w:hAnsi="Times New Roman"/>
                <w:szCs w:val="24"/>
                <w:lang w:eastAsia="en-US"/>
              </w:rPr>
              <w:t xml:space="preserve">Краткий обзор жизни и творчества.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Роман «Мастер и Маргарита».</w:t>
            </w:r>
            <w:r>
              <w:rPr>
                <w:rFonts w:ascii="Times New Roman" w:hAnsi="Times New Roman"/>
                <w:szCs w:val="24"/>
                <w:lang w:eastAsia="en-US"/>
              </w:rPr>
              <w:t xml:space="preserve"> Своеобразие жанра. Многоплановость романа. Система образов. </w:t>
            </w:r>
            <w:proofErr w:type="spellStart"/>
            <w:r>
              <w:rPr>
                <w:rFonts w:ascii="Times New Roman" w:hAnsi="Times New Roman"/>
                <w:szCs w:val="24"/>
                <w:lang w:eastAsia="en-US"/>
              </w:rPr>
              <w:t>Ершалаимские</w:t>
            </w:r>
            <w:proofErr w:type="spellEnd"/>
            <w:r>
              <w:rPr>
                <w:rFonts w:ascii="Times New Roman" w:hAnsi="Times New Roman"/>
                <w:szCs w:val="24"/>
                <w:lang w:eastAsia="en-US"/>
              </w:rPr>
              <w:t xml:space="preserve"> главы. Москва 1930-х годов. Тайны психологии человека: страх </w:t>
            </w:r>
            <w:proofErr w:type="gramStart"/>
            <w:r>
              <w:rPr>
                <w:rFonts w:ascii="Times New Roman" w:hAnsi="Times New Roman"/>
                <w:szCs w:val="24"/>
                <w:lang w:eastAsia="en-US"/>
              </w:rPr>
              <w:t>сильных</w:t>
            </w:r>
            <w:proofErr w:type="gramEnd"/>
            <w:r>
              <w:rPr>
                <w:rFonts w:ascii="Times New Roman" w:hAnsi="Times New Roman"/>
                <w:szCs w:val="24"/>
                <w:lang w:eastAsia="en-US"/>
              </w:rPr>
              <w:t xml:space="preserve"> мира перед правдой жизни. </w:t>
            </w:r>
            <w:proofErr w:type="spellStart"/>
            <w:r>
              <w:rPr>
                <w:rFonts w:ascii="Times New Roman" w:hAnsi="Times New Roman"/>
                <w:szCs w:val="24"/>
                <w:lang w:eastAsia="en-US"/>
              </w:rPr>
              <w:t>Воланд</w:t>
            </w:r>
            <w:proofErr w:type="spellEnd"/>
            <w:r>
              <w:rPr>
                <w:rFonts w:ascii="Times New Roman" w:hAnsi="Times New Roman"/>
                <w:szCs w:val="24"/>
                <w:lang w:eastAsia="en-US"/>
              </w:rPr>
              <w:t xml:space="preserve"> и его окружение. </w:t>
            </w:r>
            <w:proofErr w:type="gramStart"/>
            <w:r>
              <w:rPr>
                <w:rFonts w:ascii="Times New Roman" w:hAnsi="Times New Roman"/>
                <w:szCs w:val="24"/>
                <w:lang w:eastAsia="en-US"/>
              </w:rPr>
              <w:t>Фантастическое</w:t>
            </w:r>
            <w:proofErr w:type="gramEnd"/>
            <w:r>
              <w:rPr>
                <w:rFonts w:ascii="Times New Roman" w:hAnsi="Times New Roman"/>
                <w:szCs w:val="24"/>
                <w:lang w:eastAsia="en-US"/>
              </w:rPr>
              <w:t xml:space="preserve"> и реалистическое в романе. Любовь и судьба Мастера. Своеобразие писательской манеры.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Фантастика и реальность в произведениях Н.В. Гоголя и М.Е. Салтыкова-Щедрина.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5 Михаил Александрович Шолохов (1905 - 1984)</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писателя (с обобщением ранее изученного).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Роман-эпопея «Тихий Дон» (</w:t>
            </w:r>
            <w:r>
              <w:rPr>
                <w:rFonts w:ascii="Times New Roman" w:hAnsi="Times New Roman"/>
                <w:szCs w:val="24"/>
                <w:lang w:eastAsia="en-US"/>
              </w:rPr>
              <w:t>обзор с чтением фрагментов)</w:t>
            </w:r>
            <w:r>
              <w:rPr>
                <w:rFonts w:ascii="Times New Roman" w:hAnsi="Times New Roman"/>
                <w:b/>
                <w:szCs w:val="24"/>
                <w:lang w:eastAsia="en-US"/>
              </w:rPr>
              <w:t>.</w:t>
            </w:r>
            <w:r>
              <w:rPr>
                <w:rFonts w:ascii="Times New Roman" w:hAnsi="Times New Roman"/>
                <w:szCs w:val="24"/>
                <w:lang w:eastAsia="en-US"/>
              </w:rPr>
              <w:t xml:space="preserve"> Судьба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Развитие понятия о стиле писателя.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Иллюстрации О.Г. </w:t>
            </w:r>
            <w:proofErr w:type="spellStart"/>
            <w:r>
              <w:rPr>
                <w:rFonts w:ascii="Times New Roman" w:hAnsi="Times New Roman"/>
                <w:szCs w:val="24"/>
                <w:lang w:eastAsia="en-US"/>
              </w:rPr>
              <w:t>Верейского</w:t>
            </w:r>
            <w:proofErr w:type="spellEnd"/>
            <w:r>
              <w:rPr>
                <w:rFonts w:ascii="Times New Roman" w:hAnsi="Times New Roman"/>
                <w:szCs w:val="24"/>
                <w:lang w:eastAsia="en-US"/>
              </w:rPr>
              <w:t xml:space="preserve"> к роману «Тихий Дон». Фрагменты из кинофильма режиссера С.А. Герасимова «Тихий Дон» («Мосфильм», 1957 - 1958 годы).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jc w:val="both"/>
              <w:rPr>
                <w:i/>
                <w:szCs w:val="20"/>
                <w:lang w:eastAsia="en-US"/>
              </w:rPr>
            </w:pPr>
            <w:r>
              <w:rPr>
                <w:rFonts w:ascii="Times New Roman" w:hAnsi="Times New Roman"/>
                <w:b/>
                <w:szCs w:val="24"/>
                <w:lang w:eastAsia="en-US"/>
              </w:rPr>
              <w:t>14</w:t>
            </w:r>
            <w:r>
              <w:rPr>
                <w:rFonts w:ascii="Times New Roman" w:hAnsi="Times New Roman"/>
                <w:szCs w:val="24"/>
                <w:lang w:eastAsia="en-US"/>
              </w:rPr>
              <w:t xml:space="preserve"> Анализ стихотворения М. И. Цветаевой ««Кто создан из камня, кто создан из глины…»</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i/>
                <w:szCs w:val="24"/>
                <w:lang w:eastAsia="en-US"/>
              </w:rPr>
            </w:pPr>
            <w:r>
              <w:rPr>
                <w:rFonts w:ascii="Times New Roman" w:hAnsi="Times New Roman"/>
                <w:b/>
                <w:szCs w:val="24"/>
                <w:lang w:eastAsia="en-US"/>
              </w:rPr>
              <w:t>15</w:t>
            </w:r>
            <w:r>
              <w:rPr>
                <w:rFonts w:ascii="Times New Roman" w:hAnsi="Times New Roman"/>
                <w:szCs w:val="24"/>
                <w:lang w:eastAsia="en-US"/>
              </w:rPr>
              <w:t xml:space="preserve"> Анализ лирического произведения О. Мандельштама «Ленинград» («Я вернулся в мой город, знакомый до слез…»).</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szCs w:val="24"/>
                <w:lang w:eastAsia="en-US"/>
              </w:rPr>
            </w:pPr>
            <w:r>
              <w:rPr>
                <w:rFonts w:ascii="Times New Roman" w:hAnsi="Times New Roman"/>
                <w:bCs/>
                <w:szCs w:val="24"/>
                <w:lang w:eastAsia="en-US"/>
              </w:rPr>
              <w:t>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16</w:t>
            </w:r>
            <w:r>
              <w:rPr>
                <w:rFonts w:ascii="Times New Roman" w:hAnsi="Times New Roman"/>
                <w:szCs w:val="24"/>
                <w:lang w:eastAsia="en-US"/>
              </w:rPr>
              <w:t xml:space="preserve">  Пейзаж и </w:t>
            </w:r>
            <w:proofErr w:type="spellStart"/>
            <w:r>
              <w:rPr>
                <w:rFonts w:ascii="Times New Roman" w:hAnsi="Times New Roman"/>
                <w:szCs w:val="24"/>
                <w:lang w:eastAsia="en-US"/>
              </w:rPr>
              <w:t>цветопись</w:t>
            </w:r>
            <w:proofErr w:type="spellEnd"/>
            <w:r>
              <w:rPr>
                <w:rFonts w:ascii="Times New Roman" w:hAnsi="Times New Roman"/>
                <w:szCs w:val="24"/>
                <w:lang w:eastAsia="en-US"/>
              </w:rPr>
              <w:t xml:space="preserve"> в романе М. Булгакова «Мастер и Маргарита».</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vAlign w:val="bottom"/>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17</w:t>
            </w:r>
            <w:r>
              <w:rPr>
                <w:rFonts w:ascii="Times New Roman" w:hAnsi="Times New Roman"/>
                <w:szCs w:val="24"/>
                <w:lang w:eastAsia="en-US"/>
              </w:rPr>
              <w:t xml:space="preserve"> Тематическое тестирование: от текста к смыслу по роману «Тихий Дон».</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Стихотворения М.И. Цветаевой: «Моим стихам, написанным так рано…», «Генералам 12 года», «Имя твое - птица в руке…», «Тоска по родине! Давно…»</w:t>
            </w:r>
            <w:r>
              <w:rPr>
                <w:rFonts w:ascii="Times New Roman" w:hAnsi="Times New Roman"/>
                <w:i/>
                <w:szCs w:val="24"/>
                <w:lang w:eastAsia="en-US"/>
              </w:rPr>
              <w:t xml:space="preserve">, </w:t>
            </w:r>
            <w:r>
              <w:rPr>
                <w:rFonts w:ascii="Times New Roman" w:hAnsi="Times New Roman"/>
                <w:szCs w:val="24"/>
                <w:lang w:eastAsia="en-US"/>
              </w:rPr>
              <w:t>цикл стихотворений о Москве.</w:t>
            </w:r>
          </w:p>
          <w:p w:rsidR="008C784D" w:rsidRDefault="008C784D">
            <w:pPr>
              <w:spacing w:after="0" w:line="240" w:lineRule="auto"/>
              <w:jc w:val="both"/>
              <w:rPr>
                <w:rFonts w:ascii="Times New Roman" w:hAnsi="Times New Roman"/>
                <w:i/>
                <w:szCs w:val="24"/>
                <w:lang w:eastAsia="en-US"/>
              </w:rPr>
            </w:pPr>
            <w:r>
              <w:rPr>
                <w:rFonts w:ascii="Times New Roman" w:hAnsi="Times New Roman"/>
                <w:szCs w:val="24"/>
                <w:lang w:eastAsia="en-US"/>
              </w:rPr>
              <w:t>Стихотворения О.Э. Мандельштама: «</w:t>
            </w:r>
            <w:proofErr w:type="spellStart"/>
            <w:r>
              <w:rPr>
                <w:rFonts w:ascii="Times New Roman" w:hAnsi="Times New Roman"/>
                <w:szCs w:val="24"/>
                <w:lang w:eastAsia="en-US"/>
              </w:rPr>
              <w:t>Selentium</w:t>
            </w:r>
            <w:proofErr w:type="spellEnd"/>
            <w:r>
              <w:rPr>
                <w:rFonts w:ascii="Times New Roman" w:hAnsi="Times New Roman"/>
                <w:szCs w:val="24"/>
                <w:lang w:eastAsia="en-US"/>
              </w:rPr>
              <w:t>», «</w:t>
            </w:r>
            <w:proofErr w:type="spellStart"/>
            <w:r>
              <w:rPr>
                <w:rFonts w:ascii="Times New Roman" w:hAnsi="Times New Roman"/>
                <w:szCs w:val="24"/>
                <w:lang w:eastAsia="en-US"/>
              </w:rPr>
              <w:t>NotreDame</w:t>
            </w:r>
            <w:proofErr w:type="spellEnd"/>
            <w:r>
              <w:rPr>
                <w:rFonts w:ascii="Times New Roman" w:hAnsi="Times New Roman"/>
                <w:szCs w:val="24"/>
                <w:lang w:eastAsia="en-US"/>
              </w:rPr>
              <w:t xml:space="preserve">», «Бессонница. Гомер. Тугие паруса…», «Мы </w:t>
            </w:r>
            <w:proofErr w:type="gramStart"/>
            <w:r>
              <w:rPr>
                <w:rFonts w:ascii="Times New Roman" w:hAnsi="Times New Roman"/>
                <w:szCs w:val="24"/>
                <w:lang w:eastAsia="en-US"/>
              </w:rPr>
              <w:t>живем под собою не чуя</w:t>
            </w:r>
            <w:proofErr w:type="gramEnd"/>
            <w:r>
              <w:rPr>
                <w:rFonts w:ascii="Times New Roman" w:hAnsi="Times New Roman"/>
                <w:szCs w:val="24"/>
                <w:lang w:eastAsia="en-US"/>
              </w:rPr>
              <w:t xml:space="preserve"> страны…», «За гремучую доблесть грядущих веков…»</w:t>
            </w:r>
            <w:r>
              <w:rPr>
                <w:rFonts w:ascii="Times New Roman" w:hAnsi="Times New Roman"/>
                <w:i/>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Роман М. Булгакова «Мастер и Маргарита»</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Роман-эпопея М. Шолохова.  «Тихий Дон»</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Одно-два стихотворения М.И. Цветаевой (по выбору студентов). Одно стихотворение О.Э. Мандельштама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tcPr>
          <w:p w:rsidR="008C784D" w:rsidRDefault="008C784D">
            <w:pPr>
              <w:spacing w:after="0" w:line="240" w:lineRule="auto"/>
              <w:contextualSpacing/>
              <w:rPr>
                <w:rFonts w:ascii="Times New Roman" w:hAnsi="Times New Roman"/>
                <w:b/>
                <w:szCs w:val="24"/>
                <w:lang w:eastAsia="en-US"/>
              </w:rPr>
            </w:pPr>
            <w:r>
              <w:rPr>
                <w:rFonts w:ascii="Times New Roman" w:hAnsi="Times New Roman"/>
                <w:b/>
                <w:bCs/>
                <w:szCs w:val="24"/>
                <w:lang w:eastAsia="en-US"/>
              </w:rPr>
              <w:lastRenderedPageBreak/>
              <w:t>Тема</w:t>
            </w:r>
            <w:r>
              <w:rPr>
                <w:rFonts w:ascii="Times New Roman" w:eastAsia="Calibri" w:hAnsi="Times New Roman"/>
                <w:b/>
                <w:bCs/>
                <w:szCs w:val="24"/>
                <w:lang w:eastAsia="en-US"/>
              </w:rPr>
              <w:t xml:space="preserve"> 7 </w:t>
            </w:r>
            <w:r>
              <w:rPr>
                <w:rFonts w:ascii="Times New Roman" w:hAnsi="Times New Roman"/>
                <w:b/>
                <w:szCs w:val="24"/>
                <w:lang w:eastAsia="en-US"/>
              </w:rPr>
              <w:t>Особенности развития литературы периода Великой Отечественной войны и первых послевоенных лет</w:t>
            </w:r>
          </w:p>
          <w:p w:rsidR="008C784D" w:rsidRDefault="008C784D">
            <w:pPr>
              <w:spacing w:after="0" w:line="240" w:lineRule="auto"/>
              <w:contextualSpacing/>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14</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1-9,11,12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1 Деятели литературы и искусства на защите Отечества.</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Живопись А. Дейнеки и А. </w:t>
            </w:r>
            <w:proofErr w:type="spellStart"/>
            <w:r>
              <w:rPr>
                <w:rFonts w:ascii="Times New Roman" w:hAnsi="Times New Roman"/>
                <w:szCs w:val="24"/>
                <w:lang w:eastAsia="en-US"/>
              </w:rPr>
              <w:t>Пластова</w:t>
            </w:r>
            <w:proofErr w:type="spellEnd"/>
            <w:r>
              <w:rPr>
                <w:rFonts w:ascii="Times New Roman" w:hAnsi="Times New Roman"/>
                <w:szCs w:val="24"/>
                <w:lang w:eastAsia="en-US"/>
              </w:rPr>
              <w:t xml:space="preserve">. Музыка Д. Шостаковича и песни военных лет (С. Соловьев-Седой, В. Лебедев-Кумач, И. Дунаевский и др.). Кинематограф героической эпохи.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Публицистика военных лет (М. Шолохов, И. Эренбург, А. Толстой).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Реалистическое и романтическое изображение войны в прозе: М. Шолохова «Судьба человека».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2 Анна Андреевна Ахматова (1889 - 1966)</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Жизненный и творческий путь (с обобщением ранее </w:t>
            </w:r>
            <w:proofErr w:type="gramStart"/>
            <w:r>
              <w:rPr>
                <w:rFonts w:ascii="Times New Roman" w:hAnsi="Times New Roman"/>
                <w:szCs w:val="24"/>
                <w:lang w:eastAsia="en-US"/>
              </w:rPr>
              <w:t>изученного</w:t>
            </w:r>
            <w:proofErr w:type="gramEnd"/>
            <w:r>
              <w:rPr>
                <w:rFonts w:ascii="Times New Roman" w:hAnsi="Times New Roman"/>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Ранняя лирика Ахматовой: глубина, яркость переживаний поэта. Тематика и тональность лирики периода Первой мировой войны: судьба страны и народа.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Портреты А.А. Ахматовой кисти К.С. Петрова-Водкина, Ю.П. Анненкова, А. Модильяни. И.В. Моцарт «Реквием».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contextualSpacing/>
              <w:rPr>
                <w:rFonts w:ascii="Times New Roman" w:hAnsi="Times New Roman"/>
                <w:b/>
                <w:szCs w:val="24"/>
                <w:lang w:eastAsia="en-US"/>
              </w:rPr>
            </w:pPr>
            <w:r>
              <w:rPr>
                <w:rFonts w:ascii="Times New Roman" w:hAnsi="Times New Roman"/>
                <w:b/>
                <w:szCs w:val="24"/>
                <w:lang w:eastAsia="en-US"/>
              </w:rPr>
              <w:t>3 Борис Леонидович Пастернак (1890 - 1960)</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Сведения из биографии. Основные мотивы лирики Б.Л.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 </w:t>
            </w:r>
          </w:p>
          <w:p w:rsidR="008C784D" w:rsidRDefault="008C784D">
            <w:pPr>
              <w:spacing w:after="0" w:line="240" w:lineRule="auto"/>
              <w:jc w:val="both"/>
              <w:rPr>
                <w:rFonts w:ascii="Times New Roman" w:eastAsia="Calibri" w:hAnsi="Times New Roman"/>
                <w:b/>
                <w:bCs/>
                <w:szCs w:val="24"/>
                <w:lang w:eastAsia="en-US"/>
              </w:rPr>
            </w:pPr>
            <w:r>
              <w:rPr>
                <w:rFonts w:ascii="Times New Roman" w:eastAsia="Calibri" w:hAnsi="Times New Roman"/>
                <w:b/>
                <w:bCs/>
                <w:szCs w:val="24"/>
                <w:lang w:eastAsia="en-US"/>
              </w:rPr>
              <w:t xml:space="preserve">Роман «Доктор Живаго».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szCs w:val="24"/>
                <w:lang w:eastAsia="en-US"/>
              </w:rPr>
            </w:pPr>
            <w:r>
              <w:rPr>
                <w:rFonts w:ascii="Times New Roman" w:hAnsi="Times New Roman"/>
                <w:b/>
                <w:bCs/>
                <w:szCs w:val="24"/>
                <w:lang w:eastAsia="en-US"/>
              </w:rPr>
              <w:t>В том числе практических занятий</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4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18</w:t>
            </w:r>
            <w:r>
              <w:rPr>
                <w:rFonts w:ascii="Times New Roman" w:hAnsi="Times New Roman"/>
                <w:szCs w:val="24"/>
                <w:lang w:eastAsia="en-US"/>
              </w:rPr>
              <w:t xml:space="preserve"> </w:t>
            </w:r>
            <w:r>
              <w:rPr>
                <w:rFonts w:ascii="Times New Roman" w:hAnsi="Times New Roman"/>
                <w:b/>
                <w:szCs w:val="24"/>
                <w:lang w:eastAsia="en-US"/>
              </w:rPr>
              <w:t>Лирический герой в стихах поэтов-фронтовиков</w:t>
            </w:r>
            <w:r>
              <w:rPr>
                <w:rFonts w:ascii="Times New Roman" w:hAnsi="Times New Roman"/>
                <w:szCs w:val="24"/>
                <w:lang w:eastAsia="en-US"/>
              </w:rPr>
              <w:t xml:space="preserve"> (К. Симонов, А. Твардовский, А. Сурков, М. Исаковский, М. </w:t>
            </w:r>
            <w:proofErr w:type="spellStart"/>
            <w:r>
              <w:rPr>
                <w:rFonts w:ascii="Times New Roman" w:hAnsi="Times New Roman"/>
                <w:szCs w:val="24"/>
                <w:lang w:eastAsia="en-US"/>
              </w:rPr>
              <w:t>Алигер</w:t>
            </w:r>
            <w:proofErr w:type="spellEnd"/>
            <w:r>
              <w:rPr>
                <w:rFonts w:ascii="Times New Roman" w:hAnsi="Times New Roman"/>
                <w:szCs w:val="24"/>
                <w:lang w:eastAsia="en-US"/>
              </w:rPr>
              <w:t xml:space="preserve">, Ю. Друнина, М. </w:t>
            </w:r>
            <w:proofErr w:type="spellStart"/>
            <w:r>
              <w:rPr>
                <w:rFonts w:ascii="Times New Roman" w:hAnsi="Times New Roman"/>
                <w:szCs w:val="24"/>
                <w:lang w:eastAsia="en-US"/>
              </w:rPr>
              <w:t>Джалиль</w:t>
            </w:r>
            <w:proofErr w:type="spellEnd"/>
            <w:r>
              <w:rPr>
                <w:rFonts w:ascii="Times New Roman" w:hAnsi="Times New Roman"/>
                <w:szCs w:val="24"/>
                <w:lang w:eastAsia="en-US"/>
              </w:rPr>
              <w:t xml:space="preserve"> и др.).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19 Поэма А.А. Ахматовой «Реквием».</w:t>
            </w:r>
            <w:r>
              <w:rPr>
                <w:rFonts w:ascii="Times New Roman" w:hAnsi="Times New Roman"/>
                <w:szCs w:val="24"/>
                <w:lang w:eastAsia="en-US"/>
              </w:rPr>
              <w:t xml:space="preserve"> Исторический масштаб и трагизм поэмы. Трагизм жизни и судьбы лирической героини и поэтессы. Своеобразие лирики Ахматовой.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20</w:t>
            </w:r>
            <w:r>
              <w:rPr>
                <w:rFonts w:ascii="Times New Roman" w:hAnsi="Times New Roman"/>
                <w:szCs w:val="24"/>
                <w:lang w:eastAsia="en-US"/>
              </w:rPr>
              <w:t xml:space="preserve"> </w:t>
            </w:r>
            <w:r>
              <w:rPr>
                <w:rFonts w:ascii="Times New Roman" w:hAnsi="Times New Roman"/>
                <w:b/>
                <w:szCs w:val="24"/>
                <w:lang w:eastAsia="en-US"/>
              </w:rPr>
              <w:t>Анализ эпизодов романа Б. Пастернака «Доктор Живаго»</w:t>
            </w:r>
            <w:r>
              <w:rPr>
                <w:rFonts w:ascii="Times New Roman" w:hAnsi="Times New Roman"/>
                <w:szCs w:val="24"/>
                <w:lang w:eastAsia="en-US"/>
              </w:rPr>
              <w:t xml:space="preserve">: «Елка у </w:t>
            </w:r>
            <w:proofErr w:type="spellStart"/>
            <w:r>
              <w:rPr>
                <w:rFonts w:ascii="Times New Roman" w:hAnsi="Times New Roman"/>
                <w:szCs w:val="24"/>
                <w:lang w:eastAsia="en-US"/>
              </w:rPr>
              <w:t>Свентицких</w:t>
            </w:r>
            <w:proofErr w:type="spellEnd"/>
            <w:r>
              <w:rPr>
                <w:rFonts w:ascii="Times New Roman" w:hAnsi="Times New Roman"/>
                <w:szCs w:val="24"/>
                <w:lang w:eastAsia="en-US"/>
              </w:rPr>
              <w:t>», «Первые отклики на революции в семье Живаго». Комментированное чтение.</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Стихотворения: А. Ахматовой: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«Муза». Поэма «Реквием».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Стихотворения Б.Л. Пастернака «Февраль. Достать чернил и плакать…», «Про эти стихи», «Определение поэзии», «Гамлет», «Быть знаменитым некрасиво», «Во всем мне хочется дойти до самой сути…», «Зимняя ночь». </w:t>
            </w:r>
          </w:p>
          <w:p w:rsidR="008C784D" w:rsidRDefault="008C784D">
            <w:pPr>
              <w:spacing w:after="0" w:line="240" w:lineRule="auto"/>
              <w:jc w:val="both"/>
              <w:rPr>
                <w:rFonts w:ascii="Times New Roman" w:hAnsi="Times New Roman"/>
                <w:i/>
                <w:szCs w:val="24"/>
                <w:lang w:eastAsia="en-US"/>
              </w:rPr>
            </w:pPr>
            <w:r>
              <w:rPr>
                <w:rFonts w:ascii="Times New Roman" w:hAnsi="Times New Roman"/>
                <w:szCs w:val="24"/>
                <w:lang w:eastAsia="en-US"/>
              </w:rPr>
              <w:t>Роман Б.Л. Пастернака «Доктор Живаго».</w:t>
            </w:r>
          </w:p>
          <w:p w:rsidR="008C784D" w:rsidRDefault="008C784D">
            <w:pPr>
              <w:pStyle w:val="af"/>
              <w:spacing w:after="0" w:line="240" w:lineRule="auto"/>
              <w:jc w:val="both"/>
              <w:rPr>
                <w:rFonts w:ascii="Times New Roman" w:hAnsi="Times New Roman"/>
                <w:szCs w:val="24"/>
                <w:lang w:eastAsia="en-US"/>
              </w:rPr>
            </w:pPr>
            <w:r>
              <w:rPr>
                <w:rFonts w:ascii="Times New Roman" w:hAnsi="Times New Roman"/>
                <w:b/>
                <w:szCs w:val="24"/>
                <w:lang w:eastAsia="en-US"/>
              </w:rPr>
              <w:t>Подготовка сообщений по темам</w:t>
            </w:r>
            <w:r>
              <w:rPr>
                <w:rFonts w:ascii="Times New Roman" w:hAnsi="Times New Roman"/>
                <w:szCs w:val="24"/>
                <w:lang w:eastAsia="en-US"/>
              </w:rPr>
              <w:t xml:space="preserve">: </w:t>
            </w:r>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 xml:space="preserve">Творчество поэтов-фронтовиков (по выбору студентов). </w:t>
            </w:r>
          </w:p>
          <w:p w:rsidR="008C784D" w:rsidRDefault="008C784D">
            <w:pPr>
              <w:pStyle w:val="af"/>
              <w:spacing w:after="0" w:line="240" w:lineRule="auto"/>
              <w:jc w:val="both"/>
              <w:rPr>
                <w:rFonts w:ascii="Times New Roman" w:hAnsi="Times New Roman"/>
                <w:szCs w:val="24"/>
                <w:lang w:eastAsia="en-US"/>
              </w:rPr>
            </w:pPr>
            <w:r>
              <w:rPr>
                <w:rFonts w:ascii="Times New Roman" w:hAnsi="Times New Roman"/>
                <w:szCs w:val="24"/>
                <w:lang w:eastAsia="en-US"/>
              </w:rPr>
              <w:t>«Пушкинские темы в творчестве А.А. Ахматовой».</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Одно стихотворение А. Ахматовой (по выбору студентов). Одно стихотворение поэта-фронтовика (по выбору студентов). Одно стихотворение Б.Л. Пастернака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625" w:type="pct"/>
            <w:vMerge w:val="restart"/>
            <w:tcBorders>
              <w:top w:val="single" w:sz="4" w:space="0" w:color="auto"/>
              <w:left w:val="single" w:sz="4" w:space="0" w:color="auto"/>
              <w:bottom w:val="single" w:sz="4" w:space="0" w:color="auto"/>
              <w:right w:val="single" w:sz="4" w:space="0" w:color="auto"/>
            </w:tcBorders>
          </w:tcPr>
          <w:p w:rsidR="008C784D" w:rsidRDefault="008C784D">
            <w:pPr>
              <w:spacing w:after="0" w:line="240" w:lineRule="auto"/>
              <w:contextualSpacing/>
              <w:rPr>
                <w:rFonts w:ascii="Times New Roman" w:hAnsi="Times New Roman"/>
                <w:b/>
                <w:szCs w:val="24"/>
                <w:lang w:eastAsia="en-US"/>
              </w:rPr>
            </w:pPr>
            <w:r>
              <w:rPr>
                <w:rFonts w:ascii="Times New Roman" w:eastAsia="Calibri" w:hAnsi="Times New Roman"/>
                <w:b/>
                <w:bCs/>
                <w:szCs w:val="24"/>
                <w:lang w:eastAsia="en-US"/>
              </w:rPr>
              <w:lastRenderedPageBreak/>
              <w:t xml:space="preserve">8 </w:t>
            </w:r>
            <w:r>
              <w:rPr>
                <w:rFonts w:ascii="Times New Roman" w:hAnsi="Times New Roman"/>
                <w:b/>
                <w:szCs w:val="24"/>
                <w:lang w:eastAsia="en-US"/>
              </w:rPr>
              <w:t>Особенности развития литературы 1950 - 2000-х годов</w:t>
            </w:r>
          </w:p>
          <w:p w:rsidR="008C784D" w:rsidRDefault="008C784D">
            <w:pPr>
              <w:spacing w:after="0" w:line="240" w:lineRule="auto"/>
              <w:contextualSpacing/>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Содержание учебного материала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4</w:t>
            </w:r>
          </w:p>
        </w:tc>
        <w:tc>
          <w:tcPr>
            <w:tcW w:w="5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szCs w:val="24"/>
                <w:lang w:eastAsia="en-US"/>
              </w:rPr>
            </w:pPr>
            <w:proofErr w:type="gramStart"/>
            <w:r>
              <w:rPr>
                <w:rFonts w:ascii="Times New Roman" w:hAnsi="Times New Roman"/>
                <w:b/>
                <w:i/>
                <w:szCs w:val="24"/>
                <w:lang w:eastAsia="en-US"/>
              </w:rPr>
              <w:t>ОК</w:t>
            </w:r>
            <w:proofErr w:type="gramEnd"/>
            <w:r>
              <w:rPr>
                <w:rFonts w:ascii="Times New Roman" w:hAnsi="Times New Roman"/>
                <w:b/>
                <w:i/>
                <w:szCs w:val="24"/>
                <w:lang w:eastAsia="en-US"/>
              </w:rPr>
              <w:t xml:space="preserve"> 10. ЛР 2,4,5,7,8,11,12</w:t>
            </w: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i/>
                <w:szCs w:val="24"/>
                <w:lang w:eastAsia="en-US"/>
              </w:rPr>
            </w:pPr>
            <w:r>
              <w:rPr>
                <w:rFonts w:ascii="Times New Roman" w:hAnsi="Times New Roman"/>
                <w:b/>
                <w:szCs w:val="24"/>
                <w:lang w:eastAsia="en-US"/>
              </w:rPr>
              <w:t>1 Творчество поэтов в 1950 - 1980-е годы</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Развитие традиций русской классики и поиски нового поэтического языка, формы, жанра в поэзии 1950 - 1980-х годов. Лирика поэтов-фронтовиков. Творчество авторов, развивавших жанр авторской песни. Литературные объединения и направления в поэзии 1950 - 1980-х годов.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Б. Окуджавы: художественные средства создания образа, своеобразие лирического героя. Тема войны, образы Москвы и Арбата в поэзии Б. Окуджавы.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Поэзия А. Вознесенского: художественные средства создания образа, своеобразие лирического героя. Тематика стихотворений А. Вознесенского.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 и обсуждения</w:t>
            </w:r>
            <w:r>
              <w:rPr>
                <w:rFonts w:ascii="Times New Roman" w:hAnsi="Times New Roman"/>
                <w:szCs w:val="24"/>
                <w:lang w:eastAsia="en-US"/>
              </w:rPr>
              <w:t xml:space="preserve">: В. Высоцкий. Произведения по выбору.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Повторение.</w:t>
            </w:r>
            <w:r>
              <w:rPr>
                <w:rFonts w:ascii="Times New Roman" w:hAnsi="Times New Roman"/>
                <w:szCs w:val="24"/>
                <w:lang w:eastAsia="en-US"/>
              </w:rPr>
              <w:t xml:space="preserve"> Творчество поэтов XIX - первой половины ХХ века.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Теория литературы.</w:t>
            </w:r>
            <w:r>
              <w:rPr>
                <w:rFonts w:ascii="Times New Roman" w:hAnsi="Times New Roman"/>
                <w:szCs w:val="24"/>
                <w:lang w:eastAsia="en-US"/>
              </w:rPr>
              <w:t xml:space="preserve"> Лирика. Авторская песня.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Демонстрации.</w:t>
            </w:r>
            <w:r>
              <w:rPr>
                <w:rFonts w:ascii="Times New Roman" w:hAnsi="Times New Roman"/>
                <w:szCs w:val="24"/>
                <w:lang w:eastAsia="en-US"/>
              </w:rPr>
              <w:t xml:space="preserve"> Эстрадная песня, авторская песня, рок-поэзия. Тема родины в живописи 1950 - 1980-х годов.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szCs w:val="24"/>
                <w:lang w:eastAsia="en-US"/>
              </w:rPr>
            </w:pPr>
            <w:r>
              <w:rPr>
                <w:rFonts w:ascii="Times New Roman" w:hAnsi="Times New Roman"/>
                <w:b/>
                <w:szCs w:val="24"/>
                <w:lang w:eastAsia="en-US"/>
              </w:rPr>
              <w:t xml:space="preserve">2 </w:t>
            </w:r>
            <w:r>
              <w:rPr>
                <w:rFonts w:ascii="Times New Roman" w:hAnsi="Times New Roman"/>
                <w:szCs w:val="24"/>
                <w:lang w:eastAsia="en-US"/>
              </w:rPr>
              <w:t xml:space="preserve"> </w:t>
            </w:r>
            <w:r>
              <w:rPr>
                <w:rFonts w:ascii="Times New Roman" w:hAnsi="Times New Roman"/>
                <w:b/>
                <w:szCs w:val="24"/>
                <w:lang w:eastAsia="en-US"/>
              </w:rPr>
              <w:t>Александр Исаевич Солженицын (1918 - 2008)</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Обзор жизни и творчества А.И.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w:t>
            </w:r>
          </w:p>
          <w:p w:rsidR="008C784D" w:rsidRDefault="008C784D">
            <w:pPr>
              <w:spacing w:after="0" w:line="240" w:lineRule="auto"/>
              <w:jc w:val="both"/>
              <w:rPr>
                <w:rFonts w:ascii="Times New Roman" w:hAnsi="Times New Roman"/>
                <w:b/>
                <w:szCs w:val="24"/>
                <w:lang w:eastAsia="en-US"/>
              </w:rPr>
            </w:pPr>
            <w:r>
              <w:rPr>
                <w:rFonts w:ascii="Times New Roman" w:hAnsi="Times New Roman"/>
                <w:b/>
                <w:szCs w:val="24"/>
                <w:lang w:eastAsia="en-US"/>
              </w:rPr>
              <w:t xml:space="preserve">Повесть «Один день Ивана Денисовича». </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Cs/>
                <w:szCs w:val="24"/>
                <w:lang w:eastAsia="en-US"/>
              </w:rPr>
            </w:pPr>
            <w:r>
              <w:rPr>
                <w:rFonts w:ascii="Times New Roman" w:hAnsi="Times New Roman"/>
                <w:bCs/>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bCs/>
                <w:szCs w:val="24"/>
                <w:lang w:val="x-none" w:eastAsia="en-US"/>
              </w:rPr>
            </w:pPr>
          </w:p>
        </w:tc>
        <w:tc>
          <w:tcPr>
            <w:tcW w:w="3557" w:type="pct"/>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 xml:space="preserve">Самостоятельная работа </w:t>
            </w:r>
            <w:proofErr w:type="gramStart"/>
            <w:r>
              <w:rPr>
                <w:rFonts w:ascii="Times New Roman" w:hAnsi="Times New Roman"/>
                <w:b/>
                <w:bCs/>
                <w:szCs w:val="24"/>
                <w:lang w:eastAsia="en-US"/>
              </w:rPr>
              <w:t>обучающихся</w:t>
            </w:r>
            <w:proofErr w:type="gramEnd"/>
            <w:r>
              <w:rPr>
                <w:rFonts w:ascii="Times New Roman" w:hAnsi="Times New Roman"/>
                <w:b/>
                <w:bCs/>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Для чтения</w:t>
            </w:r>
            <w:r>
              <w:rPr>
                <w:rFonts w:ascii="Times New Roman" w:hAnsi="Times New Roman"/>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Н. Рубцов. Стихотворения: </w:t>
            </w:r>
            <w:proofErr w:type="gramStart"/>
            <w:r>
              <w:rPr>
                <w:rFonts w:ascii="Times New Roman" w:hAnsi="Times New Roman"/>
                <w:szCs w:val="24"/>
                <w:lang w:eastAsia="en-US"/>
              </w:rPr>
              <w:t xml:space="preserve">«Березы», «Поэзия», «Оттепель», «Не пришла», «О чем писать?…», «Сергей Есенин», «В гостях», «Грани». </w:t>
            </w:r>
            <w:proofErr w:type="gramEnd"/>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Б. Окуджава. Стихотворения: «Арбатский дворик», «Арбатский романс», «Ангелы», «Мы за ценой не постоим…».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А. Вознесенский. Стихотворения: «Гойя», «Автопортрет».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Р. Гамзатов. Стихотворения: «Журавли», «Есть глаза у цветов», «И люблю малиновый рассвет я…», «Не торопись».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xml:space="preserve">Г. </w:t>
            </w:r>
            <w:proofErr w:type="spellStart"/>
            <w:r>
              <w:rPr>
                <w:rFonts w:ascii="Times New Roman" w:hAnsi="Times New Roman"/>
                <w:szCs w:val="24"/>
                <w:lang w:eastAsia="en-US"/>
              </w:rPr>
              <w:t>Айги</w:t>
            </w:r>
            <w:proofErr w:type="spellEnd"/>
            <w:r>
              <w:rPr>
                <w:rFonts w:ascii="Times New Roman" w:hAnsi="Times New Roman"/>
                <w:szCs w:val="24"/>
                <w:lang w:eastAsia="en-US"/>
              </w:rPr>
              <w:t xml:space="preserve">. Произведения по выбору преподавателя.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Повесть А.И. Солженицына «Один день Ивана Денисовича».</w:t>
            </w:r>
          </w:p>
          <w:p w:rsidR="008C784D" w:rsidRDefault="008C784D">
            <w:pPr>
              <w:pStyle w:val="af"/>
              <w:spacing w:after="0" w:line="240" w:lineRule="auto"/>
              <w:jc w:val="both"/>
              <w:rPr>
                <w:rFonts w:ascii="Times New Roman" w:hAnsi="Times New Roman"/>
                <w:szCs w:val="24"/>
                <w:lang w:eastAsia="en-US"/>
              </w:rPr>
            </w:pPr>
            <w:r>
              <w:rPr>
                <w:rFonts w:ascii="Times New Roman" w:hAnsi="Times New Roman"/>
                <w:b/>
                <w:szCs w:val="24"/>
                <w:lang w:eastAsia="en-US"/>
              </w:rPr>
              <w:t>Подготовка сообщений по темам</w:t>
            </w:r>
            <w:r>
              <w:rPr>
                <w:rFonts w:ascii="Times New Roman" w:hAnsi="Times New Roman"/>
                <w:szCs w:val="24"/>
                <w:lang w:eastAsia="en-US"/>
              </w:rPr>
              <w:t xml:space="preserve">: </w:t>
            </w:r>
          </w:p>
          <w:p w:rsidR="008C784D" w:rsidRDefault="008C784D">
            <w:pPr>
              <w:spacing w:after="0" w:line="240" w:lineRule="auto"/>
              <w:jc w:val="both"/>
              <w:rPr>
                <w:rFonts w:ascii="Times New Roman" w:hAnsi="Times New Roman"/>
                <w:szCs w:val="24"/>
                <w:lang w:eastAsia="en-US"/>
              </w:rPr>
            </w:pPr>
            <w:r>
              <w:rPr>
                <w:rFonts w:ascii="Times New Roman" w:hAnsi="Times New Roman"/>
                <w:szCs w:val="24"/>
                <w:lang w:eastAsia="en-US"/>
              </w:rPr>
              <w:t>- «Поэзия Н. Заболоцкого, Н. Рубцова, Б. Окуджавы, А. Вознесенского в контексте русской литературы».</w:t>
            </w:r>
          </w:p>
          <w:p w:rsidR="008C784D" w:rsidRDefault="008C784D">
            <w:pPr>
              <w:spacing w:after="0" w:line="240" w:lineRule="auto"/>
              <w:jc w:val="both"/>
              <w:rPr>
                <w:rFonts w:ascii="Times New Roman" w:hAnsi="Times New Roman"/>
                <w:szCs w:val="24"/>
                <w:lang w:eastAsia="en-US"/>
              </w:rPr>
            </w:pPr>
            <w:r>
              <w:rPr>
                <w:rFonts w:ascii="Times New Roman" w:hAnsi="Times New Roman"/>
                <w:b/>
                <w:szCs w:val="24"/>
                <w:lang w:eastAsia="en-US"/>
              </w:rPr>
              <w:t xml:space="preserve">Наизусть: </w:t>
            </w:r>
            <w:r>
              <w:rPr>
                <w:rFonts w:ascii="Times New Roman" w:hAnsi="Times New Roman"/>
                <w:szCs w:val="24"/>
                <w:lang w:eastAsia="en-US"/>
              </w:rPr>
              <w:t xml:space="preserve">Два стихотворения из творчества поэтов </w:t>
            </w:r>
            <w:proofErr w:type="gramStart"/>
            <w:r>
              <w:rPr>
                <w:rFonts w:ascii="Times New Roman" w:hAnsi="Times New Roman"/>
                <w:szCs w:val="24"/>
                <w:lang w:eastAsia="en-US"/>
              </w:rPr>
              <w:t>-ш</w:t>
            </w:r>
            <w:proofErr w:type="gramEnd"/>
            <w:r>
              <w:rPr>
                <w:rFonts w:ascii="Times New Roman" w:hAnsi="Times New Roman"/>
                <w:szCs w:val="24"/>
                <w:lang w:eastAsia="en-US"/>
              </w:rPr>
              <w:t>естидесятников (по выбору студентов).</w:t>
            </w:r>
          </w:p>
        </w:tc>
        <w:tc>
          <w:tcPr>
            <w:tcW w:w="315" w:type="pct"/>
            <w:gridSpan w:val="2"/>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i/>
                <w:szCs w:val="24"/>
                <w:lang w:eastAsia="en-US"/>
              </w:rPr>
            </w:pPr>
            <w:r>
              <w:rPr>
                <w:rFonts w:ascii="Times New Roman" w:hAnsi="Times New Roman"/>
                <w:b/>
                <w:bCs/>
                <w:i/>
                <w:szCs w:val="24"/>
                <w:lang w:eastAsia="en-US"/>
              </w:rPr>
              <w:t>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56" w:lineRule="auto"/>
              <w:rPr>
                <w:rFonts w:ascii="Times New Roman" w:hAnsi="Times New Roman"/>
                <w:b/>
                <w:szCs w:val="24"/>
                <w:lang w:eastAsia="en-US"/>
              </w:rPr>
            </w:pPr>
          </w:p>
        </w:tc>
      </w:tr>
      <w:tr w:rsidR="008C784D" w:rsidTr="008C784D">
        <w:trPr>
          <w:gridAfter w:val="1"/>
          <w:wAfter w:w="4" w:type="pct"/>
          <w:trHeight w:val="93"/>
        </w:trPr>
        <w:tc>
          <w:tcPr>
            <w:tcW w:w="4185" w:type="pct"/>
            <w:gridSpan w:val="3"/>
            <w:tcBorders>
              <w:top w:val="single" w:sz="4" w:space="0" w:color="auto"/>
              <w:left w:val="single" w:sz="4" w:space="0" w:color="auto"/>
              <w:bottom w:val="single" w:sz="4" w:space="0" w:color="auto"/>
              <w:right w:val="single" w:sz="4" w:space="0" w:color="auto"/>
            </w:tcBorders>
            <w:hideMark/>
          </w:tcPr>
          <w:p w:rsidR="008C784D" w:rsidRDefault="008C784D">
            <w:pPr>
              <w:spacing w:after="0" w:line="240" w:lineRule="auto"/>
              <w:rPr>
                <w:rFonts w:ascii="Times New Roman" w:hAnsi="Times New Roman"/>
                <w:b/>
                <w:bCs/>
                <w:szCs w:val="24"/>
                <w:lang w:eastAsia="en-US"/>
              </w:rPr>
            </w:pPr>
            <w:r>
              <w:rPr>
                <w:rFonts w:ascii="Times New Roman" w:hAnsi="Times New Roman"/>
                <w:b/>
                <w:bCs/>
                <w:szCs w:val="24"/>
                <w:lang w:eastAsia="en-US"/>
              </w:rPr>
              <w:t>Всего:</w:t>
            </w:r>
          </w:p>
        </w:tc>
        <w:tc>
          <w:tcPr>
            <w:tcW w:w="312" w:type="pct"/>
            <w:tcBorders>
              <w:top w:val="single" w:sz="4" w:space="0" w:color="auto"/>
              <w:left w:val="single" w:sz="4" w:space="0" w:color="auto"/>
              <w:bottom w:val="single" w:sz="4" w:space="0" w:color="auto"/>
              <w:right w:val="single" w:sz="4" w:space="0" w:color="auto"/>
            </w:tcBorders>
            <w:vAlign w:val="center"/>
            <w:hideMark/>
          </w:tcPr>
          <w:p w:rsidR="008C784D" w:rsidRDefault="008C784D">
            <w:pPr>
              <w:spacing w:after="0" w:line="240" w:lineRule="auto"/>
              <w:jc w:val="center"/>
              <w:rPr>
                <w:rFonts w:ascii="Times New Roman" w:hAnsi="Times New Roman"/>
                <w:b/>
                <w:bCs/>
                <w:szCs w:val="24"/>
                <w:lang w:eastAsia="en-US"/>
              </w:rPr>
            </w:pPr>
            <w:r>
              <w:rPr>
                <w:rFonts w:ascii="Times New Roman" w:hAnsi="Times New Roman"/>
                <w:b/>
                <w:bCs/>
                <w:szCs w:val="24"/>
                <w:lang w:eastAsia="en-US"/>
              </w:rPr>
              <w:t>158</w:t>
            </w:r>
          </w:p>
        </w:tc>
        <w:tc>
          <w:tcPr>
            <w:tcW w:w="499" w:type="pct"/>
            <w:tcBorders>
              <w:top w:val="single" w:sz="4" w:space="0" w:color="auto"/>
              <w:left w:val="single" w:sz="4" w:space="0" w:color="auto"/>
              <w:bottom w:val="single" w:sz="4" w:space="0" w:color="auto"/>
              <w:right w:val="single" w:sz="4" w:space="0" w:color="auto"/>
            </w:tcBorders>
          </w:tcPr>
          <w:p w:rsidR="008C784D" w:rsidRDefault="008C784D">
            <w:pPr>
              <w:spacing w:after="0" w:line="240" w:lineRule="auto"/>
              <w:rPr>
                <w:rFonts w:ascii="Times New Roman" w:hAnsi="Times New Roman"/>
                <w:b/>
                <w:bCs/>
                <w:szCs w:val="24"/>
                <w:lang w:eastAsia="en-US"/>
              </w:rPr>
            </w:pPr>
          </w:p>
        </w:tc>
      </w:tr>
    </w:tbl>
    <w:p w:rsidR="008C784D" w:rsidRPr="00516D35" w:rsidRDefault="008C784D" w:rsidP="00053708">
      <w:pPr>
        <w:spacing w:after="0"/>
        <w:rPr>
          <w:rFonts w:ascii="Times New Roman" w:hAnsi="Times New Roman"/>
          <w:i/>
          <w:sz w:val="24"/>
          <w:szCs w:val="24"/>
        </w:rPr>
        <w:sectPr w:rsidR="008C784D" w:rsidRPr="00516D35">
          <w:pgSz w:w="16840" w:h="11907" w:orient="landscape"/>
          <w:pgMar w:top="851" w:right="1134" w:bottom="851" w:left="992" w:header="709" w:footer="709" w:gutter="0"/>
          <w:cols w:space="720"/>
        </w:sectPr>
      </w:pPr>
    </w:p>
    <w:p w:rsidR="00583398" w:rsidRPr="00516D35" w:rsidRDefault="00583398" w:rsidP="00583398">
      <w:pPr>
        <w:ind w:left="1353"/>
        <w:rPr>
          <w:rFonts w:ascii="Times New Roman" w:hAnsi="Times New Roman"/>
          <w:b/>
          <w:bCs/>
          <w:sz w:val="24"/>
          <w:szCs w:val="24"/>
        </w:rPr>
      </w:pPr>
      <w:r w:rsidRPr="00516D35">
        <w:rPr>
          <w:rFonts w:ascii="Times New Roman" w:hAnsi="Times New Roman"/>
          <w:b/>
          <w:bCs/>
          <w:sz w:val="24"/>
          <w:szCs w:val="24"/>
        </w:rPr>
        <w:lastRenderedPageBreak/>
        <w:t>3. УСЛОВИЯ РЕАЛИЗАЦИИ ПРОГРАММЫ УЧЕБНОЙ ДИСЦИПЛИНЫ</w:t>
      </w:r>
    </w:p>
    <w:p w:rsidR="004915F8" w:rsidRDefault="004915F8" w:rsidP="00AA49BE">
      <w:pPr>
        <w:suppressAutoHyphens/>
        <w:spacing w:after="0"/>
        <w:ind w:firstLine="709"/>
        <w:jc w:val="both"/>
        <w:rPr>
          <w:rFonts w:ascii="Times New Roman" w:hAnsi="Times New Roman"/>
          <w:bCs/>
          <w:sz w:val="24"/>
          <w:szCs w:val="24"/>
        </w:rPr>
      </w:pPr>
    </w:p>
    <w:p w:rsidR="00583398" w:rsidRPr="00516D35" w:rsidRDefault="00583398" w:rsidP="00AA49BE">
      <w:pPr>
        <w:suppressAutoHyphens/>
        <w:spacing w:after="0"/>
        <w:ind w:firstLine="709"/>
        <w:jc w:val="both"/>
        <w:rPr>
          <w:rFonts w:ascii="Times New Roman" w:hAnsi="Times New Roman"/>
          <w:bCs/>
          <w:sz w:val="24"/>
          <w:szCs w:val="24"/>
          <w:lang w:eastAsia="en-US"/>
        </w:rPr>
      </w:pPr>
      <w:r w:rsidRPr="00516D35">
        <w:rPr>
          <w:rFonts w:ascii="Times New Roman" w:hAnsi="Times New Roman"/>
          <w:bCs/>
          <w:sz w:val="24"/>
          <w:szCs w:val="24"/>
        </w:rPr>
        <w:t xml:space="preserve">3.1. Для реализации программы учебной дисциплины предусмотрен </w:t>
      </w:r>
      <w:r w:rsidR="00AA49BE">
        <w:rPr>
          <w:rFonts w:ascii="Times New Roman" w:hAnsi="Times New Roman"/>
          <w:bCs/>
          <w:sz w:val="24"/>
          <w:szCs w:val="24"/>
        </w:rPr>
        <w:t>к</w:t>
      </w:r>
      <w:r w:rsidRPr="00516D35">
        <w:rPr>
          <w:rFonts w:ascii="Times New Roman" w:hAnsi="Times New Roman"/>
          <w:bCs/>
          <w:sz w:val="24"/>
          <w:szCs w:val="24"/>
        </w:rPr>
        <w:t>абинет</w:t>
      </w:r>
      <w:r w:rsidRPr="00516D35">
        <w:rPr>
          <w:rFonts w:ascii="Times New Roman" w:hAnsi="Times New Roman"/>
          <w:bCs/>
          <w:i/>
          <w:sz w:val="24"/>
          <w:szCs w:val="24"/>
        </w:rPr>
        <w:t xml:space="preserve"> </w:t>
      </w:r>
      <w:r w:rsidR="00E36C5F">
        <w:rPr>
          <w:rFonts w:ascii="Times New Roman" w:hAnsi="Times New Roman"/>
          <w:bCs/>
          <w:sz w:val="24"/>
          <w:szCs w:val="24"/>
        </w:rPr>
        <w:t>«Р</w:t>
      </w:r>
      <w:r w:rsidRPr="00516D35">
        <w:rPr>
          <w:rFonts w:ascii="Times New Roman" w:hAnsi="Times New Roman"/>
          <w:bCs/>
          <w:sz w:val="24"/>
          <w:szCs w:val="24"/>
        </w:rPr>
        <w:t>усского языка и литературы»</w:t>
      </w:r>
      <w:r w:rsidRPr="00516D35">
        <w:rPr>
          <w:rFonts w:ascii="Times New Roman" w:hAnsi="Times New Roman"/>
          <w:sz w:val="24"/>
          <w:szCs w:val="24"/>
          <w:lang w:eastAsia="en-US"/>
        </w:rPr>
        <w:t>, оснащенный о</w:t>
      </w:r>
      <w:r w:rsidRPr="00516D35">
        <w:rPr>
          <w:rFonts w:ascii="Times New Roman" w:hAnsi="Times New Roman"/>
          <w:bCs/>
          <w:sz w:val="24"/>
          <w:szCs w:val="24"/>
          <w:lang w:eastAsia="en-US"/>
        </w:rPr>
        <w:t xml:space="preserve">борудованием: </w:t>
      </w:r>
    </w:p>
    <w:p w:rsidR="00583398" w:rsidRPr="00516D35" w:rsidRDefault="00583398" w:rsidP="00583398">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sidRPr="00516D35">
        <w:rPr>
          <w:bCs/>
        </w:rPr>
        <w:t>посадочные места по количеству обучающихся;</w:t>
      </w:r>
    </w:p>
    <w:p w:rsidR="00583398" w:rsidRPr="00516D35" w:rsidRDefault="00583398" w:rsidP="00583398">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sidRPr="00516D35">
        <w:rPr>
          <w:bCs/>
        </w:rPr>
        <w:t>рабочее место преподавателя;</w:t>
      </w:r>
    </w:p>
    <w:p w:rsidR="00583398" w:rsidRPr="00516D35" w:rsidRDefault="00583398" w:rsidP="00583398">
      <w:pPr>
        <w:pStyle w:val="ab"/>
        <w:numPr>
          <w:ilvl w:val="0"/>
          <w:numId w:val="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rPr>
      </w:pPr>
      <w:r w:rsidRPr="00516D35">
        <w:rPr>
          <w:bCs/>
          <w:lang w:val="ru-RU"/>
        </w:rPr>
        <w:t>доска.</w:t>
      </w:r>
    </w:p>
    <w:p w:rsidR="00583398" w:rsidRPr="00516D35" w:rsidRDefault="00583398" w:rsidP="00583398">
      <w:pPr>
        <w:suppressAutoHyphens/>
        <w:spacing w:after="0"/>
        <w:ind w:firstLine="709"/>
        <w:jc w:val="both"/>
        <w:rPr>
          <w:rFonts w:ascii="Times New Roman" w:hAnsi="Times New Roman"/>
          <w:bCs/>
          <w:sz w:val="24"/>
          <w:szCs w:val="24"/>
        </w:rPr>
      </w:pPr>
    </w:p>
    <w:p w:rsidR="00583398" w:rsidRPr="00516D35" w:rsidRDefault="00583398" w:rsidP="00583398">
      <w:pPr>
        <w:suppressAutoHyphens/>
        <w:spacing w:after="0"/>
        <w:ind w:firstLine="709"/>
        <w:jc w:val="both"/>
        <w:rPr>
          <w:rFonts w:ascii="Times New Roman" w:hAnsi="Times New Roman"/>
          <w:b/>
          <w:bCs/>
          <w:sz w:val="24"/>
          <w:szCs w:val="24"/>
        </w:rPr>
      </w:pPr>
      <w:r w:rsidRPr="00516D35">
        <w:rPr>
          <w:rFonts w:ascii="Times New Roman" w:hAnsi="Times New Roman"/>
          <w:b/>
          <w:bCs/>
          <w:sz w:val="24"/>
          <w:szCs w:val="24"/>
        </w:rPr>
        <w:t>3.2. Информационное обеспечение реализации программы</w:t>
      </w:r>
    </w:p>
    <w:p w:rsidR="00583398" w:rsidRPr="00516D35" w:rsidRDefault="00583398" w:rsidP="00583398">
      <w:pPr>
        <w:pStyle w:val="ab"/>
        <w:spacing w:before="0" w:after="0"/>
        <w:ind w:left="0" w:firstLine="709"/>
        <w:contextualSpacing/>
        <w:rPr>
          <w:b/>
        </w:rPr>
      </w:pPr>
      <w:r w:rsidRPr="00516D35">
        <w:rPr>
          <w:b/>
        </w:rPr>
        <w:t xml:space="preserve">3.2.1. </w:t>
      </w:r>
      <w:r w:rsidRPr="00516D35">
        <w:rPr>
          <w:b/>
          <w:lang w:val="ru-RU"/>
        </w:rPr>
        <w:t>Основные печатные</w:t>
      </w:r>
      <w:r w:rsidRPr="00516D35">
        <w:rPr>
          <w:b/>
        </w:rPr>
        <w:t xml:space="preserve"> издания</w:t>
      </w:r>
    </w:p>
    <w:p w:rsidR="00C268A3" w:rsidRPr="00167EF1" w:rsidRDefault="00C268A3" w:rsidP="00C268A3">
      <w:pPr>
        <w:pStyle w:val="af"/>
        <w:numPr>
          <w:ilvl w:val="1"/>
          <w:numId w:val="12"/>
        </w:numPr>
        <w:tabs>
          <w:tab w:val="left" w:pos="993"/>
        </w:tabs>
        <w:spacing w:after="0" w:line="240" w:lineRule="auto"/>
        <w:ind w:left="0" w:firstLine="709"/>
        <w:jc w:val="both"/>
        <w:rPr>
          <w:rFonts w:ascii="Times New Roman" w:hAnsi="Times New Roman"/>
          <w:sz w:val="24"/>
          <w:szCs w:val="28"/>
        </w:rPr>
      </w:pPr>
      <w:r w:rsidRPr="00C268A3">
        <w:rPr>
          <w:rFonts w:ascii="Times New Roman" w:hAnsi="Times New Roman"/>
          <w:sz w:val="24"/>
          <w:szCs w:val="28"/>
        </w:rPr>
        <w:t>Л</w:t>
      </w:r>
      <w:r>
        <w:rPr>
          <w:rFonts w:ascii="Times New Roman" w:hAnsi="Times New Roman"/>
          <w:sz w:val="24"/>
          <w:szCs w:val="28"/>
        </w:rPr>
        <w:t>и</w:t>
      </w:r>
      <w:r w:rsidRPr="00C268A3">
        <w:rPr>
          <w:rFonts w:ascii="Times New Roman" w:hAnsi="Times New Roman"/>
          <w:sz w:val="24"/>
          <w:szCs w:val="28"/>
        </w:rPr>
        <w:t xml:space="preserve">тература. 10 класс. Учебник для </w:t>
      </w:r>
      <w:proofErr w:type="spellStart"/>
      <w:r w:rsidRPr="00C268A3">
        <w:rPr>
          <w:rFonts w:ascii="Times New Roman" w:hAnsi="Times New Roman"/>
          <w:sz w:val="24"/>
          <w:szCs w:val="28"/>
        </w:rPr>
        <w:t>общеобразоват</w:t>
      </w:r>
      <w:proofErr w:type="spellEnd"/>
      <w:r w:rsidRPr="00C268A3">
        <w:rPr>
          <w:rFonts w:ascii="Times New Roman" w:hAnsi="Times New Roman"/>
          <w:sz w:val="24"/>
          <w:szCs w:val="28"/>
        </w:rPr>
        <w:t xml:space="preserve">. </w:t>
      </w:r>
      <w:r>
        <w:rPr>
          <w:rFonts w:ascii="Times New Roman" w:hAnsi="Times New Roman"/>
          <w:sz w:val="24"/>
          <w:szCs w:val="28"/>
        </w:rPr>
        <w:t>у</w:t>
      </w:r>
      <w:r w:rsidRPr="00C268A3">
        <w:rPr>
          <w:rFonts w:ascii="Times New Roman" w:hAnsi="Times New Roman"/>
          <w:sz w:val="24"/>
          <w:szCs w:val="28"/>
        </w:rPr>
        <w:t>чреждений. Базовый и профил</w:t>
      </w:r>
      <w:r>
        <w:rPr>
          <w:rFonts w:ascii="Times New Roman" w:hAnsi="Times New Roman"/>
          <w:sz w:val="24"/>
          <w:szCs w:val="28"/>
        </w:rPr>
        <w:t>ь</w:t>
      </w:r>
      <w:proofErr w:type="gramStart"/>
      <w:r w:rsidRPr="00C268A3">
        <w:rPr>
          <w:rFonts w:ascii="Times New Roman" w:hAnsi="Times New Roman"/>
          <w:sz w:val="24"/>
          <w:szCs w:val="28"/>
        </w:rPr>
        <w:t>.</w:t>
      </w:r>
      <w:proofErr w:type="gramEnd"/>
      <w:r w:rsidRPr="00C268A3">
        <w:rPr>
          <w:rFonts w:ascii="Times New Roman" w:hAnsi="Times New Roman"/>
          <w:sz w:val="24"/>
          <w:szCs w:val="28"/>
        </w:rPr>
        <w:t xml:space="preserve"> </w:t>
      </w:r>
      <w:proofErr w:type="gramStart"/>
      <w:r w:rsidR="00167EF1">
        <w:rPr>
          <w:rFonts w:ascii="Times New Roman" w:hAnsi="Times New Roman"/>
          <w:sz w:val="24"/>
          <w:szCs w:val="28"/>
        </w:rPr>
        <w:t>у</w:t>
      </w:r>
      <w:proofErr w:type="gramEnd"/>
      <w:r w:rsidRPr="00C268A3">
        <w:rPr>
          <w:rFonts w:ascii="Times New Roman" w:hAnsi="Times New Roman"/>
          <w:sz w:val="24"/>
          <w:szCs w:val="28"/>
        </w:rPr>
        <w:t>ровни. В 2 ч.</w:t>
      </w:r>
      <w:r>
        <w:rPr>
          <w:rFonts w:ascii="Times New Roman" w:hAnsi="Times New Roman"/>
          <w:sz w:val="24"/>
          <w:szCs w:val="28"/>
        </w:rPr>
        <w:t xml:space="preserve"> </w:t>
      </w:r>
      <w:r w:rsidR="00167EF1">
        <w:rPr>
          <w:rFonts w:ascii="Times New Roman" w:hAnsi="Times New Roman"/>
          <w:sz w:val="24"/>
          <w:szCs w:val="28"/>
        </w:rPr>
        <w:t>Ч.</w:t>
      </w:r>
      <w:r w:rsidRPr="00C268A3">
        <w:rPr>
          <w:rFonts w:ascii="Times New Roman" w:hAnsi="Times New Roman"/>
          <w:sz w:val="24"/>
          <w:szCs w:val="28"/>
        </w:rPr>
        <w:t xml:space="preserve"> 2</w:t>
      </w:r>
      <w:r w:rsidR="00167EF1">
        <w:rPr>
          <w:rFonts w:ascii="Times New Roman" w:hAnsi="Times New Roman"/>
          <w:sz w:val="24"/>
          <w:szCs w:val="28"/>
        </w:rPr>
        <w:t xml:space="preserve"> / Ю.В. Лебедев. 11-е изд.</w:t>
      </w:r>
      <w:r w:rsidRPr="00C268A3">
        <w:rPr>
          <w:rFonts w:ascii="Times New Roman" w:hAnsi="Times New Roman"/>
          <w:sz w:val="24"/>
          <w:szCs w:val="28"/>
        </w:rPr>
        <w:t xml:space="preserve"> – М.: Просвещение, 2009.</w:t>
      </w:r>
      <w:r w:rsidR="00167EF1">
        <w:rPr>
          <w:rFonts w:ascii="Times New Roman" w:hAnsi="Times New Roman"/>
          <w:sz w:val="24"/>
          <w:szCs w:val="28"/>
        </w:rPr>
        <w:t xml:space="preserve"> – 383 с.: ил.</w:t>
      </w:r>
      <w:r>
        <w:rPr>
          <w:rFonts w:ascii="Times New Roman" w:hAnsi="Times New Roman"/>
          <w:sz w:val="24"/>
          <w:szCs w:val="28"/>
        </w:rPr>
        <w:t xml:space="preserve"> </w:t>
      </w:r>
      <w:r w:rsidRPr="00167EF1">
        <w:rPr>
          <w:rFonts w:ascii="Times New Roman" w:hAnsi="Times New Roman"/>
          <w:sz w:val="24"/>
        </w:rPr>
        <w:t xml:space="preserve">– </w:t>
      </w:r>
      <w:r w:rsidRPr="00167EF1">
        <w:rPr>
          <w:rFonts w:ascii="Times New Roman" w:hAnsi="Times New Roman"/>
          <w:sz w:val="24"/>
          <w:lang w:val="en-US"/>
        </w:rPr>
        <w:t>ISBN</w:t>
      </w:r>
      <w:r w:rsidR="00167EF1">
        <w:rPr>
          <w:rFonts w:ascii="Times New Roman" w:hAnsi="Times New Roman"/>
          <w:sz w:val="24"/>
        </w:rPr>
        <w:t xml:space="preserve"> </w:t>
      </w:r>
      <w:r w:rsidR="00167EF1" w:rsidRPr="00167EF1">
        <w:rPr>
          <w:rFonts w:ascii="Times New Roman" w:hAnsi="Times New Roman"/>
          <w:sz w:val="24"/>
        </w:rPr>
        <w:t>978</w:t>
      </w:r>
      <w:r w:rsidR="00167EF1">
        <w:rPr>
          <w:rFonts w:ascii="Times New Roman" w:hAnsi="Times New Roman"/>
          <w:sz w:val="24"/>
        </w:rPr>
        <w:t>-5-09-021612-8</w:t>
      </w:r>
    </w:p>
    <w:p w:rsidR="00167EF1" w:rsidRDefault="00167EF1" w:rsidP="00167EF1">
      <w:pPr>
        <w:pStyle w:val="af"/>
        <w:numPr>
          <w:ilvl w:val="1"/>
          <w:numId w:val="12"/>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11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[В.А. </w:t>
      </w:r>
      <w:proofErr w:type="spellStart"/>
      <w:r>
        <w:rPr>
          <w:rFonts w:ascii="Times New Roman" w:hAnsi="Times New Roman"/>
          <w:sz w:val="24"/>
          <w:szCs w:val="28"/>
        </w:rPr>
        <w:t>Чалмаев</w:t>
      </w:r>
      <w:proofErr w:type="spellEnd"/>
      <w:r>
        <w:rPr>
          <w:rFonts w:ascii="Times New Roman" w:hAnsi="Times New Roman"/>
          <w:sz w:val="24"/>
          <w:szCs w:val="28"/>
        </w:rPr>
        <w:t xml:space="preserve">, О.Н. Михайлов, А.И. Павловский и др.; сост. Е.П. </w:t>
      </w:r>
      <w:proofErr w:type="spellStart"/>
      <w:r>
        <w:rPr>
          <w:rFonts w:ascii="Times New Roman" w:hAnsi="Times New Roman"/>
          <w:sz w:val="24"/>
          <w:szCs w:val="28"/>
        </w:rPr>
        <w:t>пронина</w:t>
      </w:r>
      <w:proofErr w:type="spellEnd"/>
      <w:r>
        <w:rPr>
          <w:rFonts w:ascii="Times New Roman" w:hAnsi="Times New Roman"/>
          <w:sz w:val="24"/>
          <w:szCs w:val="28"/>
        </w:rPr>
        <w:t xml:space="preserve">]; под ред. В.П. Журавлева. - 13-е изд. – М.: Просвещение, 2008. – 445 с.: ил. </w:t>
      </w:r>
      <w:r>
        <w:rPr>
          <w:rFonts w:ascii="Times New Roman" w:hAnsi="Times New Roman"/>
          <w:sz w:val="24"/>
        </w:rPr>
        <w:t xml:space="preserve">– </w:t>
      </w:r>
      <w:r>
        <w:rPr>
          <w:rFonts w:ascii="Times New Roman" w:hAnsi="Times New Roman"/>
          <w:sz w:val="24"/>
          <w:lang w:val="en-US"/>
        </w:rPr>
        <w:t>ISBN</w:t>
      </w:r>
      <w:r>
        <w:rPr>
          <w:rFonts w:ascii="Times New Roman" w:hAnsi="Times New Roman"/>
          <w:sz w:val="24"/>
        </w:rPr>
        <w:t xml:space="preserve"> 978-5-09-020037-0</w:t>
      </w:r>
    </w:p>
    <w:p w:rsidR="00583398" w:rsidRPr="00516D35" w:rsidRDefault="00583398" w:rsidP="00583398">
      <w:pPr>
        <w:spacing w:after="0"/>
        <w:ind w:firstLine="709"/>
        <w:contextualSpacing/>
        <w:rPr>
          <w:rFonts w:ascii="Times New Roman" w:hAnsi="Times New Roman"/>
          <w:b/>
          <w:sz w:val="24"/>
          <w:szCs w:val="24"/>
        </w:rPr>
      </w:pPr>
    </w:p>
    <w:p w:rsidR="00583398" w:rsidRPr="00C072FE" w:rsidRDefault="00583398" w:rsidP="00583398">
      <w:pPr>
        <w:spacing w:after="0"/>
        <w:ind w:firstLine="709"/>
        <w:contextualSpacing/>
        <w:rPr>
          <w:rFonts w:ascii="Times New Roman" w:hAnsi="Times New Roman"/>
          <w:b/>
          <w:sz w:val="24"/>
          <w:szCs w:val="24"/>
        </w:rPr>
      </w:pPr>
      <w:r w:rsidRPr="00C072FE">
        <w:rPr>
          <w:rFonts w:ascii="Times New Roman" w:hAnsi="Times New Roman"/>
          <w:b/>
          <w:sz w:val="24"/>
          <w:szCs w:val="24"/>
        </w:rPr>
        <w:t>3.2.2. Основные электронные издания</w:t>
      </w:r>
    </w:p>
    <w:p w:rsidR="00F43C0D" w:rsidRDefault="00F43C0D" w:rsidP="00F43C0D">
      <w:pPr>
        <w:pStyle w:val="af"/>
        <w:numPr>
          <w:ilvl w:val="0"/>
          <w:numId w:val="13"/>
        </w:numPr>
        <w:tabs>
          <w:tab w:val="left" w:pos="993"/>
        </w:tabs>
        <w:spacing w:after="0" w:line="240" w:lineRule="auto"/>
        <w:ind w:left="0" w:firstLine="709"/>
        <w:jc w:val="both"/>
        <w:rPr>
          <w:rFonts w:ascii="Times New Roman" w:hAnsi="Times New Roman"/>
          <w:sz w:val="24"/>
          <w:szCs w:val="28"/>
        </w:rPr>
      </w:pPr>
      <w:r>
        <w:rPr>
          <w:rFonts w:ascii="Times New Roman" w:hAnsi="Times New Roman"/>
          <w:sz w:val="24"/>
          <w:szCs w:val="28"/>
        </w:rPr>
        <w:t xml:space="preserve">Литература. 10 класс. Учебник для </w:t>
      </w:r>
      <w:proofErr w:type="spellStart"/>
      <w:r>
        <w:rPr>
          <w:rFonts w:ascii="Times New Roman" w:hAnsi="Times New Roman"/>
          <w:sz w:val="24"/>
          <w:szCs w:val="28"/>
        </w:rPr>
        <w:t>общеобразоват</w:t>
      </w:r>
      <w:proofErr w:type="spellEnd"/>
      <w:r>
        <w:rPr>
          <w:rFonts w:ascii="Times New Roman" w:hAnsi="Times New Roman"/>
          <w:sz w:val="24"/>
          <w:szCs w:val="28"/>
        </w:rPr>
        <w:t>. учреждений. Базовый и профиль</w:t>
      </w:r>
      <w:proofErr w:type="gramStart"/>
      <w:r>
        <w:rPr>
          <w:rFonts w:ascii="Times New Roman" w:hAnsi="Times New Roman"/>
          <w:sz w:val="24"/>
          <w:szCs w:val="28"/>
        </w:rPr>
        <w:t>.</w:t>
      </w:r>
      <w:proofErr w:type="gramEnd"/>
      <w:r>
        <w:rPr>
          <w:rFonts w:ascii="Times New Roman" w:hAnsi="Times New Roman"/>
          <w:sz w:val="24"/>
          <w:szCs w:val="28"/>
        </w:rPr>
        <w:t xml:space="preserve"> </w:t>
      </w:r>
      <w:proofErr w:type="gramStart"/>
      <w:r>
        <w:rPr>
          <w:rFonts w:ascii="Times New Roman" w:hAnsi="Times New Roman"/>
          <w:sz w:val="24"/>
          <w:szCs w:val="28"/>
        </w:rPr>
        <w:t>у</w:t>
      </w:r>
      <w:proofErr w:type="gramEnd"/>
      <w:r>
        <w:rPr>
          <w:rFonts w:ascii="Times New Roman" w:hAnsi="Times New Roman"/>
          <w:sz w:val="24"/>
          <w:szCs w:val="28"/>
        </w:rPr>
        <w:t xml:space="preserve">ровни. В 2 ч. Ч. 2 / Ю.В. Лебедев. 14-е изд. – М.: Просвещение, 2012. – 383 с.: ил. </w:t>
      </w:r>
      <w:r>
        <w:rPr>
          <w:rFonts w:ascii="Times New Roman" w:hAnsi="Times New Roman"/>
          <w:sz w:val="24"/>
        </w:rPr>
        <w:t xml:space="preserve">– </w:t>
      </w:r>
      <w:r>
        <w:rPr>
          <w:rFonts w:ascii="Times New Roman" w:hAnsi="Times New Roman"/>
          <w:sz w:val="24"/>
          <w:lang w:val="en-US"/>
        </w:rPr>
        <w:t>ISBN</w:t>
      </w:r>
      <w:r w:rsidRPr="004915F8">
        <w:rPr>
          <w:rFonts w:ascii="Times New Roman" w:hAnsi="Times New Roman"/>
          <w:sz w:val="24"/>
        </w:rPr>
        <w:t xml:space="preserve"> </w:t>
      </w:r>
      <w:r>
        <w:rPr>
          <w:rFonts w:ascii="Times New Roman" w:hAnsi="Times New Roman"/>
          <w:sz w:val="24"/>
        </w:rPr>
        <w:t>978-5-09-0291522-1</w:t>
      </w:r>
    </w:p>
    <w:p w:rsidR="00583398" w:rsidRPr="00C268A3" w:rsidRDefault="00583398" w:rsidP="00583398">
      <w:pPr>
        <w:pStyle w:val="1"/>
        <w:suppressAutoHyphens/>
        <w:spacing w:before="0" w:after="0"/>
        <w:ind w:firstLine="709"/>
        <w:jc w:val="both"/>
        <w:rPr>
          <w:rFonts w:ascii="Times New Roman" w:hAnsi="Times New Roman"/>
          <w:b w:val="0"/>
          <w:bCs w:val="0"/>
          <w:i/>
          <w:sz w:val="24"/>
          <w:szCs w:val="24"/>
          <w:highlight w:val="yellow"/>
        </w:rPr>
      </w:pPr>
    </w:p>
    <w:p w:rsidR="00583398" w:rsidRPr="00F43C0D" w:rsidRDefault="00583398" w:rsidP="00583398">
      <w:pPr>
        <w:suppressAutoHyphens/>
        <w:spacing w:after="0"/>
        <w:ind w:firstLine="709"/>
        <w:contextualSpacing/>
        <w:rPr>
          <w:rFonts w:ascii="Times New Roman" w:hAnsi="Times New Roman"/>
          <w:bCs/>
          <w:i/>
          <w:sz w:val="24"/>
          <w:szCs w:val="24"/>
        </w:rPr>
      </w:pPr>
      <w:r w:rsidRPr="00F43C0D">
        <w:rPr>
          <w:rFonts w:ascii="Times New Roman" w:hAnsi="Times New Roman"/>
          <w:b/>
          <w:bCs/>
          <w:sz w:val="24"/>
          <w:szCs w:val="24"/>
        </w:rPr>
        <w:t xml:space="preserve">3.2.3. Дополнительные источники </w:t>
      </w:r>
    </w:p>
    <w:p w:rsidR="00F43C0D" w:rsidRPr="00B16D6C" w:rsidRDefault="00F43C0D" w:rsidP="00F43C0D">
      <w:pPr>
        <w:spacing w:after="0"/>
        <w:ind w:firstLine="709"/>
        <w:contextualSpacing/>
        <w:jc w:val="both"/>
        <w:rPr>
          <w:rFonts w:ascii="Times New Roman" w:hAnsi="Times New Roman"/>
          <w:sz w:val="24"/>
          <w:szCs w:val="24"/>
        </w:rPr>
      </w:pPr>
      <w:r w:rsidRPr="00167EF1">
        <w:rPr>
          <w:rFonts w:ascii="Times New Roman" w:hAnsi="Times New Roman"/>
          <w:sz w:val="24"/>
          <w:szCs w:val="24"/>
        </w:rPr>
        <w:t xml:space="preserve">1. </w:t>
      </w:r>
      <w:r>
        <w:rPr>
          <w:rFonts w:ascii="Times New Roman" w:hAnsi="Times New Roman"/>
          <w:sz w:val="24"/>
          <w:szCs w:val="24"/>
        </w:rPr>
        <w:t xml:space="preserve">Литература (русская литература </w:t>
      </w:r>
      <w:r>
        <w:rPr>
          <w:rFonts w:ascii="Times New Roman" w:hAnsi="Times New Roman"/>
          <w:sz w:val="24"/>
          <w:szCs w:val="24"/>
          <w:lang w:val="en-US"/>
        </w:rPr>
        <w:t>XX</w:t>
      </w:r>
      <w:r>
        <w:rPr>
          <w:rFonts w:ascii="Times New Roman" w:hAnsi="Times New Roman"/>
          <w:sz w:val="24"/>
          <w:szCs w:val="24"/>
        </w:rPr>
        <w:t xml:space="preserve"> века) 11 </w:t>
      </w:r>
      <w:proofErr w:type="spellStart"/>
      <w:r>
        <w:rPr>
          <w:rFonts w:ascii="Times New Roman" w:hAnsi="Times New Roman"/>
          <w:sz w:val="24"/>
          <w:szCs w:val="24"/>
        </w:rPr>
        <w:t>кл</w:t>
      </w:r>
      <w:proofErr w:type="spellEnd"/>
      <w:r>
        <w:rPr>
          <w:rFonts w:ascii="Times New Roman" w:hAnsi="Times New Roman"/>
          <w:sz w:val="24"/>
          <w:szCs w:val="24"/>
        </w:rPr>
        <w:t>. В 2 ч. Ч. 1: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 xml:space="preserve">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учреждений / В.В. </w:t>
      </w:r>
      <w:proofErr w:type="spellStart"/>
      <w:r>
        <w:rPr>
          <w:rFonts w:ascii="Times New Roman" w:hAnsi="Times New Roman"/>
          <w:sz w:val="24"/>
          <w:szCs w:val="24"/>
        </w:rPr>
        <w:t>Агеносов</w:t>
      </w:r>
      <w:proofErr w:type="spellEnd"/>
      <w:r>
        <w:rPr>
          <w:rFonts w:ascii="Times New Roman" w:hAnsi="Times New Roman"/>
          <w:sz w:val="24"/>
          <w:szCs w:val="24"/>
        </w:rPr>
        <w:t xml:space="preserve"> и др.; под ред. В.В. </w:t>
      </w:r>
      <w:proofErr w:type="spellStart"/>
      <w:r>
        <w:rPr>
          <w:rFonts w:ascii="Times New Roman" w:hAnsi="Times New Roman"/>
          <w:sz w:val="24"/>
          <w:szCs w:val="24"/>
        </w:rPr>
        <w:t>Агеносова</w:t>
      </w:r>
      <w:proofErr w:type="spellEnd"/>
      <w:r>
        <w:rPr>
          <w:rFonts w:ascii="Times New Roman" w:hAnsi="Times New Roman"/>
          <w:sz w:val="24"/>
          <w:szCs w:val="24"/>
        </w:rPr>
        <w:t xml:space="preserve">. – 13-е изд., стереотип. – М.: Дрофа, 2008. – 491, [5] с.: ил. – </w:t>
      </w:r>
      <w:r>
        <w:rPr>
          <w:rFonts w:ascii="Times New Roman" w:hAnsi="Times New Roman"/>
          <w:sz w:val="24"/>
          <w:szCs w:val="24"/>
          <w:lang w:val="en-US"/>
        </w:rPr>
        <w:t>ISBN</w:t>
      </w:r>
      <w:r>
        <w:rPr>
          <w:rFonts w:ascii="Times New Roman" w:hAnsi="Times New Roman"/>
          <w:sz w:val="24"/>
          <w:szCs w:val="24"/>
        </w:rPr>
        <w:t xml:space="preserve"> 978-5-358-05095 (ч.1), - </w:t>
      </w:r>
      <w:r>
        <w:rPr>
          <w:rFonts w:ascii="Times New Roman" w:hAnsi="Times New Roman"/>
          <w:sz w:val="24"/>
          <w:szCs w:val="24"/>
          <w:lang w:val="en-US"/>
        </w:rPr>
        <w:t>ISBN</w:t>
      </w:r>
      <w:r>
        <w:rPr>
          <w:rFonts w:ascii="Times New Roman" w:hAnsi="Times New Roman"/>
          <w:sz w:val="24"/>
          <w:szCs w:val="24"/>
        </w:rPr>
        <w:t xml:space="preserve"> 978-5-358-05094-5</w:t>
      </w:r>
    </w:p>
    <w:p w:rsidR="00583398" w:rsidRPr="00516D35" w:rsidRDefault="00583398">
      <w:pPr>
        <w:spacing w:after="160" w:line="259" w:lineRule="auto"/>
        <w:rPr>
          <w:rFonts w:ascii="Times New Roman" w:hAnsi="Times New Roman"/>
          <w:b/>
          <w:i/>
          <w:sz w:val="24"/>
          <w:szCs w:val="24"/>
        </w:rPr>
      </w:pPr>
      <w:r w:rsidRPr="00516D35">
        <w:rPr>
          <w:rFonts w:ascii="Times New Roman" w:hAnsi="Times New Roman"/>
          <w:b/>
          <w:i/>
          <w:sz w:val="24"/>
          <w:szCs w:val="24"/>
        </w:rPr>
        <w:br w:type="page"/>
      </w:r>
    </w:p>
    <w:p w:rsidR="008C784D" w:rsidRDefault="00053708" w:rsidP="0077377F">
      <w:pPr>
        <w:spacing w:after="0"/>
        <w:jc w:val="center"/>
        <w:rPr>
          <w:rFonts w:ascii="Times New Roman" w:hAnsi="Times New Roman"/>
          <w:b/>
          <w:sz w:val="24"/>
          <w:szCs w:val="24"/>
        </w:rPr>
      </w:pPr>
      <w:r w:rsidRPr="00516D35">
        <w:rPr>
          <w:rFonts w:ascii="Times New Roman" w:hAnsi="Times New Roman"/>
          <w:b/>
          <w:sz w:val="24"/>
          <w:szCs w:val="24"/>
        </w:rPr>
        <w:lastRenderedPageBreak/>
        <w:t xml:space="preserve">4. КОНТРОЛЬ И ОЦЕНКА РЕЗУЛЬТАТОВ ОСВОЕНИЯ </w:t>
      </w:r>
      <w:r w:rsidRPr="00516D35">
        <w:rPr>
          <w:rFonts w:ascii="Times New Roman" w:hAnsi="Times New Roman"/>
          <w:b/>
          <w:sz w:val="24"/>
          <w:szCs w:val="24"/>
        </w:rPr>
        <w:br/>
        <w:t>УЧЕБНОЙ ДИСЦИПЛИНЫ</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3978"/>
        <w:gridCol w:w="2428"/>
      </w:tblGrid>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Результаты обучения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Критерии оценки</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Методы оценки</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образной природы словесного искусства;</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определяет </w:t>
            </w:r>
            <w:r>
              <w:rPr>
                <w:rFonts w:ascii="Times New Roman" w:hAnsi="Times New Roman"/>
                <w:iCs/>
                <w:color w:val="000000" w:themeColor="text1"/>
                <w:szCs w:val="24"/>
                <w:lang w:eastAsia="en-US"/>
              </w:rPr>
              <w:t>образную природу словесного искусства;</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содержания изученных литературных произведений;</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излагает </w:t>
            </w:r>
            <w:r>
              <w:rPr>
                <w:rFonts w:ascii="Times New Roman" w:hAnsi="Times New Roman"/>
                <w:iCs/>
                <w:color w:val="000000" w:themeColor="text1"/>
                <w:szCs w:val="24"/>
                <w:lang w:eastAsia="en-US"/>
              </w:rPr>
              <w:t>содержание изученных литературных произведений;</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основных фактов жизни и творчества писателей - классиков XIX века;</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называет </w:t>
            </w:r>
            <w:r>
              <w:rPr>
                <w:rFonts w:ascii="Times New Roman" w:hAnsi="Times New Roman"/>
                <w:iCs/>
                <w:color w:val="000000" w:themeColor="text1"/>
                <w:szCs w:val="24"/>
                <w:lang w:eastAsia="en-US"/>
              </w:rPr>
              <w:t>основные факты жизни и творчества писателей - классиков XIX века;</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основных закономерностей историко-литературного процесса и черты литературных направлений;</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описывает основные закономерности историко-литературного процесса и черты литературных направлений;</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знание основных теоретико-литературных понятий</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формулирует </w:t>
            </w:r>
            <w:r>
              <w:rPr>
                <w:rFonts w:ascii="Times New Roman" w:hAnsi="Times New Roman"/>
                <w:iCs/>
                <w:color w:val="000000" w:themeColor="text1"/>
                <w:szCs w:val="24"/>
                <w:lang w:eastAsia="en-US"/>
              </w:rPr>
              <w:t>основные теоретико-литературные понятия;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воспроизводить содержание литературного произведения;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воспроизводит содержание литературного произведения;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выполняет анализ и интерпретирует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анализировать эпизод (сцену) изученного произведения, объяснять его связь с проблематикой произведения;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анализирует эпизод (сцену) изученного произведения, объясняет его связь с проблематикой произведения;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соотносит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выявляет "сквозные темы" и ключевые проблемы русской литературы;</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соотносить произведение с литературным направлением эпохи;</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 xml:space="preserve"> сопоставляет произведение с литературным направлением эпохи;</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определять род и жанр произведения;</w:t>
            </w:r>
          </w:p>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сопоставлять литературные произведения;</w:t>
            </w:r>
          </w:p>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выявлять авторскую позицию;</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определяет род и жанр произведения;</w:t>
            </w:r>
          </w:p>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сопоставляет литературные произведения;</w:t>
            </w:r>
          </w:p>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выявляет авторскую позицию;</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умение выразительно читать изученные произведения (или их фрагменты), соблюдая нормы литературного произношения;</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 xml:space="preserve">выразительно </w:t>
            </w:r>
            <w:proofErr w:type="spellStart"/>
            <w:r>
              <w:rPr>
                <w:rFonts w:ascii="Times New Roman" w:hAnsi="Times New Roman"/>
                <w:iCs/>
                <w:color w:val="000000" w:themeColor="text1"/>
                <w:szCs w:val="24"/>
                <w:lang w:eastAsia="en-US"/>
              </w:rPr>
              <w:t>читатет</w:t>
            </w:r>
            <w:proofErr w:type="spellEnd"/>
            <w:r>
              <w:rPr>
                <w:rFonts w:ascii="Times New Roman" w:hAnsi="Times New Roman"/>
                <w:iCs/>
                <w:color w:val="000000" w:themeColor="text1"/>
                <w:szCs w:val="24"/>
                <w:lang w:eastAsia="en-US"/>
              </w:rPr>
              <w:t xml:space="preserve"> изученные произведения (или их фрагменты), соблюдая нормы литературного произношения;</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t xml:space="preserve">умение аргументировать свое отношение к прочитанному </w:t>
            </w:r>
            <w:r>
              <w:rPr>
                <w:rFonts w:ascii="Times New Roman" w:hAnsi="Times New Roman"/>
                <w:iCs/>
                <w:color w:val="000000" w:themeColor="text1"/>
                <w:szCs w:val="24"/>
                <w:lang w:eastAsia="en-US"/>
              </w:rPr>
              <w:lastRenderedPageBreak/>
              <w:t>произведению;</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lastRenderedPageBreak/>
              <w:t>аргументирует свое отношение к прочитанному произведению;</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 xml:space="preserve">Оценка результатов выполнения </w:t>
            </w:r>
            <w:r>
              <w:rPr>
                <w:rFonts w:ascii="Times New Roman" w:hAnsi="Times New Roman"/>
                <w:bCs/>
                <w:lang w:eastAsia="en-US"/>
              </w:rPr>
              <w:lastRenderedPageBreak/>
              <w:t>практической работы</w:t>
            </w:r>
          </w:p>
        </w:tc>
      </w:tr>
      <w:tr w:rsidR="008C784D" w:rsidTr="008C784D">
        <w:tc>
          <w:tcPr>
            <w:tcW w:w="1921"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iCs/>
                <w:color w:val="000000" w:themeColor="text1"/>
                <w:szCs w:val="24"/>
                <w:lang w:eastAsia="en-US"/>
              </w:rPr>
            </w:pPr>
            <w:r>
              <w:rPr>
                <w:rFonts w:ascii="Times New Roman" w:hAnsi="Times New Roman"/>
                <w:iCs/>
                <w:color w:val="000000" w:themeColor="text1"/>
                <w:szCs w:val="24"/>
                <w:lang w:eastAsia="en-US"/>
              </w:rPr>
              <w:lastRenderedPageBreak/>
              <w:t>умение писать рецензии на прочитанные произведения и сочинения разных жанров на литературные темы.</w:t>
            </w:r>
          </w:p>
        </w:tc>
        <w:tc>
          <w:tcPr>
            <w:tcW w:w="1912"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sz w:val="24"/>
                <w:szCs w:val="24"/>
                <w:lang w:eastAsia="en-US"/>
              </w:rPr>
            </w:pPr>
            <w:r>
              <w:rPr>
                <w:rFonts w:ascii="Times New Roman" w:hAnsi="Times New Roman"/>
                <w:iCs/>
                <w:color w:val="000000" w:themeColor="text1"/>
                <w:szCs w:val="24"/>
                <w:lang w:eastAsia="en-US"/>
              </w:rPr>
              <w:t>пишет рецензии на прочитанные произведения и сочинения разных жанров на литературные темы.</w:t>
            </w:r>
          </w:p>
        </w:tc>
        <w:tc>
          <w:tcPr>
            <w:tcW w:w="1167" w:type="pct"/>
            <w:tcBorders>
              <w:top w:val="single" w:sz="4" w:space="0" w:color="auto"/>
              <w:left w:val="single" w:sz="4" w:space="0" w:color="auto"/>
              <w:bottom w:val="single" w:sz="4" w:space="0" w:color="auto"/>
              <w:right w:val="single" w:sz="4" w:space="0" w:color="auto"/>
            </w:tcBorders>
            <w:hideMark/>
          </w:tcPr>
          <w:p w:rsidR="008C784D" w:rsidRDefault="008C784D" w:rsidP="0077377F">
            <w:pPr>
              <w:spacing w:after="0" w:line="240" w:lineRule="auto"/>
              <w:rPr>
                <w:rFonts w:ascii="Times New Roman" w:hAnsi="Times New Roman"/>
                <w:bCs/>
                <w:sz w:val="24"/>
                <w:szCs w:val="24"/>
                <w:lang w:eastAsia="en-US"/>
              </w:rPr>
            </w:pPr>
            <w:r>
              <w:rPr>
                <w:rFonts w:ascii="Times New Roman" w:hAnsi="Times New Roman"/>
                <w:bCs/>
                <w:lang w:eastAsia="en-US"/>
              </w:rPr>
              <w:t>Оценка результатов выполнения практической работы</w:t>
            </w:r>
          </w:p>
        </w:tc>
      </w:tr>
    </w:tbl>
    <w:p w:rsidR="008C784D" w:rsidRDefault="008C784D" w:rsidP="008C784D">
      <w:pPr>
        <w:jc w:val="both"/>
        <w:rPr>
          <w:rFonts w:ascii="Times New Roman" w:hAnsi="Times New Roman"/>
          <w:b/>
          <w:sz w:val="24"/>
          <w:szCs w:val="24"/>
        </w:rPr>
      </w:pPr>
    </w:p>
    <w:sectPr w:rsidR="008C784D" w:rsidSect="0005370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4B" w:rsidRDefault="0094474B" w:rsidP="00053708">
      <w:pPr>
        <w:spacing w:after="0" w:line="240" w:lineRule="auto"/>
      </w:pPr>
      <w:r>
        <w:separator/>
      </w:r>
    </w:p>
  </w:endnote>
  <w:endnote w:type="continuationSeparator" w:id="0">
    <w:p w:rsidR="0094474B" w:rsidRDefault="0094474B"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167EF1" w:rsidRDefault="00167EF1">
        <w:pPr>
          <w:pStyle w:val="a5"/>
          <w:jc w:val="center"/>
        </w:pPr>
        <w:r>
          <w:fldChar w:fldCharType="begin"/>
        </w:r>
        <w:r>
          <w:instrText>PAGE   \* MERGEFORMAT</w:instrText>
        </w:r>
        <w:r>
          <w:fldChar w:fldCharType="separate"/>
        </w:r>
        <w:r w:rsidR="00A56B6E">
          <w:rPr>
            <w:noProof/>
          </w:rPr>
          <w:t>19</w:t>
        </w:r>
        <w:r>
          <w:fldChar w:fldCharType="end"/>
        </w:r>
      </w:p>
    </w:sdtContent>
  </w:sdt>
  <w:p w:rsidR="00167EF1" w:rsidRDefault="00167E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4B" w:rsidRDefault="0094474B" w:rsidP="00053708">
      <w:pPr>
        <w:spacing w:after="0" w:line="240" w:lineRule="auto"/>
      </w:pPr>
      <w:r>
        <w:separator/>
      </w:r>
    </w:p>
  </w:footnote>
  <w:footnote w:type="continuationSeparator" w:id="0">
    <w:p w:rsidR="0094474B" w:rsidRDefault="0094474B"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1D78"/>
    <w:multiLevelType w:val="hybridMultilevel"/>
    <w:tmpl w:val="7E66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2">
    <w:nsid w:val="0CBB0A82"/>
    <w:multiLevelType w:val="hybridMultilevel"/>
    <w:tmpl w:val="A776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8373EB"/>
    <w:multiLevelType w:val="hybridMultilevel"/>
    <w:tmpl w:val="AEE88E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B0D7692"/>
    <w:multiLevelType w:val="hybridMultilevel"/>
    <w:tmpl w:val="4070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F03610"/>
    <w:multiLevelType w:val="multilevel"/>
    <w:tmpl w:val="A508AC6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0C665B0"/>
    <w:multiLevelType w:val="hybridMultilevel"/>
    <w:tmpl w:val="9A100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486B60"/>
    <w:multiLevelType w:val="multilevel"/>
    <w:tmpl w:val="0D26E1C4"/>
    <w:lvl w:ilvl="0">
      <w:start w:val="1"/>
      <w:numFmt w:val="decimal"/>
      <w:lvlText w:val="%1."/>
      <w:lvlJc w:val="left"/>
      <w:pPr>
        <w:ind w:left="720" w:hanging="360"/>
      </w:pPr>
    </w:lvl>
    <w:lvl w:ilvl="1">
      <w:start w:val="1"/>
      <w:numFmt w:val="decimal"/>
      <w:lvlText w:val="%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44081DAF"/>
    <w:multiLevelType w:val="hybridMultilevel"/>
    <w:tmpl w:val="CE287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E0BB1"/>
    <w:multiLevelType w:val="hybridMultilevel"/>
    <w:tmpl w:val="88C20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476B88"/>
    <w:multiLevelType w:val="hybridMultilevel"/>
    <w:tmpl w:val="40708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2">
    <w:nsid w:val="6DA346FB"/>
    <w:multiLevelType w:val="hybridMultilevel"/>
    <w:tmpl w:val="3774B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6"/>
  </w:num>
  <w:num w:numId="5">
    <w:abstractNumId w:val="8"/>
  </w:num>
  <w:num w:numId="6">
    <w:abstractNumId w:val="4"/>
  </w:num>
  <w:num w:numId="7">
    <w:abstractNumId w:val="0"/>
  </w:num>
  <w:num w:numId="8">
    <w:abstractNumId w:val="9"/>
  </w:num>
  <w:num w:numId="9">
    <w:abstractNumId w:val="10"/>
  </w:num>
  <w:num w:numId="10">
    <w:abstractNumId w:val="2"/>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53708"/>
    <w:rsid w:val="000B6093"/>
    <w:rsid w:val="000C74F1"/>
    <w:rsid w:val="000D1F13"/>
    <w:rsid w:val="000E027D"/>
    <w:rsid w:val="000F0DE3"/>
    <w:rsid w:val="00104653"/>
    <w:rsid w:val="0012008A"/>
    <w:rsid w:val="00121E8E"/>
    <w:rsid w:val="00153BDB"/>
    <w:rsid w:val="001549B4"/>
    <w:rsid w:val="00167EF1"/>
    <w:rsid w:val="00176387"/>
    <w:rsid w:val="00176B8B"/>
    <w:rsid w:val="001939A3"/>
    <w:rsid w:val="001B547C"/>
    <w:rsid w:val="001D76FA"/>
    <w:rsid w:val="00215449"/>
    <w:rsid w:val="00221036"/>
    <w:rsid w:val="00225A25"/>
    <w:rsid w:val="0023021B"/>
    <w:rsid w:val="00230E41"/>
    <w:rsid w:val="00236491"/>
    <w:rsid w:val="00285ED7"/>
    <w:rsid w:val="002C03FB"/>
    <w:rsid w:val="00311041"/>
    <w:rsid w:val="003163DD"/>
    <w:rsid w:val="00333770"/>
    <w:rsid w:val="00366498"/>
    <w:rsid w:val="003734F7"/>
    <w:rsid w:val="003A11F7"/>
    <w:rsid w:val="003D4C63"/>
    <w:rsid w:val="003E0485"/>
    <w:rsid w:val="0040608F"/>
    <w:rsid w:val="004174A3"/>
    <w:rsid w:val="004415B9"/>
    <w:rsid w:val="00443C7F"/>
    <w:rsid w:val="00470EBD"/>
    <w:rsid w:val="00471D60"/>
    <w:rsid w:val="004915F8"/>
    <w:rsid w:val="00496890"/>
    <w:rsid w:val="004A5E13"/>
    <w:rsid w:val="004B0AB1"/>
    <w:rsid w:val="004C733D"/>
    <w:rsid w:val="00516D35"/>
    <w:rsid w:val="00523CC9"/>
    <w:rsid w:val="0052573B"/>
    <w:rsid w:val="005318A0"/>
    <w:rsid w:val="00546782"/>
    <w:rsid w:val="00557777"/>
    <w:rsid w:val="00566940"/>
    <w:rsid w:val="00573D4E"/>
    <w:rsid w:val="00583398"/>
    <w:rsid w:val="005C092A"/>
    <w:rsid w:val="005D05DE"/>
    <w:rsid w:val="005D0E44"/>
    <w:rsid w:val="005E0C85"/>
    <w:rsid w:val="005E7A22"/>
    <w:rsid w:val="005F2DDF"/>
    <w:rsid w:val="006D6324"/>
    <w:rsid w:val="006E7EC0"/>
    <w:rsid w:val="0071729F"/>
    <w:rsid w:val="00725D2D"/>
    <w:rsid w:val="0075490A"/>
    <w:rsid w:val="0075785B"/>
    <w:rsid w:val="00761F9C"/>
    <w:rsid w:val="0077377F"/>
    <w:rsid w:val="007E10E7"/>
    <w:rsid w:val="007F4BD8"/>
    <w:rsid w:val="00805028"/>
    <w:rsid w:val="00827372"/>
    <w:rsid w:val="00854368"/>
    <w:rsid w:val="00887961"/>
    <w:rsid w:val="008C784D"/>
    <w:rsid w:val="008D58D0"/>
    <w:rsid w:val="008E4040"/>
    <w:rsid w:val="008F0DE0"/>
    <w:rsid w:val="0090272A"/>
    <w:rsid w:val="00905CCA"/>
    <w:rsid w:val="00912EF7"/>
    <w:rsid w:val="00935F47"/>
    <w:rsid w:val="0094474B"/>
    <w:rsid w:val="00971ABA"/>
    <w:rsid w:val="00976037"/>
    <w:rsid w:val="009A4C22"/>
    <w:rsid w:val="009A7BEC"/>
    <w:rsid w:val="009B28EC"/>
    <w:rsid w:val="009B4D3D"/>
    <w:rsid w:val="009D777D"/>
    <w:rsid w:val="009F21DD"/>
    <w:rsid w:val="00A515A5"/>
    <w:rsid w:val="00A5629B"/>
    <w:rsid w:val="00A56554"/>
    <w:rsid w:val="00A56B6E"/>
    <w:rsid w:val="00A818E7"/>
    <w:rsid w:val="00AA1C31"/>
    <w:rsid w:val="00AA49BE"/>
    <w:rsid w:val="00AB3AAC"/>
    <w:rsid w:val="00AF36B3"/>
    <w:rsid w:val="00B050D8"/>
    <w:rsid w:val="00B16D6C"/>
    <w:rsid w:val="00B4111D"/>
    <w:rsid w:val="00B52A23"/>
    <w:rsid w:val="00B94693"/>
    <w:rsid w:val="00B96F91"/>
    <w:rsid w:val="00BA705C"/>
    <w:rsid w:val="00BF0B55"/>
    <w:rsid w:val="00C072FE"/>
    <w:rsid w:val="00C214A0"/>
    <w:rsid w:val="00C25368"/>
    <w:rsid w:val="00C268A3"/>
    <w:rsid w:val="00C72562"/>
    <w:rsid w:val="00C87257"/>
    <w:rsid w:val="00CB0087"/>
    <w:rsid w:val="00CF512A"/>
    <w:rsid w:val="00D007A9"/>
    <w:rsid w:val="00D403B3"/>
    <w:rsid w:val="00D57CD1"/>
    <w:rsid w:val="00D7241F"/>
    <w:rsid w:val="00DA7379"/>
    <w:rsid w:val="00DC3700"/>
    <w:rsid w:val="00DC6897"/>
    <w:rsid w:val="00DD39A5"/>
    <w:rsid w:val="00E06176"/>
    <w:rsid w:val="00E36C5F"/>
    <w:rsid w:val="00E436BE"/>
    <w:rsid w:val="00E46E6F"/>
    <w:rsid w:val="00E505C5"/>
    <w:rsid w:val="00EB1806"/>
    <w:rsid w:val="00EB29DD"/>
    <w:rsid w:val="00EE2920"/>
    <w:rsid w:val="00EF0E5A"/>
    <w:rsid w:val="00F072C8"/>
    <w:rsid w:val="00F257D1"/>
    <w:rsid w:val="00F43310"/>
    <w:rsid w:val="00F43C0D"/>
    <w:rsid w:val="00F45728"/>
    <w:rsid w:val="00FC4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0E027D"/>
    <w:pPr>
      <w:spacing w:after="120"/>
    </w:pPr>
  </w:style>
  <w:style w:type="character" w:customStyle="1" w:styleId="af0">
    <w:name w:val="Основной текст Знак"/>
    <w:basedOn w:val="a0"/>
    <w:link w:val="af"/>
    <w:uiPriority w:val="99"/>
    <w:rsid w:val="000E027D"/>
    <w:rPr>
      <w:rFonts w:ascii="Calibri" w:eastAsia="Times New Roman" w:hAnsi="Calibri" w:cs="Times New Roman"/>
      <w:lang w:eastAsia="ru-RU"/>
    </w:rPr>
  </w:style>
  <w:style w:type="paragraph" w:styleId="af1">
    <w:name w:val="Balloon Text"/>
    <w:basedOn w:val="a"/>
    <w:link w:val="af2"/>
    <w:uiPriority w:val="99"/>
    <w:semiHidden/>
    <w:unhideWhenUsed/>
    <w:rsid w:val="00A56B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56B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styleId="ad">
    <w:name w:val="Body Text Indent"/>
    <w:basedOn w:val="a"/>
    <w:link w:val="ae"/>
    <w:rsid w:val="0090272A"/>
    <w:pPr>
      <w:spacing w:after="120" w:line="240" w:lineRule="auto"/>
      <w:ind w:left="283"/>
    </w:pPr>
    <w:rPr>
      <w:rFonts w:ascii="Times New Roman" w:hAnsi="Times New Roman"/>
      <w:sz w:val="20"/>
      <w:szCs w:val="20"/>
    </w:rPr>
  </w:style>
  <w:style w:type="character" w:customStyle="1" w:styleId="ae">
    <w:name w:val="Основной текст с отступом Знак"/>
    <w:basedOn w:val="a0"/>
    <w:link w:val="ad"/>
    <w:rsid w:val="0090272A"/>
    <w:rPr>
      <w:rFonts w:ascii="Times New Roman" w:eastAsia="Times New Roman" w:hAnsi="Times New Roman" w:cs="Times New Roman"/>
      <w:sz w:val="20"/>
      <w:szCs w:val="20"/>
      <w:lang w:eastAsia="ru-RU"/>
    </w:rPr>
  </w:style>
  <w:style w:type="paragraph" w:styleId="af">
    <w:name w:val="Body Text"/>
    <w:basedOn w:val="a"/>
    <w:link w:val="af0"/>
    <w:uiPriority w:val="99"/>
    <w:unhideWhenUsed/>
    <w:rsid w:val="000E027D"/>
    <w:pPr>
      <w:spacing w:after="120"/>
    </w:pPr>
  </w:style>
  <w:style w:type="character" w:customStyle="1" w:styleId="af0">
    <w:name w:val="Основной текст Знак"/>
    <w:basedOn w:val="a0"/>
    <w:link w:val="af"/>
    <w:uiPriority w:val="99"/>
    <w:rsid w:val="000E027D"/>
    <w:rPr>
      <w:rFonts w:ascii="Calibri" w:eastAsia="Times New Roman" w:hAnsi="Calibri" w:cs="Times New Roman"/>
      <w:lang w:eastAsia="ru-RU"/>
    </w:rPr>
  </w:style>
  <w:style w:type="paragraph" w:styleId="af1">
    <w:name w:val="Balloon Text"/>
    <w:basedOn w:val="a"/>
    <w:link w:val="af2"/>
    <w:uiPriority w:val="99"/>
    <w:semiHidden/>
    <w:unhideWhenUsed/>
    <w:rsid w:val="00A56B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56B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268977903">
      <w:bodyDiv w:val="1"/>
      <w:marLeft w:val="0"/>
      <w:marRight w:val="0"/>
      <w:marTop w:val="0"/>
      <w:marBottom w:val="0"/>
      <w:divBdr>
        <w:top w:val="none" w:sz="0" w:space="0" w:color="auto"/>
        <w:left w:val="none" w:sz="0" w:space="0" w:color="auto"/>
        <w:bottom w:val="none" w:sz="0" w:space="0" w:color="auto"/>
        <w:right w:val="none" w:sz="0" w:space="0" w:color="auto"/>
      </w:divBdr>
    </w:div>
    <w:div w:id="334113488">
      <w:bodyDiv w:val="1"/>
      <w:marLeft w:val="0"/>
      <w:marRight w:val="0"/>
      <w:marTop w:val="0"/>
      <w:marBottom w:val="0"/>
      <w:divBdr>
        <w:top w:val="none" w:sz="0" w:space="0" w:color="auto"/>
        <w:left w:val="none" w:sz="0" w:space="0" w:color="auto"/>
        <w:bottom w:val="none" w:sz="0" w:space="0" w:color="auto"/>
        <w:right w:val="none" w:sz="0" w:space="0" w:color="auto"/>
      </w:divBdr>
    </w:div>
    <w:div w:id="487526580">
      <w:bodyDiv w:val="1"/>
      <w:marLeft w:val="0"/>
      <w:marRight w:val="0"/>
      <w:marTop w:val="0"/>
      <w:marBottom w:val="0"/>
      <w:divBdr>
        <w:top w:val="none" w:sz="0" w:space="0" w:color="auto"/>
        <w:left w:val="none" w:sz="0" w:space="0" w:color="auto"/>
        <w:bottom w:val="none" w:sz="0" w:space="0" w:color="auto"/>
        <w:right w:val="none" w:sz="0" w:space="0" w:color="auto"/>
      </w:divBdr>
    </w:div>
    <w:div w:id="670136867">
      <w:bodyDiv w:val="1"/>
      <w:marLeft w:val="0"/>
      <w:marRight w:val="0"/>
      <w:marTop w:val="0"/>
      <w:marBottom w:val="0"/>
      <w:divBdr>
        <w:top w:val="none" w:sz="0" w:space="0" w:color="auto"/>
        <w:left w:val="none" w:sz="0" w:space="0" w:color="auto"/>
        <w:bottom w:val="none" w:sz="0" w:space="0" w:color="auto"/>
        <w:right w:val="none" w:sz="0" w:space="0" w:color="auto"/>
      </w:divBdr>
      <w:divsChild>
        <w:div w:id="423107685">
          <w:marLeft w:val="0"/>
          <w:marRight w:val="0"/>
          <w:marTop w:val="0"/>
          <w:marBottom w:val="0"/>
          <w:divBdr>
            <w:top w:val="none" w:sz="0" w:space="0" w:color="auto"/>
            <w:left w:val="none" w:sz="0" w:space="0" w:color="auto"/>
            <w:bottom w:val="none" w:sz="0" w:space="0" w:color="auto"/>
            <w:right w:val="none" w:sz="0" w:space="0" w:color="auto"/>
          </w:divBdr>
        </w:div>
        <w:div w:id="1352800609">
          <w:marLeft w:val="0"/>
          <w:marRight w:val="0"/>
          <w:marTop w:val="0"/>
          <w:marBottom w:val="0"/>
          <w:divBdr>
            <w:top w:val="none" w:sz="0" w:space="0" w:color="auto"/>
            <w:left w:val="none" w:sz="0" w:space="0" w:color="auto"/>
            <w:bottom w:val="none" w:sz="0" w:space="0" w:color="auto"/>
            <w:right w:val="none" w:sz="0" w:space="0" w:color="auto"/>
          </w:divBdr>
        </w:div>
        <w:div w:id="822548754">
          <w:marLeft w:val="0"/>
          <w:marRight w:val="0"/>
          <w:marTop w:val="0"/>
          <w:marBottom w:val="0"/>
          <w:divBdr>
            <w:top w:val="none" w:sz="0" w:space="0" w:color="auto"/>
            <w:left w:val="none" w:sz="0" w:space="0" w:color="auto"/>
            <w:bottom w:val="none" w:sz="0" w:space="0" w:color="auto"/>
            <w:right w:val="none" w:sz="0" w:space="0" w:color="auto"/>
          </w:divBdr>
        </w:div>
        <w:div w:id="1301301394">
          <w:marLeft w:val="0"/>
          <w:marRight w:val="0"/>
          <w:marTop w:val="0"/>
          <w:marBottom w:val="0"/>
          <w:divBdr>
            <w:top w:val="none" w:sz="0" w:space="0" w:color="auto"/>
            <w:left w:val="none" w:sz="0" w:space="0" w:color="auto"/>
            <w:bottom w:val="none" w:sz="0" w:space="0" w:color="auto"/>
            <w:right w:val="none" w:sz="0" w:space="0" w:color="auto"/>
          </w:divBdr>
        </w:div>
        <w:div w:id="571090069">
          <w:marLeft w:val="0"/>
          <w:marRight w:val="0"/>
          <w:marTop w:val="0"/>
          <w:marBottom w:val="0"/>
          <w:divBdr>
            <w:top w:val="none" w:sz="0" w:space="0" w:color="auto"/>
            <w:left w:val="none" w:sz="0" w:space="0" w:color="auto"/>
            <w:bottom w:val="none" w:sz="0" w:space="0" w:color="auto"/>
            <w:right w:val="none" w:sz="0" w:space="0" w:color="auto"/>
          </w:divBdr>
        </w:div>
        <w:div w:id="121192488">
          <w:marLeft w:val="0"/>
          <w:marRight w:val="0"/>
          <w:marTop w:val="0"/>
          <w:marBottom w:val="0"/>
          <w:divBdr>
            <w:top w:val="none" w:sz="0" w:space="0" w:color="auto"/>
            <w:left w:val="none" w:sz="0" w:space="0" w:color="auto"/>
            <w:bottom w:val="none" w:sz="0" w:space="0" w:color="auto"/>
            <w:right w:val="none" w:sz="0" w:space="0" w:color="auto"/>
          </w:divBdr>
        </w:div>
        <w:div w:id="1351640702">
          <w:marLeft w:val="0"/>
          <w:marRight w:val="0"/>
          <w:marTop w:val="0"/>
          <w:marBottom w:val="0"/>
          <w:divBdr>
            <w:top w:val="none" w:sz="0" w:space="0" w:color="auto"/>
            <w:left w:val="none" w:sz="0" w:space="0" w:color="auto"/>
            <w:bottom w:val="none" w:sz="0" w:space="0" w:color="auto"/>
            <w:right w:val="none" w:sz="0" w:space="0" w:color="auto"/>
          </w:divBdr>
        </w:div>
        <w:div w:id="294604427">
          <w:marLeft w:val="0"/>
          <w:marRight w:val="0"/>
          <w:marTop w:val="0"/>
          <w:marBottom w:val="0"/>
          <w:divBdr>
            <w:top w:val="none" w:sz="0" w:space="0" w:color="auto"/>
            <w:left w:val="none" w:sz="0" w:space="0" w:color="auto"/>
            <w:bottom w:val="none" w:sz="0" w:space="0" w:color="auto"/>
            <w:right w:val="none" w:sz="0" w:space="0" w:color="auto"/>
          </w:divBdr>
        </w:div>
        <w:div w:id="936868675">
          <w:marLeft w:val="0"/>
          <w:marRight w:val="0"/>
          <w:marTop w:val="0"/>
          <w:marBottom w:val="0"/>
          <w:divBdr>
            <w:top w:val="none" w:sz="0" w:space="0" w:color="auto"/>
            <w:left w:val="none" w:sz="0" w:space="0" w:color="auto"/>
            <w:bottom w:val="none" w:sz="0" w:space="0" w:color="auto"/>
            <w:right w:val="none" w:sz="0" w:space="0" w:color="auto"/>
          </w:divBdr>
        </w:div>
        <w:div w:id="1802577852">
          <w:marLeft w:val="0"/>
          <w:marRight w:val="0"/>
          <w:marTop w:val="0"/>
          <w:marBottom w:val="0"/>
          <w:divBdr>
            <w:top w:val="none" w:sz="0" w:space="0" w:color="auto"/>
            <w:left w:val="none" w:sz="0" w:space="0" w:color="auto"/>
            <w:bottom w:val="none" w:sz="0" w:space="0" w:color="auto"/>
            <w:right w:val="none" w:sz="0" w:space="0" w:color="auto"/>
          </w:divBdr>
        </w:div>
        <w:div w:id="1884176947">
          <w:marLeft w:val="0"/>
          <w:marRight w:val="0"/>
          <w:marTop w:val="0"/>
          <w:marBottom w:val="0"/>
          <w:divBdr>
            <w:top w:val="none" w:sz="0" w:space="0" w:color="auto"/>
            <w:left w:val="none" w:sz="0" w:space="0" w:color="auto"/>
            <w:bottom w:val="none" w:sz="0" w:space="0" w:color="auto"/>
            <w:right w:val="none" w:sz="0" w:space="0" w:color="auto"/>
          </w:divBdr>
        </w:div>
        <w:div w:id="1205676742">
          <w:marLeft w:val="0"/>
          <w:marRight w:val="0"/>
          <w:marTop w:val="0"/>
          <w:marBottom w:val="0"/>
          <w:divBdr>
            <w:top w:val="none" w:sz="0" w:space="0" w:color="auto"/>
            <w:left w:val="none" w:sz="0" w:space="0" w:color="auto"/>
            <w:bottom w:val="none" w:sz="0" w:space="0" w:color="auto"/>
            <w:right w:val="none" w:sz="0" w:space="0" w:color="auto"/>
          </w:divBdr>
        </w:div>
        <w:div w:id="98335331">
          <w:marLeft w:val="0"/>
          <w:marRight w:val="0"/>
          <w:marTop w:val="0"/>
          <w:marBottom w:val="0"/>
          <w:divBdr>
            <w:top w:val="none" w:sz="0" w:space="0" w:color="auto"/>
            <w:left w:val="none" w:sz="0" w:space="0" w:color="auto"/>
            <w:bottom w:val="none" w:sz="0" w:space="0" w:color="auto"/>
            <w:right w:val="none" w:sz="0" w:space="0" w:color="auto"/>
          </w:divBdr>
        </w:div>
        <w:div w:id="1397556565">
          <w:marLeft w:val="0"/>
          <w:marRight w:val="0"/>
          <w:marTop w:val="0"/>
          <w:marBottom w:val="0"/>
          <w:divBdr>
            <w:top w:val="none" w:sz="0" w:space="0" w:color="auto"/>
            <w:left w:val="none" w:sz="0" w:space="0" w:color="auto"/>
            <w:bottom w:val="none" w:sz="0" w:space="0" w:color="auto"/>
            <w:right w:val="none" w:sz="0" w:space="0" w:color="auto"/>
          </w:divBdr>
        </w:div>
        <w:div w:id="596791522">
          <w:marLeft w:val="0"/>
          <w:marRight w:val="0"/>
          <w:marTop w:val="0"/>
          <w:marBottom w:val="0"/>
          <w:divBdr>
            <w:top w:val="none" w:sz="0" w:space="0" w:color="auto"/>
            <w:left w:val="none" w:sz="0" w:space="0" w:color="auto"/>
            <w:bottom w:val="none" w:sz="0" w:space="0" w:color="auto"/>
            <w:right w:val="none" w:sz="0" w:space="0" w:color="auto"/>
          </w:divBdr>
        </w:div>
        <w:div w:id="129784918">
          <w:marLeft w:val="0"/>
          <w:marRight w:val="0"/>
          <w:marTop w:val="0"/>
          <w:marBottom w:val="0"/>
          <w:divBdr>
            <w:top w:val="none" w:sz="0" w:space="0" w:color="auto"/>
            <w:left w:val="none" w:sz="0" w:space="0" w:color="auto"/>
            <w:bottom w:val="none" w:sz="0" w:space="0" w:color="auto"/>
            <w:right w:val="none" w:sz="0" w:space="0" w:color="auto"/>
          </w:divBdr>
        </w:div>
        <w:div w:id="1831366781">
          <w:marLeft w:val="0"/>
          <w:marRight w:val="0"/>
          <w:marTop w:val="0"/>
          <w:marBottom w:val="0"/>
          <w:divBdr>
            <w:top w:val="none" w:sz="0" w:space="0" w:color="auto"/>
            <w:left w:val="none" w:sz="0" w:space="0" w:color="auto"/>
            <w:bottom w:val="none" w:sz="0" w:space="0" w:color="auto"/>
            <w:right w:val="none" w:sz="0" w:space="0" w:color="auto"/>
          </w:divBdr>
        </w:div>
        <w:div w:id="621961621">
          <w:marLeft w:val="0"/>
          <w:marRight w:val="0"/>
          <w:marTop w:val="0"/>
          <w:marBottom w:val="0"/>
          <w:divBdr>
            <w:top w:val="none" w:sz="0" w:space="0" w:color="auto"/>
            <w:left w:val="none" w:sz="0" w:space="0" w:color="auto"/>
            <w:bottom w:val="none" w:sz="0" w:space="0" w:color="auto"/>
            <w:right w:val="none" w:sz="0" w:space="0" w:color="auto"/>
          </w:divBdr>
        </w:div>
      </w:divsChild>
    </w:div>
    <w:div w:id="748236093">
      <w:bodyDiv w:val="1"/>
      <w:marLeft w:val="0"/>
      <w:marRight w:val="0"/>
      <w:marTop w:val="0"/>
      <w:marBottom w:val="0"/>
      <w:divBdr>
        <w:top w:val="none" w:sz="0" w:space="0" w:color="auto"/>
        <w:left w:val="none" w:sz="0" w:space="0" w:color="auto"/>
        <w:bottom w:val="none" w:sz="0" w:space="0" w:color="auto"/>
        <w:right w:val="none" w:sz="0" w:space="0" w:color="auto"/>
      </w:divBdr>
    </w:div>
    <w:div w:id="802229888">
      <w:bodyDiv w:val="1"/>
      <w:marLeft w:val="0"/>
      <w:marRight w:val="0"/>
      <w:marTop w:val="0"/>
      <w:marBottom w:val="0"/>
      <w:divBdr>
        <w:top w:val="none" w:sz="0" w:space="0" w:color="auto"/>
        <w:left w:val="none" w:sz="0" w:space="0" w:color="auto"/>
        <w:bottom w:val="none" w:sz="0" w:space="0" w:color="auto"/>
        <w:right w:val="none" w:sz="0" w:space="0" w:color="auto"/>
      </w:divBdr>
    </w:div>
    <w:div w:id="949360670">
      <w:bodyDiv w:val="1"/>
      <w:marLeft w:val="0"/>
      <w:marRight w:val="0"/>
      <w:marTop w:val="0"/>
      <w:marBottom w:val="0"/>
      <w:divBdr>
        <w:top w:val="none" w:sz="0" w:space="0" w:color="auto"/>
        <w:left w:val="none" w:sz="0" w:space="0" w:color="auto"/>
        <w:bottom w:val="none" w:sz="0" w:space="0" w:color="auto"/>
        <w:right w:val="none" w:sz="0" w:space="0" w:color="auto"/>
      </w:divBdr>
    </w:div>
    <w:div w:id="1127895539">
      <w:bodyDiv w:val="1"/>
      <w:marLeft w:val="0"/>
      <w:marRight w:val="0"/>
      <w:marTop w:val="0"/>
      <w:marBottom w:val="0"/>
      <w:divBdr>
        <w:top w:val="none" w:sz="0" w:space="0" w:color="auto"/>
        <w:left w:val="none" w:sz="0" w:space="0" w:color="auto"/>
        <w:bottom w:val="none" w:sz="0" w:space="0" w:color="auto"/>
        <w:right w:val="none" w:sz="0" w:space="0" w:color="auto"/>
      </w:divBdr>
      <w:divsChild>
        <w:div w:id="1036008977">
          <w:marLeft w:val="0"/>
          <w:marRight w:val="0"/>
          <w:marTop w:val="0"/>
          <w:marBottom w:val="0"/>
          <w:divBdr>
            <w:top w:val="none" w:sz="0" w:space="0" w:color="auto"/>
            <w:left w:val="none" w:sz="0" w:space="0" w:color="auto"/>
            <w:bottom w:val="none" w:sz="0" w:space="0" w:color="auto"/>
            <w:right w:val="none" w:sz="0" w:space="0" w:color="auto"/>
          </w:divBdr>
        </w:div>
        <w:div w:id="936912658">
          <w:marLeft w:val="0"/>
          <w:marRight w:val="0"/>
          <w:marTop w:val="0"/>
          <w:marBottom w:val="0"/>
          <w:divBdr>
            <w:top w:val="none" w:sz="0" w:space="0" w:color="auto"/>
            <w:left w:val="none" w:sz="0" w:space="0" w:color="auto"/>
            <w:bottom w:val="none" w:sz="0" w:space="0" w:color="auto"/>
            <w:right w:val="none" w:sz="0" w:space="0" w:color="auto"/>
          </w:divBdr>
        </w:div>
        <w:div w:id="1835342412">
          <w:marLeft w:val="0"/>
          <w:marRight w:val="0"/>
          <w:marTop w:val="0"/>
          <w:marBottom w:val="0"/>
          <w:divBdr>
            <w:top w:val="none" w:sz="0" w:space="0" w:color="auto"/>
            <w:left w:val="none" w:sz="0" w:space="0" w:color="auto"/>
            <w:bottom w:val="none" w:sz="0" w:space="0" w:color="auto"/>
            <w:right w:val="none" w:sz="0" w:space="0" w:color="auto"/>
          </w:divBdr>
        </w:div>
        <w:div w:id="1665549147">
          <w:marLeft w:val="0"/>
          <w:marRight w:val="0"/>
          <w:marTop w:val="0"/>
          <w:marBottom w:val="0"/>
          <w:divBdr>
            <w:top w:val="none" w:sz="0" w:space="0" w:color="auto"/>
            <w:left w:val="none" w:sz="0" w:space="0" w:color="auto"/>
            <w:bottom w:val="none" w:sz="0" w:space="0" w:color="auto"/>
            <w:right w:val="none" w:sz="0" w:space="0" w:color="auto"/>
          </w:divBdr>
        </w:div>
        <w:div w:id="524634806">
          <w:marLeft w:val="0"/>
          <w:marRight w:val="0"/>
          <w:marTop w:val="0"/>
          <w:marBottom w:val="0"/>
          <w:divBdr>
            <w:top w:val="none" w:sz="0" w:space="0" w:color="auto"/>
            <w:left w:val="none" w:sz="0" w:space="0" w:color="auto"/>
            <w:bottom w:val="none" w:sz="0" w:space="0" w:color="auto"/>
            <w:right w:val="none" w:sz="0" w:space="0" w:color="auto"/>
          </w:divBdr>
        </w:div>
        <w:div w:id="1176765262">
          <w:marLeft w:val="0"/>
          <w:marRight w:val="0"/>
          <w:marTop w:val="0"/>
          <w:marBottom w:val="0"/>
          <w:divBdr>
            <w:top w:val="none" w:sz="0" w:space="0" w:color="auto"/>
            <w:left w:val="none" w:sz="0" w:space="0" w:color="auto"/>
            <w:bottom w:val="none" w:sz="0" w:space="0" w:color="auto"/>
            <w:right w:val="none" w:sz="0" w:space="0" w:color="auto"/>
          </w:divBdr>
        </w:div>
        <w:div w:id="1443256592">
          <w:marLeft w:val="0"/>
          <w:marRight w:val="0"/>
          <w:marTop w:val="0"/>
          <w:marBottom w:val="0"/>
          <w:divBdr>
            <w:top w:val="none" w:sz="0" w:space="0" w:color="auto"/>
            <w:left w:val="none" w:sz="0" w:space="0" w:color="auto"/>
            <w:bottom w:val="none" w:sz="0" w:space="0" w:color="auto"/>
            <w:right w:val="none" w:sz="0" w:space="0" w:color="auto"/>
          </w:divBdr>
        </w:div>
        <w:div w:id="1746688087">
          <w:marLeft w:val="0"/>
          <w:marRight w:val="0"/>
          <w:marTop w:val="0"/>
          <w:marBottom w:val="0"/>
          <w:divBdr>
            <w:top w:val="none" w:sz="0" w:space="0" w:color="auto"/>
            <w:left w:val="none" w:sz="0" w:space="0" w:color="auto"/>
            <w:bottom w:val="none" w:sz="0" w:space="0" w:color="auto"/>
            <w:right w:val="none" w:sz="0" w:space="0" w:color="auto"/>
          </w:divBdr>
        </w:div>
        <w:div w:id="541290872">
          <w:marLeft w:val="0"/>
          <w:marRight w:val="0"/>
          <w:marTop w:val="0"/>
          <w:marBottom w:val="0"/>
          <w:divBdr>
            <w:top w:val="none" w:sz="0" w:space="0" w:color="auto"/>
            <w:left w:val="none" w:sz="0" w:space="0" w:color="auto"/>
            <w:bottom w:val="none" w:sz="0" w:space="0" w:color="auto"/>
            <w:right w:val="none" w:sz="0" w:space="0" w:color="auto"/>
          </w:divBdr>
        </w:div>
        <w:div w:id="540753416">
          <w:marLeft w:val="0"/>
          <w:marRight w:val="0"/>
          <w:marTop w:val="0"/>
          <w:marBottom w:val="0"/>
          <w:divBdr>
            <w:top w:val="none" w:sz="0" w:space="0" w:color="auto"/>
            <w:left w:val="none" w:sz="0" w:space="0" w:color="auto"/>
            <w:bottom w:val="none" w:sz="0" w:space="0" w:color="auto"/>
            <w:right w:val="none" w:sz="0" w:space="0" w:color="auto"/>
          </w:divBdr>
        </w:div>
        <w:div w:id="1600992486">
          <w:marLeft w:val="0"/>
          <w:marRight w:val="0"/>
          <w:marTop w:val="0"/>
          <w:marBottom w:val="0"/>
          <w:divBdr>
            <w:top w:val="none" w:sz="0" w:space="0" w:color="auto"/>
            <w:left w:val="none" w:sz="0" w:space="0" w:color="auto"/>
            <w:bottom w:val="none" w:sz="0" w:space="0" w:color="auto"/>
            <w:right w:val="none" w:sz="0" w:space="0" w:color="auto"/>
          </w:divBdr>
        </w:div>
        <w:div w:id="1848211406">
          <w:marLeft w:val="0"/>
          <w:marRight w:val="0"/>
          <w:marTop w:val="0"/>
          <w:marBottom w:val="0"/>
          <w:divBdr>
            <w:top w:val="none" w:sz="0" w:space="0" w:color="auto"/>
            <w:left w:val="none" w:sz="0" w:space="0" w:color="auto"/>
            <w:bottom w:val="none" w:sz="0" w:space="0" w:color="auto"/>
            <w:right w:val="none" w:sz="0" w:space="0" w:color="auto"/>
          </w:divBdr>
        </w:div>
        <w:div w:id="1290547605">
          <w:marLeft w:val="0"/>
          <w:marRight w:val="0"/>
          <w:marTop w:val="0"/>
          <w:marBottom w:val="0"/>
          <w:divBdr>
            <w:top w:val="none" w:sz="0" w:space="0" w:color="auto"/>
            <w:left w:val="none" w:sz="0" w:space="0" w:color="auto"/>
            <w:bottom w:val="none" w:sz="0" w:space="0" w:color="auto"/>
            <w:right w:val="none" w:sz="0" w:space="0" w:color="auto"/>
          </w:divBdr>
        </w:div>
        <w:div w:id="1182351999">
          <w:marLeft w:val="0"/>
          <w:marRight w:val="0"/>
          <w:marTop w:val="0"/>
          <w:marBottom w:val="0"/>
          <w:divBdr>
            <w:top w:val="none" w:sz="0" w:space="0" w:color="auto"/>
            <w:left w:val="none" w:sz="0" w:space="0" w:color="auto"/>
            <w:bottom w:val="none" w:sz="0" w:space="0" w:color="auto"/>
            <w:right w:val="none" w:sz="0" w:space="0" w:color="auto"/>
          </w:divBdr>
        </w:div>
        <w:div w:id="285938786">
          <w:marLeft w:val="0"/>
          <w:marRight w:val="0"/>
          <w:marTop w:val="0"/>
          <w:marBottom w:val="0"/>
          <w:divBdr>
            <w:top w:val="none" w:sz="0" w:space="0" w:color="auto"/>
            <w:left w:val="none" w:sz="0" w:space="0" w:color="auto"/>
            <w:bottom w:val="none" w:sz="0" w:space="0" w:color="auto"/>
            <w:right w:val="none" w:sz="0" w:space="0" w:color="auto"/>
          </w:divBdr>
        </w:div>
        <w:div w:id="170224364">
          <w:marLeft w:val="0"/>
          <w:marRight w:val="0"/>
          <w:marTop w:val="0"/>
          <w:marBottom w:val="0"/>
          <w:divBdr>
            <w:top w:val="none" w:sz="0" w:space="0" w:color="auto"/>
            <w:left w:val="none" w:sz="0" w:space="0" w:color="auto"/>
            <w:bottom w:val="none" w:sz="0" w:space="0" w:color="auto"/>
            <w:right w:val="none" w:sz="0" w:space="0" w:color="auto"/>
          </w:divBdr>
        </w:div>
        <w:div w:id="226187702">
          <w:marLeft w:val="0"/>
          <w:marRight w:val="0"/>
          <w:marTop w:val="0"/>
          <w:marBottom w:val="0"/>
          <w:divBdr>
            <w:top w:val="none" w:sz="0" w:space="0" w:color="auto"/>
            <w:left w:val="none" w:sz="0" w:space="0" w:color="auto"/>
            <w:bottom w:val="none" w:sz="0" w:space="0" w:color="auto"/>
            <w:right w:val="none" w:sz="0" w:space="0" w:color="auto"/>
          </w:divBdr>
        </w:div>
      </w:divsChild>
    </w:div>
    <w:div w:id="1214778816">
      <w:bodyDiv w:val="1"/>
      <w:marLeft w:val="0"/>
      <w:marRight w:val="0"/>
      <w:marTop w:val="0"/>
      <w:marBottom w:val="0"/>
      <w:divBdr>
        <w:top w:val="none" w:sz="0" w:space="0" w:color="auto"/>
        <w:left w:val="none" w:sz="0" w:space="0" w:color="auto"/>
        <w:bottom w:val="none" w:sz="0" w:space="0" w:color="auto"/>
        <w:right w:val="none" w:sz="0" w:space="0" w:color="auto"/>
      </w:divBdr>
    </w:div>
    <w:div w:id="1248805896">
      <w:bodyDiv w:val="1"/>
      <w:marLeft w:val="0"/>
      <w:marRight w:val="0"/>
      <w:marTop w:val="0"/>
      <w:marBottom w:val="0"/>
      <w:divBdr>
        <w:top w:val="none" w:sz="0" w:space="0" w:color="auto"/>
        <w:left w:val="none" w:sz="0" w:space="0" w:color="auto"/>
        <w:bottom w:val="none" w:sz="0" w:space="0" w:color="auto"/>
        <w:right w:val="none" w:sz="0" w:space="0" w:color="auto"/>
      </w:divBdr>
    </w:div>
    <w:div w:id="1346133516">
      <w:bodyDiv w:val="1"/>
      <w:marLeft w:val="0"/>
      <w:marRight w:val="0"/>
      <w:marTop w:val="0"/>
      <w:marBottom w:val="0"/>
      <w:divBdr>
        <w:top w:val="none" w:sz="0" w:space="0" w:color="auto"/>
        <w:left w:val="none" w:sz="0" w:space="0" w:color="auto"/>
        <w:bottom w:val="none" w:sz="0" w:space="0" w:color="auto"/>
        <w:right w:val="none" w:sz="0" w:space="0" w:color="auto"/>
      </w:divBdr>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693800453">
      <w:bodyDiv w:val="1"/>
      <w:marLeft w:val="0"/>
      <w:marRight w:val="0"/>
      <w:marTop w:val="0"/>
      <w:marBottom w:val="0"/>
      <w:divBdr>
        <w:top w:val="none" w:sz="0" w:space="0" w:color="auto"/>
        <w:left w:val="none" w:sz="0" w:space="0" w:color="auto"/>
        <w:bottom w:val="none" w:sz="0" w:space="0" w:color="auto"/>
        <w:right w:val="none" w:sz="0" w:space="0" w:color="auto"/>
      </w:divBdr>
    </w:div>
    <w:div w:id="1860511896">
      <w:bodyDiv w:val="1"/>
      <w:marLeft w:val="0"/>
      <w:marRight w:val="0"/>
      <w:marTop w:val="0"/>
      <w:marBottom w:val="0"/>
      <w:divBdr>
        <w:top w:val="none" w:sz="0" w:space="0" w:color="auto"/>
        <w:left w:val="none" w:sz="0" w:space="0" w:color="auto"/>
        <w:bottom w:val="none" w:sz="0" w:space="0" w:color="auto"/>
        <w:right w:val="none" w:sz="0" w:space="0" w:color="auto"/>
      </w:divBdr>
    </w:div>
    <w:div w:id="18980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156FF-29F0-463B-BA73-737309A2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19</Pages>
  <Words>6878</Words>
  <Characters>39205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Комп</cp:lastModifiedBy>
  <cp:revision>39</cp:revision>
  <cp:lastPrinted>2001-12-31T21:46:00Z</cp:lastPrinted>
  <dcterms:created xsi:type="dcterms:W3CDTF">2021-10-08T13:20:00Z</dcterms:created>
  <dcterms:modified xsi:type="dcterms:W3CDTF">2001-12-31T21:47:00Z</dcterms:modified>
</cp:coreProperties>
</file>